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961724">
            <w:pPr>
              <w:pStyle w:val="berschrift1"/>
              <w:spacing w:line="312" w:lineRule="auto"/>
              <w:rPr>
                <w:lang w:val="de-CH"/>
              </w:rPr>
            </w:pPr>
            <w:r w:rsidRPr="0051431F">
              <w:rPr>
                <w:lang w:val="de-CH"/>
              </w:rPr>
              <w:t>MEDIENINFORMATION</w:t>
            </w:r>
          </w:p>
        </w:tc>
        <w:tc>
          <w:tcPr>
            <w:tcW w:w="3471" w:type="dxa"/>
          </w:tcPr>
          <w:p w14:paraId="0D76584F" w14:textId="6BF4E473" w:rsidR="00165146" w:rsidRPr="0051431F" w:rsidRDefault="00EA4074" w:rsidP="00961724">
            <w:pPr>
              <w:spacing w:line="312" w:lineRule="auto"/>
              <w:jc w:val="right"/>
              <w:rPr>
                <w:szCs w:val="22"/>
                <w:lang w:val="de-CH"/>
              </w:rPr>
            </w:pPr>
            <w:r>
              <w:rPr>
                <w:sz w:val="22"/>
                <w:szCs w:val="22"/>
                <w:lang w:val="de-CH"/>
              </w:rPr>
              <w:t>Oktober</w:t>
            </w:r>
            <w:r w:rsidR="00624FBF">
              <w:rPr>
                <w:sz w:val="22"/>
                <w:szCs w:val="22"/>
                <w:lang w:val="de-CH"/>
              </w:rPr>
              <w:t xml:space="preserve"> 2018</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961724">
            <w:pPr>
              <w:pStyle w:val="berschrift1"/>
              <w:spacing w:line="312" w:lineRule="auto"/>
              <w:rPr>
                <w:lang w:val="de-CH"/>
              </w:rPr>
            </w:pPr>
          </w:p>
        </w:tc>
        <w:tc>
          <w:tcPr>
            <w:tcW w:w="3471" w:type="dxa"/>
          </w:tcPr>
          <w:p w14:paraId="27284C53" w14:textId="77777777" w:rsidR="00FC4422" w:rsidRPr="0051431F" w:rsidRDefault="00FC4422" w:rsidP="00961724">
            <w:pPr>
              <w:spacing w:line="312" w:lineRule="auto"/>
              <w:rPr>
                <w:sz w:val="22"/>
                <w:szCs w:val="22"/>
                <w:lang w:val="de-CH"/>
              </w:rPr>
            </w:pPr>
          </w:p>
        </w:tc>
      </w:tr>
    </w:tbl>
    <w:p w14:paraId="0DB1A456" w14:textId="48032CFB" w:rsidR="0061312D" w:rsidRPr="0051431F" w:rsidRDefault="006112DC" w:rsidP="00961724">
      <w:pPr>
        <w:pStyle w:val="berschrift1"/>
        <w:spacing w:line="312" w:lineRule="auto"/>
        <w:rPr>
          <w:sz w:val="22"/>
          <w:szCs w:val="22"/>
          <w:lang w:val="de-CH"/>
        </w:rPr>
      </w:pPr>
      <w:r>
        <w:rPr>
          <w:sz w:val="22"/>
          <w:szCs w:val="22"/>
          <w:lang w:val="de-CH"/>
        </w:rPr>
        <w:t>Liegeplatz statt Schrottplatz</w:t>
      </w:r>
      <w:r w:rsidR="002702EC" w:rsidRPr="0051431F">
        <w:rPr>
          <w:sz w:val="22"/>
          <w:szCs w:val="22"/>
          <w:lang w:val="de-CH"/>
        </w:rPr>
        <w:t>:</w:t>
      </w:r>
    </w:p>
    <w:p w14:paraId="2AFC38A1" w14:textId="29154092" w:rsidR="00D70BAC" w:rsidRDefault="006112DC" w:rsidP="00826B74">
      <w:pPr>
        <w:rPr>
          <w:b/>
          <w:bCs/>
          <w:sz w:val="28"/>
          <w:lang w:val="de-CH"/>
        </w:rPr>
      </w:pPr>
      <w:r w:rsidRPr="006112DC">
        <w:rPr>
          <w:b/>
          <w:bCs/>
          <w:sz w:val="28"/>
          <w:lang w:val="de-CH"/>
        </w:rPr>
        <w:t>Vom Hafenkran zum Hafen City Hideaway</w:t>
      </w:r>
      <w:bookmarkStart w:id="0" w:name="_GoBack"/>
      <w:bookmarkEnd w:id="0"/>
    </w:p>
    <w:p w14:paraId="2BFAB35C" w14:textId="77777777" w:rsidR="006112DC" w:rsidRPr="00826B74" w:rsidRDefault="006112DC" w:rsidP="00826B74"/>
    <w:p w14:paraId="7C8A7A30" w14:textId="12AD54AC" w:rsidR="00477A18" w:rsidRPr="00C8533D" w:rsidRDefault="006112DC" w:rsidP="00961724">
      <w:pPr>
        <w:pStyle w:val="berschrift1"/>
        <w:spacing w:line="312" w:lineRule="auto"/>
        <w:jc w:val="both"/>
        <w:rPr>
          <w:bCs/>
          <w:sz w:val="20"/>
          <w:lang w:val="de-CH"/>
        </w:rPr>
      </w:pPr>
      <w:r w:rsidRPr="006112DC">
        <w:rPr>
          <w:bCs/>
          <w:sz w:val="20"/>
          <w:lang w:val="de-CH"/>
        </w:rPr>
        <w:t>Kein Haus, kein Boot und schon gar kein Hausboot: Die Transformat</w:t>
      </w:r>
      <w:r w:rsidRPr="006112DC">
        <w:rPr>
          <w:bCs/>
          <w:sz w:val="20"/>
          <w:lang w:val="de-CH"/>
        </w:rPr>
        <w:t>i</w:t>
      </w:r>
      <w:r w:rsidRPr="006112DC">
        <w:rPr>
          <w:bCs/>
          <w:sz w:val="20"/>
          <w:lang w:val="de-CH"/>
        </w:rPr>
        <w:t>on des Hafenkrans „Greif“ zu einem Minihotel forderte von Projekten</w:t>
      </w:r>
      <w:r w:rsidRPr="006112DC">
        <w:rPr>
          <w:bCs/>
          <w:sz w:val="20"/>
          <w:lang w:val="de-CH"/>
        </w:rPr>
        <w:t>t</w:t>
      </w:r>
      <w:r w:rsidRPr="006112DC">
        <w:rPr>
          <w:bCs/>
          <w:sz w:val="20"/>
          <w:lang w:val="de-CH"/>
        </w:rPr>
        <w:t>wickler und Genehmigungsbehörden so manchen Kompromiss zw</w:t>
      </w:r>
      <w:r w:rsidRPr="006112DC">
        <w:rPr>
          <w:bCs/>
          <w:sz w:val="20"/>
          <w:lang w:val="de-CH"/>
        </w:rPr>
        <w:t>i</w:t>
      </w:r>
      <w:r w:rsidRPr="006112DC">
        <w:rPr>
          <w:bCs/>
          <w:sz w:val="20"/>
          <w:lang w:val="de-CH"/>
        </w:rPr>
        <w:t>schen Dienstschiff-, Hausboot- und Bauordnung. Keine Kompromisse dagegen wollte man beim äusseren Erscheinungsbild des Schwim</w:t>
      </w:r>
      <w:r w:rsidRPr="006112DC">
        <w:rPr>
          <w:bCs/>
          <w:sz w:val="20"/>
          <w:lang w:val="de-CH"/>
        </w:rPr>
        <w:t>m</w:t>
      </w:r>
      <w:r w:rsidRPr="006112DC">
        <w:rPr>
          <w:bCs/>
          <w:sz w:val="20"/>
          <w:lang w:val="de-CH"/>
        </w:rPr>
        <w:t>krans machen. Mit einer Verkleidung aus wärmedämmenden Trape</w:t>
      </w:r>
      <w:r w:rsidRPr="006112DC">
        <w:rPr>
          <w:bCs/>
          <w:sz w:val="20"/>
          <w:lang w:val="de-CH"/>
        </w:rPr>
        <w:t>z</w:t>
      </w:r>
      <w:r w:rsidRPr="006112DC">
        <w:rPr>
          <w:bCs/>
          <w:sz w:val="20"/>
          <w:lang w:val="de-CH"/>
        </w:rPr>
        <w:t xml:space="preserve">blechen, einer neuen Befensterung mit den schmalen Stahlprofilen Janisol Arte </w:t>
      </w:r>
      <w:r>
        <w:rPr>
          <w:bCs/>
          <w:sz w:val="20"/>
          <w:lang w:val="de-CH"/>
        </w:rPr>
        <w:t xml:space="preserve">2.0 </w:t>
      </w:r>
      <w:r w:rsidRPr="006112DC">
        <w:rPr>
          <w:bCs/>
          <w:sz w:val="20"/>
          <w:lang w:val="de-CH"/>
        </w:rPr>
        <w:t>und geradezu leidenschaftlichem Engagement der B</w:t>
      </w:r>
      <w:r w:rsidRPr="006112DC">
        <w:rPr>
          <w:bCs/>
          <w:sz w:val="20"/>
          <w:lang w:val="de-CH"/>
        </w:rPr>
        <w:t>e</w:t>
      </w:r>
      <w:r w:rsidRPr="006112DC">
        <w:rPr>
          <w:bCs/>
          <w:sz w:val="20"/>
          <w:lang w:val="de-CH"/>
        </w:rPr>
        <w:t>treiber wurde das Liebhaberobjekt energetisch saniert und optisch a</w:t>
      </w:r>
      <w:r w:rsidRPr="006112DC">
        <w:rPr>
          <w:bCs/>
          <w:sz w:val="20"/>
          <w:lang w:val="de-CH"/>
        </w:rPr>
        <w:t>u</w:t>
      </w:r>
      <w:r w:rsidRPr="006112DC">
        <w:rPr>
          <w:bCs/>
          <w:sz w:val="20"/>
          <w:lang w:val="de-CH"/>
        </w:rPr>
        <w:t>thenti</w:t>
      </w:r>
      <w:r>
        <w:rPr>
          <w:bCs/>
          <w:sz w:val="20"/>
          <w:lang w:val="de-CH"/>
        </w:rPr>
        <w:t>sch restauriert</w:t>
      </w:r>
      <w:r w:rsidR="00EA4074" w:rsidRPr="00EA4074">
        <w:rPr>
          <w:bCs/>
          <w:sz w:val="20"/>
          <w:lang w:val="de-CH"/>
        </w:rPr>
        <w:t>.</w:t>
      </w:r>
    </w:p>
    <w:p w14:paraId="251E4294" w14:textId="77777777" w:rsidR="00531CA0" w:rsidRDefault="00531CA0" w:rsidP="00531CA0">
      <w:pPr>
        <w:spacing w:line="312" w:lineRule="auto"/>
        <w:rPr>
          <w:sz w:val="20"/>
          <w:lang w:val="de-CH"/>
        </w:rPr>
      </w:pPr>
    </w:p>
    <w:p w14:paraId="62F43AE6" w14:textId="77777777" w:rsidR="006112DC" w:rsidRPr="006112DC" w:rsidRDefault="006112DC" w:rsidP="006112DC">
      <w:pPr>
        <w:spacing w:line="312" w:lineRule="auto"/>
        <w:rPr>
          <w:bCs/>
          <w:sz w:val="20"/>
          <w:lang w:val="de-CH"/>
        </w:rPr>
      </w:pPr>
      <w:r w:rsidRPr="006112DC">
        <w:rPr>
          <w:bCs/>
          <w:sz w:val="20"/>
          <w:lang w:val="de-CH"/>
        </w:rPr>
        <w:t>Ursprünglich diente der 1947 in Betrieb genommene Schwimmkran zum Heben und Umsetzen besonders schwerer Objekte im Hamburger Hafen. Mithilfe des „Greifs“ wurden Schuten beladen, Anker gezogen und Provian</w:t>
      </w:r>
      <w:r w:rsidRPr="006112DC">
        <w:rPr>
          <w:bCs/>
          <w:sz w:val="20"/>
          <w:lang w:val="de-CH"/>
        </w:rPr>
        <w:t>t</w:t>
      </w:r>
      <w:r w:rsidRPr="006112DC">
        <w:rPr>
          <w:bCs/>
          <w:sz w:val="20"/>
          <w:lang w:val="de-CH"/>
        </w:rPr>
        <w:t>stores auf Seeschiffe gehievt. 2009 wurde das Dienstschiff ausgemustert, Motor und Generatoren ausgebaut und die Kranseile geschoren; die Ve</w:t>
      </w:r>
      <w:r w:rsidRPr="006112DC">
        <w:rPr>
          <w:bCs/>
          <w:sz w:val="20"/>
          <w:lang w:val="de-CH"/>
        </w:rPr>
        <w:t>r</w:t>
      </w:r>
      <w:r w:rsidRPr="006112DC">
        <w:rPr>
          <w:bCs/>
          <w:sz w:val="20"/>
          <w:lang w:val="de-CH"/>
        </w:rPr>
        <w:t>schrottung schien nur noch eine Frage der Zeit. Doch dann bewahrte die Stiftung Hamburg Maritim, die es sich zum Ziel gesetzt hat, das maritime E</w:t>
      </w:r>
      <w:r w:rsidRPr="006112DC">
        <w:rPr>
          <w:bCs/>
          <w:sz w:val="20"/>
          <w:lang w:val="de-CH"/>
        </w:rPr>
        <w:t>r</w:t>
      </w:r>
      <w:r w:rsidRPr="006112DC">
        <w:rPr>
          <w:bCs/>
          <w:sz w:val="20"/>
          <w:lang w:val="de-CH"/>
        </w:rPr>
        <w:t>be der Stadt zu erhalten, den „Greif“ vor diesem Schicksal. Heute behe</w:t>
      </w:r>
      <w:r w:rsidRPr="006112DC">
        <w:rPr>
          <w:bCs/>
          <w:sz w:val="20"/>
          <w:lang w:val="de-CH"/>
        </w:rPr>
        <w:t>r</w:t>
      </w:r>
      <w:r w:rsidRPr="006112DC">
        <w:rPr>
          <w:bCs/>
          <w:sz w:val="20"/>
          <w:lang w:val="de-CH"/>
        </w:rPr>
        <w:t>bergt das am historischen Sandtorkai angedockte Technikdenkmal in se</w:t>
      </w:r>
      <w:r w:rsidRPr="006112DC">
        <w:rPr>
          <w:bCs/>
          <w:sz w:val="20"/>
          <w:lang w:val="de-CH"/>
        </w:rPr>
        <w:t>i</w:t>
      </w:r>
      <w:r w:rsidRPr="006112DC">
        <w:rPr>
          <w:bCs/>
          <w:sz w:val="20"/>
          <w:lang w:val="de-CH"/>
        </w:rPr>
        <w:t>nem Bauch den legendären „Harrys Hafenbasar“ und über zwei Ebenen – Maschinenraum und Kranführerkanzel – Hamburgs kleinstes Hotel, ein r</w:t>
      </w:r>
      <w:r w:rsidRPr="006112DC">
        <w:rPr>
          <w:bCs/>
          <w:sz w:val="20"/>
          <w:lang w:val="de-CH"/>
        </w:rPr>
        <w:t>o</w:t>
      </w:r>
      <w:r w:rsidRPr="006112DC">
        <w:rPr>
          <w:bCs/>
          <w:sz w:val="20"/>
          <w:lang w:val="de-CH"/>
        </w:rPr>
        <w:t>mantisches Hideaway für Zwei.</w:t>
      </w:r>
    </w:p>
    <w:p w14:paraId="4E847D9E" w14:textId="64ABE066" w:rsidR="006112DC" w:rsidRPr="006112DC" w:rsidRDefault="006112DC" w:rsidP="006112DC">
      <w:pPr>
        <w:spacing w:line="312" w:lineRule="auto"/>
        <w:rPr>
          <w:bCs/>
          <w:sz w:val="20"/>
          <w:lang w:val="de-CH"/>
        </w:rPr>
      </w:pPr>
      <w:r w:rsidRPr="006112DC">
        <w:rPr>
          <w:bCs/>
          <w:sz w:val="20"/>
          <w:lang w:val="de-CH"/>
        </w:rPr>
        <w:tab/>
        <w:t>Idee und Know-how für das Hotel im Hafenkran kamen von den Gründern der Floatel GmbH, Tim Wittenbecher und Marc Nagel, die sich auf Übernachtungsmöglichkeiten „der besonderen Art“ spezialisiert haben. Die gebürtigen Hamburger hatten zuvor den Lotsenturm von Usedom, den Leuchtturm von Dagebüll sowie den Wasserturm von Bad Saarow am Scharmützelsee in Einzimmerhotels verwandelt. Mit diesem Know-how konnten sie die Hafenbehörde und die Hafen City GmbH für ihr Konzept b</w:t>
      </w:r>
      <w:r w:rsidRPr="006112DC">
        <w:rPr>
          <w:bCs/>
          <w:sz w:val="20"/>
          <w:lang w:val="de-CH"/>
        </w:rPr>
        <w:t>e</w:t>
      </w:r>
      <w:r w:rsidRPr="006112DC">
        <w:rPr>
          <w:bCs/>
          <w:sz w:val="20"/>
          <w:lang w:val="de-CH"/>
        </w:rPr>
        <w:t>geistern. Doch obwohl beide Institutionen das Projekt unterstützten, dauert es lange, bis die Genehmigung für den Hotelbetrieb auf einem Schiff erteilt wurde. Die grösste logistische Hürde – nämlich die zuverlässige Versorgung mit Strom, Zu- und Abwasser sowie Heizenergie – konnte dank der Lage am Sandtorkai genommen werden: Der von der Stiftung Hamburg Maritim b</w:t>
      </w:r>
      <w:r w:rsidRPr="006112DC">
        <w:rPr>
          <w:bCs/>
          <w:sz w:val="20"/>
          <w:lang w:val="de-CH"/>
        </w:rPr>
        <w:t>e</w:t>
      </w:r>
      <w:r w:rsidRPr="006112DC">
        <w:rPr>
          <w:bCs/>
          <w:sz w:val="20"/>
          <w:lang w:val="de-CH"/>
        </w:rPr>
        <w:lastRenderedPageBreak/>
        <w:t>triebene Traditionsschiffhafen ist in erster Linie Heimathafen für die sti</w:t>
      </w:r>
      <w:r w:rsidRPr="006112DC">
        <w:rPr>
          <w:bCs/>
          <w:sz w:val="20"/>
          <w:lang w:val="de-CH"/>
        </w:rPr>
        <w:t>f</w:t>
      </w:r>
      <w:r w:rsidRPr="006112DC">
        <w:rPr>
          <w:bCs/>
          <w:sz w:val="20"/>
          <w:lang w:val="de-CH"/>
        </w:rPr>
        <w:t>tungseigene Flotte. Aber auch der Hafenkran fand hier seinen Liegeplatz. Die Pontonanlage beherbergt in ihrem Inneren die komplette Infrastruktur für die Versorgung der hier anliegenden Museumsschiffe. „Doch anders als die Museumsschiffe, die diese Möglichkeit nur bedarfsweise nutzen, hatten wir den Anspruch, dauerhaft versorgt zu werden,“ erläutert Wittenbecher. „Die Gäste verzeihen es, wenn der Fernseher ausfällt oder ein Scharmier die ganze Nacht über knarzt, aber wenn kein Wasser aus der Dusche kommt oder die Heizung ausfällt, ist es mit der Romantik schnell vorbei.“ Mit G</w:t>
      </w:r>
      <w:r w:rsidRPr="006112DC">
        <w:rPr>
          <w:bCs/>
          <w:sz w:val="20"/>
          <w:lang w:val="de-CH"/>
        </w:rPr>
        <w:t>e</w:t>
      </w:r>
      <w:r w:rsidRPr="006112DC">
        <w:rPr>
          <w:bCs/>
          <w:sz w:val="20"/>
          <w:lang w:val="de-CH"/>
        </w:rPr>
        <w:t>nehmigung der Hafen City durfte man schliesslich alle erforderlichen A</w:t>
      </w:r>
      <w:r w:rsidRPr="006112DC">
        <w:rPr>
          <w:bCs/>
          <w:sz w:val="20"/>
          <w:lang w:val="de-CH"/>
        </w:rPr>
        <w:t>n</w:t>
      </w:r>
      <w:r w:rsidRPr="006112DC">
        <w:rPr>
          <w:bCs/>
          <w:sz w:val="20"/>
          <w:lang w:val="de-CH"/>
        </w:rPr>
        <w:t>schlüsse im Ponton abzweigen; flexibel mit Schwanenhälsen und gut g</w:t>
      </w:r>
      <w:r w:rsidRPr="006112DC">
        <w:rPr>
          <w:bCs/>
          <w:sz w:val="20"/>
          <w:lang w:val="de-CH"/>
        </w:rPr>
        <w:t>e</w:t>
      </w:r>
      <w:r w:rsidRPr="006112DC">
        <w:rPr>
          <w:bCs/>
          <w:sz w:val="20"/>
          <w:lang w:val="de-CH"/>
        </w:rPr>
        <w:t xml:space="preserve">dämmten Leitungen. </w:t>
      </w:r>
    </w:p>
    <w:p w14:paraId="4BD3FE19" w14:textId="77777777" w:rsidR="006112DC" w:rsidRPr="006112DC" w:rsidRDefault="006112DC" w:rsidP="006112DC">
      <w:pPr>
        <w:spacing w:line="312" w:lineRule="auto"/>
        <w:rPr>
          <w:bCs/>
          <w:sz w:val="20"/>
          <w:lang w:val="de-CH"/>
        </w:rPr>
      </w:pPr>
      <w:r w:rsidRPr="006112DC">
        <w:rPr>
          <w:bCs/>
          <w:sz w:val="20"/>
          <w:lang w:val="de-CH"/>
        </w:rPr>
        <w:tab/>
        <w:t>Nachdem die Erschliessung gesichert war, erteilte auch die Hafe</w:t>
      </w:r>
      <w:r w:rsidRPr="006112DC">
        <w:rPr>
          <w:bCs/>
          <w:sz w:val="20"/>
          <w:lang w:val="de-CH"/>
        </w:rPr>
        <w:t>n</w:t>
      </w:r>
      <w:r w:rsidRPr="006112DC">
        <w:rPr>
          <w:bCs/>
          <w:sz w:val="20"/>
          <w:lang w:val="de-CH"/>
        </w:rPr>
        <w:t>behörde die Genehmigung zum Umbau in eine „Unterkunft für zwei Pers</w:t>
      </w:r>
      <w:r w:rsidRPr="006112DC">
        <w:rPr>
          <w:bCs/>
          <w:sz w:val="20"/>
          <w:lang w:val="de-CH"/>
        </w:rPr>
        <w:t>o</w:t>
      </w:r>
      <w:r w:rsidRPr="006112DC">
        <w:rPr>
          <w:bCs/>
          <w:sz w:val="20"/>
          <w:lang w:val="de-CH"/>
        </w:rPr>
        <w:t>nen“, unter diversen Sicherheitsauflagen und in „Anlehnung an die Bauor</w:t>
      </w:r>
      <w:r w:rsidRPr="006112DC">
        <w:rPr>
          <w:bCs/>
          <w:sz w:val="20"/>
          <w:lang w:val="de-CH"/>
        </w:rPr>
        <w:t>d</w:t>
      </w:r>
      <w:r w:rsidRPr="006112DC">
        <w:rPr>
          <w:bCs/>
          <w:sz w:val="20"/>
          <w:lang w:val="de-CH"/>
        </w:rPr>
        <w:t>nung“. In der Behrens-Werft auf Finkenwerder entstand in der Kranführer-Kanzel, von der aus der Greif fast 70 Jahre lang gelenkt wurde, ein Schla</w:t>
      </w:r>
      <w:r w:rsidRPr="006112DC">
        <w:rPr>
          <w:bCs/>
          <w:sz w:val="20"/>
          <w:lang w:val="de-CH"/>
        </w:rPr>
        <w:t>f</w:t>
      </w:r>
      <w:r w:rsidRPr="006112DC">
        <w:rPr>
          <w:bCs/>
          <w:sz w:val="20"/>
          <w:lang w:val="de-CH"/>
        </w:rPr>
        <w:t>zimmer, und in dem darunter liegenden ehemaligen Motorraum ein behagl</w:t>
      </w:r>
      <w:r w:rsidRPr="006112DC">
        <w:rPr>
          <w:bCs/>
          <w:sz w:val="20"/>
          <w:lang w:val="de-CH"/>
        </w:rPr>
        <w:t>i</w:t>
      </w:r>
      <w:r w:rsidRPr="006112DC">
        <w:rPr>
          <w:bCs/>
          <w:sz w:val="20"/>
          <w:lang w:val="de-CH"/>
        </w:rPr>
        <w:t>cher Salon, der Zutritt zum Badezimmer und einer Aussenterrasse gewährt. Beheizt wird der Wohnbereich über eine Fussbodenheizung, die auf feuc</w:t>
      </w:r>
      <w:r w:rsidRPr="006112DC">
        <w:rPr>
          <w:bCs/>
          <w:sz w:val="20"/>
          <w:lang w:val="de-CH"/>
        </w:rPr>
        <w:t>h</w:t>
      </w:r>
      <w:r w:rsidRPr="006112DC">
        <w:rPr>
          <w:bCs/>
          <w:sz w:val="20"/>
          <w:lang w:val="de-CH"/>
        </w:rPr>
        <w:t xml:space="preserve">tebeständigem Foamglas liegt, den Oberboden bilden Schiffsdeckbohlen aus echtem Holz. Das Ambiente ist stilvoll, schlicht und maritim, der Ausbau funktional und durchdacht. </w:t>
      </w:r>
    </w:p>
    <w:p w14:paraId="3DA818DA" w14:textId="7B003AC0" w:rsidR="002415A0" w:rsidRPr="006112DC" w:rsidRDefault="006112DC" w:rsidP="006112DC">
      <w:pPr>
        <w:spacing w:line="312" w:lineRule="auto"/>
        <w:rPr>
          <w:bCs/>
          <w:sz w:val="20"/>
          <w:lang w:val="de-CH"/>
        </w:rPr>
      </w:pPr>
      <w:r w:rsidRPr="006112DC">
        <w:rPr>
          <w:bCs/>
          <w:sz w:val="20"/>
          <w:lang w:val="de-CH"/>
        </w:rPr>
        <w:tab/>
        <w:t>Es war allen Beteiligten ein Anliegen, das charakteristische Ersche</w:t>
      </w:r>
      <w:r w:rsidRPr="006112DC">
        <w:rPr>
          <w:bCs/>
          <w:sz w:val="20"/>
          <w:lang w:val="de-CH"/>
        </w:rPr>
        <w:t>i</w:t>
      </w:r>
      <w:r>
        <w:rPr>
          <w:bCs/>
          <w:sz w:val="20"/>
          <w:lang w:val="de-CH"/>
        </w:rPr>
        <w:t>nungsbild des Hafen</w:t>
      </w:r>
      <w:r w:rsidRPr="006112DC">
        <w:rPr>
          <w:bCs/>
          <w:sz w:val="20"/>
          <w:lang w:val="de-CH"/>
        </w:rPr>
        <w:t>krans beizubehalten. Die äussere Hülle wurde in Anle</w:t>
      </w:r>
      <w:r w:rsidRPr="006112DC">
        <w:rPr>
          <w:bCs/>
          <w:sz w:val="20"/>
          <w:lang w:val="de-CH"/>
        </w:rPr>
        <w:t>h</w:t>
      </w:r>
      <w:r w:rsidRPr="006112DC">
        <w:rPr>
          <w:bCs/>
          <w:sz w:val="20"/>
          <w:lang w:val="de-CH"/>
        </w:rPr>
        <w:t>nung an den Bestand in Sandwich Bauweise mit klassischer Trape</w:t>
      </w:r>
      <w:r w:rsidRPr="006112DC">
        <w:rPr>
          <w:bCs/>
          <w:sz w:val="20"/>
          <w:lang w:val="de-CH"/>
        </w:rPr>
        <w:t>z</w:t>
      </w:r>
      <w:r w:rsidRPr="006112DC">
        <w:rPr>
          <w:bCs/>
          <w:sz w:val="20"/>
          <w:lang w:val="de-CH"/>
        </w:rPr>
        <w:t>blechabdeckung gestaltet. Zum originalgetreuen Nachbau der Verglasungen fanden die Planer mit Janisol</w:t>
      </w:r>
      <w:r>
        <w:rPr>
          <w:bCs/>
          <w:sz w:val="20"/>
          <w:lang w:val="de-CH"/>
        </w:rPr>
        <w:t xml:space="preserve"> Arte 2.0 das geeignete Stahlprofil</w:t>
      </w:r>
      <w:r w:rsidRPr="006112DC">
        <w:rPr>
          <w:bCs/>
          <w:sz w:val="20"/>
          <w:lang w:val="de-CH"/>
        </w:rPr>
        <w:t>system. Trotz seiner schmalen Ansichtsbreite von nur 25 mm gewährleistet Janisol Arte</w:t>
      </w:r>
      <w:r>
        <w:rPr>
          <w:bCs/>
          <w:sz w:val="20"/>
          <w:lang w:val="de-CH"/>
        </w:rPr>
        <w:t xml:space="preserve"> 2.0</w:t>
      </w:r>
      <w:r w:rsidRPr="006112DC">
        <w:rPr>
          <w:bCs/>
          <w:sz w:val="20"/>
          <w:lang w:val="de-CH"/>
        </w:rPr>
        <w:t xml:space="preserve"> eine thermische Trennung und damit die bestmögliche Wärmedämmung. Die Hamburger Firma Wanzenberg Metallbau fertigte Fenster, Türen und Festverglasungen für den Wohnbereich im ehemaligen Motorraum und die teils raumhohen Verglasungen des darüber liegenden Schlafzimmers. Als „besondere Herausforderung“ beschreibt deren Geschäftsführer Ralf Wa</w:t>
      </w:r>
      <w:r w:rsidRPr="006112DC">
        <w:rPr>
          <w:bCs/>
          <w:sz w:val="20"/>
          <w:lang w:val="de-CH"/>
        </w:rPr>
        <w:t>n</w:t>
      </w:r>
      <w:r w:rsidRPr="006112DC">
        <w:rPr>
          <w:bCs/>
          <w:sz w:val="20"/>
          <w:lang w:val="de-CH"/>
        </w:rPr>
        <w:t>zenberg das Einbringen der grossen Scheiben in die rundum verglaste Ka</w:t>
      </w:r>
      <w:r w:rsidRPr="006112DC">
        <w:rPr>
          <w:bCs/>
          <w:sz w:val="20"/>
          <w:lang w:val="de-CH"/>
        </w:rPr>
        <w:t>n</w:t>
      </w:r>
      <w:r w:rsidRPr="006112DC">
        <w:rPr>
          <w:bCs/>
          <w:sz w:val="20"/>
          <w:lang w:val="de-CH"/>
        </w:rPr>
        <w:t>zel: Die aussen liegenden Stahlverstrebungen des Krans versperrten den üblichen Zugang. Also wurden die 220 x 250 cm messenden Fensterel</w:t>
      </w:r>
      <w:r w:rsidRPr="006112DC">
        <w:rPr>
          <w:bCs/>
          <w:sz w:val="20"/>
          <w:lang w:val="de-CH"/>
        </w:rPr>
        <w:t>e</w:t>
      </w:r>
      <w:r w:rsidRPr="006112DC">
        <w:rPr>
          <w:bCs/>
          <w:sz w:val="20"/>
          <w:lang w:val="de-CH"/>
        </w:rPr>
        <w:t>mente kurzerhand mit einem Aussenkran durch das geöffnete Dach gehievt. Als dem entsprechend aufwendig gestaltete sich dann auch das abschlie</w:t>
      </w:r>
      <w:r w:rsidRPr="006112DC">
        <w:rPr>
          <w:bCs/>
          <w:sz w:val="20"/>
          <w:lang w:val="de-CH"/>
        </w:rPr>
        <w:t>s</w:t>
      </w:r>
      <w:r w:rsidRPr="006112DC">
        <w:rPr>
          <w:bCs/>
          <w:sz w:val="20"/>
          <w:lang w:val="de-CH"/>
        </w:rPr>
        <w:t>sende Versiegeln der Anschlussfugen hinter den Verstrebungen. Bei der Verglasung handelt es sich um ein reflektierendes Spezialglas mit Sonne</w:t>
      </w:r>
      <w:r w:rsidRPr="006112DC">
        <w:rPr>
          <w:bCs/>
          <w:sz w:val="20"/>
          <w:lang w:val="de-CH"/>
        </w:rPr>
        <w:t>n</w:t>
      </w:r>
      <w:r w:rsidRPr="006112DC">
        <w:rPr>
          <w:bCs/>
          <w:sz w:val="20"/>
          <w:lang w:val="de-CH"/>
        </w:rPr>
        <w:lastRenderedPageBreak/>
        <w:t>schutzfunktion, das den Einblick von aussen verhindert. Durch diese Sche</w:t>
      </w:r>
      <w:r w:rsidRPr="006112DC">
        <w:rPr>
          <w:bCs/>
          <w:sz w:val="20"/>
          <w:lang w:val="de-CH"/>
        </w:rPr>
        <w:t>i</w:t>
      </w:r>
      <w:r w:rsidRPr="006112DC">
        <w:rPr>
          <w:bCs/>
          <w:sz w:val="20"/>
          <w:lang w:val="de-CH"/>
        </w:rPr>
        <w:t>ben hindurch geniessen die Gäste des Minihotels inmitten der Hafencity e</w:t>
      </w:r>
      <w:r w:rsidRPr="006112DC">
        <w:rPr>
          <w:bCs/>
          <w:sz w:val="20"/>
          <w:lang w:val="de-CH"/>
        </w:rPr>
        <w:t>i</w:t>
      </w:r>
      <w:r w:rsidRPr="006112DC">
        <w:rPr>
          <w:bCs/>
          <w:sz w:val="20"/>
          <w:lang w:val="de-CH"/>
        </w:rPr>
        <w:t>nen einzigartigen Rundblick auf den historischen Hafen am Sandtorkai mit den Museumsschiffen an der denkmalgeschützten Kaimauer und der Elbphilharmonie im Hintergrund. Sie sind mittendrin im Geschehen – und doch ganz für sich allein.</w:t>
      </w:r>
    </w:p>
    <w:p w14:paraId="024A9DFB" w14:textId="77777777" w:rsidR="00EA4074" w:rsidRPr="00C8533D" w:rsidRDefault="00EA4074" w:rsidP="00961724">
      <w:pPr>
        <w:spacing w:line="312" w:lineRule="auto"/>
        <w:rPr>
          <w:b/>
          <w:bCs/>
          <w:sz w:val="20"/>
          <w:lang w:val="de-CH"/>
        </w:rPr>
      </w:pPr>
    </w:p>
    <w:p w14:paraId="34AECAD3" w14:textId="77777777" w:rsidR="006112DC" w:rsidRPr="006112DC" w:rsidRDefault="006112DC" w:rsidP="006112DC">
      <w:pPr>
        <w:spacing w:line="312" w:lineRule="auto"/>
        <w:rPr>
          <w:b/>
          <w:bCs/>
          <w:sz w:val="20"/>
          <w:lang w:val="de-CH"/>
        </w:rPr>
      </w:pPr>
      <w:r w:rsidRPr="006112DC">
        <w:rPr>
          <w:b/>
          <w:bCs/>
          <w:sz w:val="20"/>
          <w:lang w:val="de-CH"/>
        </w:rPr>
        <w:t>BAUTAFEL</w:t>
      </w:r>
    </w:p>
    <w:p w14:paraId="2FA18609" w14:textId="77777777" w:rsidR="006112DC" w:rsidRPr="006112DC" w:rsidRDefault="006112DC" w:rsidP="006112DC">
      <w:pPr>
        <w:spacing w:line="312" w:lineRule="auto"/>
        <w:rPr>
          <w:bCs/>
          <w:sz w:val="20"/>
          <w:lang w:val="de-CH"/>
        </w:rPr>
      </w:pPr>
      <w:r w:rsidRPr="006112DC">
        <w:rPr>
          <w:b/>
          <w:bCs/>
          <w:sz w:val="20"/>
          <w:lang w:val="de-CH"/>
        </w:rPr>
        <w:t xml:space="preserve">Bauherr: </w:t>
      </w:r>
      <w:r w:rsidRPr="006112DC">
        <w:rPr>
          <w:bCs/>
          <w:sz w:val="20"/>
          <w:lang w:val="de-CH"/>
        </w:rPr>
        <w:t>Floatel GmbH, Berlin</w:t>
      </w:r>
    </w:p>
    <w:p w14:paraId="629FE35B" w14:textId="77777777" w:rsidR="006112DC" w:rsidRPr="006112DC" w:rsidRDefault="006112DC" w:rsidP="006112DC">
      <w:pPr>
        <w:spacing w:line="312" w:lineRule="auto"/>
        <w:rPr>
          <w:b/>
          <w:bCs/>
          <w:sz w:val="20"/>
          <w:lang w:val="de-CH"/>
        </w:rPr>
      </w:pPr>
      <w:r w:rsidRPr="006112DC">
        <w:rPr>
          <w:b/>
          <w:bCs/>
          <w:sz w:val="20"/>
          <w:lang w:val="de-CH"/>
        </w:rPr>
        <w:t xml:space="preserve">Fachplaner: </w:t>
      </w:r>
      <w:r w:rsidRPr="006112DC">
        <w:rPr>
          <w:bCs/>
          <w:sz w:val="20"/>
          <w:lang w:val="de-CH"/>
        </w:rPr>
        <w:t>Dipl.-Designer Marc Nagel</w:t>
      </w:r>
      <w:r w:rsidRPr="006112DC">
        <w:rPr>
          <w:b/>
          <w:bCs/>
          <w:sz w:val="20"/>
          <w:lang w:val="de-CH"/>
        </w:rPr>
        <w:t xml:space="preserve"> </w:t>
      </w:r>
    </w:p>
    <w:p w14:paraId="2AE1FCF7" w14:textId="77777777" w:rsidR="006112DC" w:rsidRPr="006112DC" w:rsidRDefault="006112DC" w:rsidP="006112DC">
      <w:pPr>
        <w:spacing w:line="312" w:lineRule="auto"/>
        <w:rPr>
          <w:bCs/>
          <w:sz w:val="20"/>
          <w:lang w:val="de-CH"/>
        </w:rPr>
      </w:pPr>
      <w:r w:rsidRPr="006112DC">
        <w:rPr>
          <w:bCs/>
          <w:sz w:val="20"/>
          <w:lang w:val="de-CH"/>
        </w:rPr>
        <w:t>und Heike Wittenbecher, beide Hamburg</w:t>
      </w:r>
    </w:p>
    <w:p w14:paraId="3AB26094" w14:textId="77777777" w:rsidR="006112DC" w:rsidRPr="006112DC" w:rsidRDefault="006112DC" w:rsidP="006112DC">
      <w:pPr>
        <w:spacing w:line="312" w:lineRule="auto"/>
        <w:rPr>
          <w:b/>
          <w:bCs/>
          <w:sz w:val="20"/>
          <w:lang w:val="de-CH"/>
        </w:rPr>
      </w:pPr>
      <w:r w:rsidRPr="006112DC">
        <w:rPr>
          <w:b/>
          <w:bCs/>
          <w:sz w:val="20"/>
          <w:lang w:val="de-CH"/>
        </w:rPr>
        <w:t xml:space="preserve">Metall-/Fensterbauer: </w:t>
      </w:r>
      <w:r w:rsidRPr="006112DC">
        <w:rPr>
          <w:bCs/>
          <w:sz w:val="20"/>
          <w:lang w:val="de-CH"/>
        </w:rPr>
        <w:t>Wanzenberg Metallbau GmbH, Hamburg</w:t>
      </w:r>
    </w:p>
    <w:p w14:paraId="682FE73A" w14:textId="5788A181" w:rsidR="006112DC" w:rsidRPr="006112DC" w:rsidRDefault="006112DC" w:rsidP="006112DC">
      <w:pPr>
        <w:spacing w:line="312" w:lineRule="auto"/>
        <w:rPr>
          <w:b/>
          <w:bCs/>
          <w:sz w:val="20"/>
          <w:lang w:val="de-CH"/>
        </w:rPr>
      </w:pPr>
      <w:r w:rsidRPr="006112DC">
        <w:rPr>
          <w:b/>
          <w:bCs/>
          <w:sz w:val="20"/>
          <w:lang w:val="de-CH"/>
        </w:rPr>
        <w:t xml:space="preserve">Stahlprofilsysteme: </w:t>
      </w:r>
      <w:r w:rsidRPr="006112DC">
        <w:rPr>
          <w:rFonts w:cs="Arial"/>
          <w:bCs/>
          <w:sz w:val="20"/>
          <w:lang w:val="de-CH"/>
        </w:rPr>
        <w:t>Janisol Arte</w:t>
      </w:r>
      <w:r>
        <w:rPr>
          <w:rFonts w:cs="Arial"/>
          <w:bCs/>
          <w:sz w:val="20"/>
          <w:lang w:val="de-CH"/>
        </w:rPr>
        <w:t xml:space="preserve"> 2.0</w:t>
      </w:r>
    </w:p>
    <w:p w14:paraId="10C697A1" w14:textId="77777777" w:rsidR="006112DC" w:rsidRPr="006112DC" w:rsidRDefault="006112DC" w:rsidP="006112DC">
      <w:pPr>
        <w:spacing w:line="312" w:lineRule="auto"/>
        <w:rPr>
          <w:b/>
          <w:bCs/>
          <w:sz w:val="20"/>
          <w:lang w:val="de-CH"/>
        </w:rPr>
      </w:pPr>
      <w:r w:rsidRPr="006112DC">
        <w:rPr>
          <w:b/>
          <w:bCs/>
          <w:sz w:val="20"/>
          <w:lang w:val="de-CH"/>
        </w:rPr>
        <w:t xml:space="preserve">Systemlieferant: </w:t>
      </w:r>
      <w:r w:rsidRPr="006112DC">
        <w:rPr>
          <w:bCs/>
          <w:sz w:val="20"/>
          <w:lang w:val="de-CH"/>
        </w:rPr>
        <w:t>Jansen AG, Oberriet/CH</w:t>
      </w:r>
    </w:p>
    <w:p w14:paraId="2DB3C31F" w14:textId="77777777" w:rsidR="006112DC" w:rsidRPr="006112DC" w:rsidRDefault="006112DC" w:rsidP="006112DC">
      <w:pPr>
        <w:spacing w:line="312" w:lineRule="auto"/>
        <w:rPr>
          <w:b/>
          <w:bCs/>
          <w:sz w:val="20"/>
          <w:lang w:val="de-CH"/>
        </w:rPr>
      </w:pPr>
      <w:r w:rsidRPr="006112DC">
        <w:rPr>
          <w:b/>
          <w:bCs/>
          <w:sz w:val="20"/>
          <w:lang w:val="de-CH"/>
        </w:rPr>
        <w:t xml:space="preserve">Verglasung: </w:t>
      </w:r>
      <w:r w:rsidRPr="006112DC">
        <w:rPr>
          <w:bCs/>
          <w:sz w:val="20"/>
          <w:lang w:val="de-CH"/>
        </w:rPr>
        <w:t>Stopsol Supersilver/Interpane</w:t>
      </w:r>
    </w:p>
    <w:p w14:paraId="2FA8B7EB" w14:textId="77777777" w:rsidR="006112DC" w:rsidRDefault="006112DC" w:rsidP="006112DC">
      <w:pPr>
        <w:spacing w:line="312" w:lineRule="auto"/>
        <w:rPr>
          <w:b/>
          <w:bCs/>
          <w:sz w:val="20"/>
          <w:lang w:val="de-CH"/>
        </w:rPr>
      </w:pPr>
    </w:p>
    <w:p w14:paraId="5143A7DF" w14:textId="34B67643" w:rsidR="006112DC" w:rsidRPr="006112DC" w:rsidRDefault="006112DC" w:rsidP="006112DC">
      <w:pPr>
        <w:spacing w:line="312" w:lineRule="auto"/>
        <w:rPr>
          <w:rFonts w:cs="Arial"/>
          <w:b/>
          <w:sz w:val="20"/>
          <w:lang w:val="de-CH"/>
        </w:rPr>
      </w:pPr>
      <w:r w:rsidRPr="00846548">
        <w:rPr>
          <w:rFonts w:cs="Arial"/>
          <w:b/>
          <w:sz w:val="20"/>
          <w:lang w:val="de-CH"/>
        </w:rPr>
        <w:t xml:space="preserve">Text: </w:t>
      </w:r>
      <w:r w:rsidRPr="00846548">
        <w:rPr>
          <w:rFonts w:cs="Arial"/>
          <w:sz w:val="20"/>
          <w:lang w:val="de-CH"/>
        </w:rPr>
        <w:t xml:space="preserve">Anne Marie Ring, </w:t>
      </w:r>
      <w:r>
        <w:rPr>
          <w:rFonts w:cs="Arial"/>
          <w:sz w:val="20"/>
          <w:lang w:val="de-CH"/>
        </w:rPr>
        <w:t xml:space="preserve">BAUtext Mediendienst </w:t>
      </w:r>
      <w:r w:rsidRPr="00846548">
        <w:rPr>
          <w:rFonts w:cs="Arial"/>
          <w:sz w:val="20"/>
          <w:lang w:val="de-CH"/>
        </w:rPr>
        <w:t>München</w:t>
      </w:r>
    </w:p>
    <w:p w14:paraId="6451489D" w14:textId="77777777" w:rsidR="006112DC" w:rsidRPr="006112DC" w:rsidRDefault="006112DC" w:rsidP="006112DC">
      <w:pPr>
        <w:spacing w:line="312" w:lineRule="auto"/>
        <w:rPr>
          <w:b/>
          <w:bCs/>
          <w:sz w:val="20"/>
          <w:lang w:val="de-CH"/>
        </w:rPr>
      </w:pPr>
      <w:r w:rsidRPr="006112DC">
        <w:rPr>
          <w:b/>
          <w:bCs/>
          <w:sz w:val="20"/>
          <w:lang w:val="de-CH"/>
        </w:rPr>
        <w:t xml:space="preserve">Fotos: </w:t>
      </w:r>
      <w:r w:rsidRPr="006112DC">
        <w:rPr>
          <w:bCs/>
          <w:sz w:val="20"/>
          <w:lang w:val="de-CH"/>
        </w:rPr>
        <w:t>Martin Haag, Hamburg</w:t>
      </w:r>
    </w:p>
    <w:p w14:paraId="1D5B8C66" w14:textId="77777777" w:rsidR="006112DC" w:rsidRPr="006112DC" w:rsidRDefault="006112DC" w:rsidP="006112DC">
      <w:pPr>
        <w:spacing w:line="312" w:lineRule="auto"/>
        <w:rPr>
          <w:b/>
          <w:bCs/>
          <w:sz w:val="20"/>
          <w:lang w:val="de-CH"/>
        </w:rPr>
      </w:pPr>
      <w:r w:rsidRPr="006112DC">
        <w:rPr>
          <w:b/>
          <w:bCs/>
          <w:sz w:val="20"/>
          <w:lang w:val="de-CH"/>
        </w:rPr>
        <w:t xml:space="preserve">Bildrechte: </w:t>
      </w:r>
      <w:r w:rsidRPr="006112DC">
        <w:rPr>
          <w:bCs/>
          <w:sz w:val="20"/>
          <w:lang w:val="de-CH"/>
        </w:rPr>
        <w:t>Jansen AG, Oberriet/CH</w:t>
      </w:r>
    </w:p>
    <w:p w14:paraId="5C25E4F8" w14:textId="77777777" w:rsidR="006112DC" w:rsidRDefault="006112DC" w:rsidP="006112DC">
      <w:pPr>
        <w:spacing w:line="312" w:lineRule="auto"/>
        <w:rPr>
          <w:bCs/>
          <w:sz w:val="20"/>
          <w:lang w:val="de-CH"/>
        </w:rPr>
      </w:pPr>
      <w:r w:rsidRPr="006112DC">
        <w:rPr>
          <w:b/>
          <w:bCs/>
          <w:sz w:val="20"/>
          <w:lang w:val="de-CH"/>
        </w:rPr>
        <w:t xml:space="preserve">Zeichnung Hafenkran: </w:t>
      </w:r>
      <w:r w:rsidRPr="006112DC">
        <w:rPr>
          <w:bCs/>
          <w:sz w:val="20"/>
          <w:lang w:val="de-CH"/>
        </w:rPr>
        <w:t>Floatel GmbH, Berlin</w:t>
      </w:r>
    </w:p>
    <w:p w14:paraId="76A474FB" w14:textId="77777777" w:rsidR="006112DC" w:rsidRPr="006112DC" w:rsidRDefault="006112DC" w:rsidP="006112DC">
      <w:pPr>
        <w:spacing w:line="312" w:lineRule="auto"/>
        <w:rPr>
          <w:b/>
          <w:bCs/>
          <w:sz w:val="20"/>
          <w:lang w:val="de-CH"/>
        </w:rPr>
      </w:pPr>
    </w:p>
    <w:p w14:paraId="005EBAF0" w14:textId="34CDD59C" w:rsidR="00EA4074" w:rsidRPr="006112DC" w:rsidRDefault="006112DC" w:rsidP="006112DC">
      <w:pPr>
        <w:spacing w:line="312" w:lineRule="auto"/>
        <w:rPr>
          <w:sz w:val="20"/>
          <w:lang w:val="de-CH"/>
        </w:rPr>
      </w:pPr>
      <w:r w:rsidRPr="006112DC">
        <w:rPr>
          <w:bCs/>
          <w:sz w:val="20"/>
          <w:lang w:val="de-CH"/>
        </w:rPr>
        <w:t>Die redaktionelle Nutzung der Illustrationen ist an den vorliegenden Objek</w:t>
      </w:r>
      <w:r w:rsidRPr="006112DC">
        <w:rPr>
          <w:bCs/>
          <w:sz w:val="20"/>
          <w:lang w:val="de-CH"/>
        </w:rPr>
        <w:t>t</w:t>
      </w:r>
      <w:r w:rsidRPr="006112DC">
        <w:rPr>
          <w:bCs/>
          <w:sz w:val="20"/>
          <w:lang w:val="de-CH"/>
        </w:rPr>
        <w:t>bericht gebunden.</w:t>
      </w:r>
    </w:p>
    <w:p w14:paraId="45348656" w14:textId="77777777" w:rsidR="00EA4074" w:rsidRDefault="00EA4074" w:rsidP="00961724">
      <w:pPr>
        <w:spacing w:line="312" w:lineRule="auto"/>
        <w:rPr>
          <w:sz w:val="20"/>
          <w:lang w:val="de-CH"/>
        </w:rPr>
      </w:pPr>
    </w:p>
    <w:p w14:paraId="590F9F77" w14:textId="5EF53C38" w:rsidR="002415A0" w:rsidRPr="00EA4074" w:rsidRDefault="002415A0" w:rsidP="00961724">
      <w:pPr>
        <w:spacing w:line="312" w:lineRule="auto"/>
        <w:rPr>
          <w:b/>
          <w:sz w:val="20"/>
          <w:lang w:val="de-CH"/>
        </w:rPr>
      </w:pPr>
      <w:r w:rsidRPr="00EA4074">
        <w:rPr>
          <w:b/>
          <w:sz w:val="20"/>
          <w:lang w:val="de-CH"/>
        </w:rPr>
        <w:t>Bildunterschriften:</w:t>
      </w:r>
    </w:p>
    <w:p w14:paraId="1C761B88" w14:textId="6C18C69F" w:rsidR="006112DC" w:rsidRPr="006112DC" w:rsidRDefault="006112DC" w:rsidP="006112DC">
      <w:pPr>
        <w:spacing w:line="312" w:lineRule="auto"/>
        <w:rPr>
          <w:sz w:val="18"/>
          <w:szCs w:val="18"/>
          <w:lang w:val="de-CH"/>
        </w:rPr>
      </w:pPr>
      <w:r w:rsidRPr="006112DC">
        <w:rPr>
          <w:sz w:val="18"/>
          <w:szCs w:val="18"/>
          <w:lang w:val="de-CH"/>
        </w:rPr>
        <w:t>pic_01_Hafenkran.jpg: Auf den ersten Blick würde kaum jemand in dem hoch aufr</w:t>
      </w:r>
      <w:r w:rsidRPr="006112DC">
        <w:rPr>
          <w:sz w:val="18"/>
          <w:szCs w:val="18"/>
          <w:lang w:val="de-CH"/>
        </w:rPr>
        <w:t>a</w:t>
      </w:r>
      <w:r w:rsidRPr="006112DC">
        <w:rPr>
          <w:sz w:val="18"/>
          <w:szCs w:val="18"/>
          <w:lang w:val="de-CH"/>
        </w:rPr>
        <w:t>genden Schwimmkran eine Luxussuite für zwei ­Personen vermuten. Das ausserg</w:t>
      </w:r>
      <w:r w:rsidRPr="006112DC">
        <w:rPr>
          <w:sz w:val="18"/>
          <w:szCs w:val="18"/>
          <w:lang w:val="de-CH"/>
        </w:rPr>
        <w:t>e</w:t>
      </w:r>
      <w:r w:rsidRPr="006112DC">
        <w:rPr>
          <w:sz w:val="18"/>
          <w:szCs w:val="18"/>
          <w:lang w:val="de-CH"/>
        </w:rPr>
        <w:t>wöhnliche Hotel bietet seinen Gästen einen einzigartigen Blick auf die Elbphilharm</w:t>
      </w:r>
      <w:r w:rsidRPr="006112DC">
        <w:rPr>
          <w:sz w:val="18"/>
          <w:szCs w:val="18"/>
          <w:lang w:val="de-CH"/>
        </w:rPr>
        <w:t>o</w:t>
      </w:r>
      <w:r w:rsidRPr="006112DC">
        <w:rPr>
          <w:sz w:val="18"/>
          <w:szCs w:val="18"/>
          <w:lang w:val="de-CH"/>
        </w:rPr>
        <w:t>nie. Die äussere Hülle des ehemaligen Dienstschiffes wurde in Anlehnung an den Bestand in Sandwich Bauweise mit klassischer Trapezblechabdeckung gestaltet. Die charakteristischen Fenster und Festverglasungen konnten mit dem thermisch g</w:t>
      </w:r>
      <w:r w:rsidRPr="006112DC">
        <w:rPr>
          <w:sz w:val="18"/>
          <w:szCs w:val="18"/>
          <w:lang w:val="de-CH"/>
        </w:rPr>
        <w:t>e</w:t>
      </w:r>
      <w:r w:rsidRPr="006112DC">
        <w:rPr>
          <w:sz w:val="18"/>
          <w:szCs w:val="18"/>
          <w:lang w:val="de-CH"/>
        </w:rPr>
        <w:t xml:space="preserve">trennten Stahlprofilsystem Janisol Arte </w:t>
      </w:r>
      <w:r w:rsidR="00A40733">
        <w:rPr>
          <w:sz w:val="18"/>
          <w:szCs w:val="18"/>
          <w:lang w:val="de-CH"/>
        </w:rPr>
        <w:t xml:space="preserve">2.0 </w:t>
      </w:r>
      <w:r w:rsidRPr="006112DC">
        <w:rPr>
          <w:sz w:val="18"/>
          <w:szCs w:val="18"/>
          <w:lang w:val="de-CH"/>
        </w:rPr>
        <w:t>originalgetreu rekonstruiert werden.</w:t>
      </w:r>
    </w:p>
    <w:p w14:paraId="7A0AFB1B" w14:textId="77777777" w:rsidR="006112DC" w:rsidRPr="006112DC" w:rsidRDefault="006112DC" w:rsidP="006112DC">
      <w:pPr>
        <w:spacing w:line="312" w:lineRule="auto"/>
        <w:rPr>
          <w:sz w:val="18"/>
          <w:szCs w:val="18"/>
          <w:lang w:val="de-CH"/>
        </w:rPr>
      </w:pPr>
    </w:p>
    <w:p w14:paraId="12503EAF" w14:textId="77777777" w:rsidR="006112DC" w:rsidRPr="006112DC" w:rsidRDefault="006112DC" w:rsidP="006112DC">
      <w:pPr>
        <w:spacing w:line="312" w:lineRule="auto"/>
        <w:rPr>
          <w:sz w:val="18"/>
          <w:szCs w:val="18"/>
          <w:lang w:val="de-CH"/>
        </w:rPr>
      </w:pPr>
      <w:r w:rsidRPr="006112DC">
        <w:rPr>
          <w:sz w:val="18"/>
          <w:szCs w:val="18"/>
          <w:lang w:val="de-CH"/>
        </w:rPr>
        <w:t>pic_02_Hafenkran.jpg: Der einstige Schwimmkran am histori­schen Sandtorkai b</w:t>
      </w:r>
      <w:r w:rsidRPr="006112DC">
        <w:rPr>
          <w:sz w:val="18"/>
          <w:szCs w:val="18"/>
          <w:lang w:val="de-CH"/>
        </w:rPr>
        <w:t>e</w:t>
      </w:r>
      <w:r w:rsidRPr="006112DC">
        <w:rPr>
          <w:sz w:val="18"/>
          <w:szCs w:val="18"/>
          <w:lang w:val="de-CH"/>
        </w:rPr>
        <w:t>herbergt auf zwei Ebenen Hamburgs kleinstes Hotel und in seinem Bauch Harrys Hafenbasar, eine Kuriositätensammlung mit Exponaten aus aller Welt</w:t>
      </w:r>
    </w:p>
    <w:p w14:paraId="2B818D6D" w14:textId="77777777" w:rsidR="006112DC" w:rsidRPr="006112DC" w:rsidRDefault="006112DC" w:rsidP="006112DC">
      <w:pPr>
        <w:spacing w:line="312" w:lineRule="auto"/>
        <w:rPr>
          <w:sz w:val="18"/>
          <w:szCs w:val="18"/>
          <w:lang w:val="de-CH"/>
        </w:rPr>
      </w:pPr>
    </w:p>
    <w:p w14:paraId="48ED1498" w14:textId="405CECE8" w:rsidR="006112DC" w:rsidRPr="006112DC" w:rsidRDefault="006112DC" w:rsidP="006112DC">
      <w:pPr>
        <w:spacing w:line="312" w:lineRule="auto"/>
        <w:rPr>
          <w:sz w:val="18"/>
          <w:szCs w:val="18"/>
          <w:lang w:val="de-CH"/>
        </w:rPr>
      </w:pPr>
      <w:r w:rsidRPr="006112DC">
        <w:rPr>
          <w:sz w:val="18"/>
          <w:szCs w:val="18"/>
          <w:lang w:val="de-CH"/>
        </w:rPr>
        <w:t>pic_03_Hafenkran: Konzepti</w:t>
      </w:r>
      <w:r w:rsidR="00C762D3">
        <w:rPr>
          <w:sz w:val="18"/>
          <w:szCs w:val="18"/>
          <w:lang w:val="de-CH"/>
        </w:rPr>
        <w:t xml:space="preserve">on und Realisation oblagen der </w:t>
      </w:r>
      <w:r w:rsidRPr="006112DC">
        <w:rPr>
          <w:sz w:val="18"/>
          <w:szCs w:val="18"/>
          <w:lang w:val="de-CH"/>
        </w:rPr>
        <w:t>Floatel GmbH, Berlin. Das Unternehmen hat sich auf Übernachtungsmöglichkeiten der „besonderen Art“ spezialisiert. © Zeichnung: Floatel GmbH, Berlin</w:t>
      </w:r>
    </w:p>
    <w:p w14:paraId="4A3BEA3A" w14:textId="77777777" w:rsidR="006112DC" w:rsidRPr="006112DC" w:rsidRDefault="006112DC" w:rsidP="006112DC">
      <w:pPr>
        <w:spacing w:line="312" w:lineRule="auto"/>
        <w:rPr>
          <w:sz w:val="18"/>
          <w:szCs w:val="18"/>
          <w:lang w:val="de-CH"/>
        </w:rPr>
      </w:pPr>
    </w:p>
    <w:p w14:paraId="77959932" w14:textId="77777777" w:rsidR="006112DC" w:rsidRPr="006112DC" w:rsidRDefault="006112DC" w:rsidP="006112DC">
      <w:pPr>
        <w:spacing w:line="312" w:lineRule="auto"/>
        <w:rPr>
          <w:sz w:val="18"/>
          <w:szCs w:val="18"/>
          <w:lang w:val="de-CH"/>
        </w:rPr>
      </w:pPr>
      <w:r w:rsidRPr="006112DC">
        <w:rPr>
          <w:sz w:val="18"/>
          <w:szCs w:val="18"/>
          <w:lang w:val="de-CH"/>
        </w:rPr>
        <w:lastRenderedPageBreak/>
        <w:t>pic_04_Hafenkran.jpg: Die reflektierenden Sonnenschutzverglasung gestattet den Ausblick und verwehrt den Einblick; so ist die Privatsphäre der Gäste bestmöglich geschützt. Das aufgeklebte, schwarze Profil „rundet“ den Ausblick ab.</w:t>
      </w:r>
    </w:p>
    <w:p w14:paraId="4123031B" w14:textId="77777777" w:rsidR="006112DC" w:rsidRPr="006112DC" w:rsidRDefault="006112DC" w:rsidP="006112DC">
      <w:pPr>
        <w:spacing w:line="312" w:lineRule="auto"/>
        <w:rPr>
          <w:sz w:val="18"/>
          <w:szCs w:val="18"/>
          <w:lang w:val="de-CH"/>
        </w:rPr>
      </w:pPr>
    </w:p>
    <w:p w14:paraId="773B0B08" w14:textId="77777777" w:rsidR="006112DC" w:rsidRPr="006112DC" w:rsidRDefault="006112DC" w:rsidP="006112DC">
      <w:pPr>
        <w:spacing w:line="312" w:lineRule="auto"/>
        <w:rPr>
          <w:sz w:val="18"/>
          <w:szCs w:val="18"/>
          <w:lang w:val="de-CH"/>
        </w:rPr>
      </w:pPr>
      <w:r w:rsidRPr="006112DC">
        <w:rPr>
          <w:sz w:val="18"/>
          <w:szCs w:val="18"/>
          <w:lang w:val="de-CH"/>
        </w:rPr>
        <w:t>pic_05_Hafenkran.jpg: Das Schlafzimmer in der ehemaligen Kranführerkanzel ist n</w:t>
      </w:r>
      <w:r w:rsidRPr="006112DC">
        <w:rPr>
          <w:sz w:val="18"/>
          <w:szCs w:val="18"/>
          <w:lang w:val="de-CH"/>
        </w:rPr>
        <w:t>a</w:t>
      </w:r>
      <w:r w:rsidRPr="006112DC">
        <w:rPr>
          <w:sz w:val="18"/>
          <w:szCs w:val="18"/>
          <w:lang w:val="de-CH"/>
        </w:rPr>
        <w:t>hezu rundum verglast. Die grossen Scheiben wurden mit einem Kran durch das off</w:t>
      </w:r>
      <w:r w:rsidRPr="006112DC">
        <w:rPr>
          <w:sz w:val="18"/>
          <w:szCs w:val="18"/>
          <w:lang w:val="de-CH"/>
        </w:rPr>
        <w:t>e</w:t>
      </w:r>
      <w:r w:rsidRPr="006112DC">
        <w:rPr>
          <w:sz w:val="18"/>
          <w:szCs w:val="18"/>
          <w:lang w:val="de-CH"/>
        </w:rPr>
        <w:t>ne Dach gehievt, da die äusseren Verstrebungen das seitliche Einbringen verhinde</w:t>
      </w:r>
      <w:r w:rsidRPr="006112DC">
        <w:rPr>
          <w:sz w:val="18"/>
          <w:szCs w:val="18"/>
          <w:lang w:val="de-CH"/>
        </w:rPr>
        <w:t>r</w:t>
      </w:r>
      <w:r w:rsidRPr="006112DC">
        <w:rPr>
          <w:sz w:val="18"/>
          <w:szCs w:val="18"/>
          <w:lang w:val="de-CH"/>
        </w:rPr>
        <w:t>ten.</w:t>
      </w:r>
    </w:p>
    <w:p w14:paraId="2F232526" w14:textId="77777777" w:rsidR="006112DC" w:rsidRPr="006112DC" w:rsidRDefault="006112DC" w:rsidP="006112DC">
      <w:pPr>
        <w:spacing w:line="312" w:lineRule="auto"/>
        <w:rPr>
          <w:sz w:val="18"/>
          <w:szCs w:val="18"/>
          <w:lang w:val="de-CH"/>
        </w:rPr>
      </w:pPr>
    </w:p>
    <w:p w14:paraId="3DC9C184" w14:textId="47F9528D" w:rsidR="006112DC" w:rsidRPr="006112DC" w:rsidRDefault="006112DC" w:rsidP="006112DC">
      <w:pPr>
        <w:spacing w:line="312" w:lineRule="auto"/>
        <w:rPr>
          <w:sz w:val="18"/>
          <w:szCs w:val="18"/>
          <w:lang w:val="de-CH"/>
        </w:rPr>
      </w:pPr>
      <w:r w:rsidRPr="006112DC">
        <w:rPr>
          <w:sz w:val="18"/>
          <w:szCs w:val="18"/>
          <w:lang w:val="de-CH"/>
        </w:rPr>
        <w:t xml:space="preserve">pic_06.1_Hafenkran.jpg (aussen) und pic_6.1.jpg (innen): Die Aussentreppe führt in den Wohnbereich mit Frühstücksplatz hinter der Fensterfront. Der mittlere Flügel der rekonstruierten Befensterung aus Janisol Arte </w:t>
      </w:r>
      <w:r w:rsidR="00A40733">
        <w:rPr>
          <w:sz w:val="18"/>
          <w:szCs w:val="18"/>
          <w:lang w:val="de-CH"/>
        </w:rPr>
        <w:t xml:space="preserve">2.0 </w:t>
      </w:r>
      <w:r w:rsidRPr="006112DC">
        <w:rPr>
          <w:sz w:val="18"/>
          <w:szCs w:val="18"/>
          <w:lang w:val="de-CH"/>
        </w:rPr>
        <w:t>ist als Klappflügel ausgebildet.</w:t>
      </w:r>
    </w:p>
    <w:p w14:paraId="0011B701" w14:textId="77777777" w:rsidR="006112DC" w:rsidRPr="006112DC" w:rsidRDefault="006112DC" w:rsidP="006112DC">
      <w:pPr>
        <w:spacing w:line="312" w:lineRule="auto"/>
        <w:rPr>
          <w:sz w:val="18"/>
          <w:szCs w:val="18"/>
          <w:lang w:val="de-CH"/>
        </w:rPr>
      </w:pPr>
    </w:p>
    <w:p w14:paraId="42A650DE" w14:textId="523E15C9" w:rsidR="006112DC" w:rsidRPr="006112DC" w:rsidRDefault="006112DC" w:rsidP="006112DC">
      <w:pPr>
        <w:spacing w:line="312" w:lineRule="auto"/>
        <w:rPr>
          <w:sz w:val="18"/>
          <w:szCs w:val="18"/>
          <w:lang w:val="de-CH"/>
        </w:rPr>
      </w:pPr>
      <w:r w:rsidRPr="006112DC">
        <w:rPr>
          <w:sz w:val="18"/>
          <w:szCs w:val="18"/>
          <w:lang w:val="de-CH"/>
        </w:rPr>
        <w:t>pic_07_ Arte 2.0-Klappfluegel.pdf: Erstmals für den Umbau des Hafenkrans wurde ein Klappfl</w:t>
      </w:r>
      <w:r>
        <w:rPr>
          <w:sz w:val="18"/>
          <w:szCs w:val="18"/>
          <w:lang w:val="de-CH"/>
        </w:rPr>
        <w:t xml:space="preserve">ügel aus dem Stahlprofilsystem </w:t>
      </w:r>
      <w:r w:rsidRPr="006112DC">
        <w:rPr>
          <w:sz w:val="18"/>
          <w:szCs w:val="18"/>
          <w:lang w:val="de-CH"/>
        </w:rPr>
        <w:t xml:space="preserve">Janisol Arte </w:t>
      </w:r>
      <w:r w:rsidR="00A40733">
        <w:rPr>
          <w:sz w:val="18"/>
          <w:szCs w:val="18"/>
          <w:lang w:val="de-CH"/>
        </w:rPr>
        <w:t xml:space="preserve">2.0 </w:t>
      </w:r>
      <w:r w:rsidRPr="006112DC">
        <w:rPr>
          <w:sz w:val="18"/>
          <w:szCs w:val="18"/>
          <w:lang w:val="de-CH"/>
        </w:rPr>
        <w:t>realisiert. Alle Profile sind verzinkt und pulverbeschichtet (RAL 9007). Schema: © Jansen AG</w:t>
      </w:r>
    </w:p>
    <w:p w14:paraId="1F1DAB99" w14:textId="77777777" w:rsidR="002415A0" w:rsidRPr="0051431F" w:rsidRDefault="002415A0" w:rsidP="00961724">
      <w:pPr>
        <w:spacing w:line="312" w:lineRule="auto"/>
        <w:rPr>
          <w:sz w:val="20"/>
          <w:lang w:val="de-CH"/>
        </w:rPr>
      </w:pPr>
    </w:p>
    <w:p w14:paraId="5C4411D3" w14:textId="779856C8" w:rsidR="00E926E4" w:rsidRPr="0051431F" w:rsidRDefault="00E926E4" w:rsidP="00961724">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3A6CAABD" w14:textId="77777777" w:rsidR="00E926E4" w:rsidRPr="0051431F" w:rsidRDefault="00E926E4" w:rsidP="00961724">
      <w:pPr>
        <w:spacing w:line="312" w:lineRule="auto"/>
        <w:rPr>
          <w:sz w:val="18"/>
        </w:rPr>
      </w:pPr>
      <w:r w:rsidRPr="0051431F">
        <w:rPr>
          <w:sz w:val="18"/>
        </w:rPr>
        <w:t>Jansen AG</w:t>
      </w:r>
    </w:p>
    <w:p w14:paraId="75DEDB64" w14:textId="04E821EA" w:rsidR="00E926E4" w:rsidRPr="0051431F" w:rsidRDefault="00EA4074" w:rsidP="00961724">
      <w:pPr>
        <w:spacing w:line="312" w:lineRule="auto"/>
        <w:rPr>
          <w:sz w:val="18"/>
        </w:rPr>
      </w:pPr>
      <w:r>
        <w:rPr>
          <w:sz w:val="18"/>
        </w:rPr>
        <w:t>Anita Lösch</w:t>
      </w:r>
    </w:p>
    <w:p w14:paraId="01937727" w14:textId="77777777" w:rsidR="00E926E4" w:rsidRPr="0051431F" w:rsidRDefault="00E926E4" w:rsidP="00961724">
      <w:pPr>
        <w:spacing w:line="312" w:lineRule="auto"/>
        <w:rPr>
          <w:sz w:val="18"/>
        </w:rPr>
      </w:pPr>
      <w:r w:rsidRPr="0051431F">
        <w:rPr>
          <w:sz w:val="18"/>
        </w:rPr>
        <w:t>Industriestrasse 34</w:t>
      </w:r>
    </w:p>
    <w:p w14:paraId="185AE045" w14:textId="77777777" w:rsidR="00E926E4" w:rsidRPr="0051431F" w:rsidRDefault="00E926E4" w:rsidP="00961724">
      <w:pPr>
        <w:spacing w:line="312" w:lineRule="auto"/>
        <w:rPr>
          <w:sz w:val="18"/>
        </w:rPr>
      </w:pPr>
      <w:r w:rsidRPr="0051431F">
        <w:rPr>
          <w:sz w:val="18"/>
        </w:rPr>
        <w:t>CH-9463 Oberriet SG</w:t>
      </w:r>
    </w:p>
    <w:p w14:paraId="715A737E" w14:textId="77777777" w:rsidR="00E926E4" w:rsidRPr="0051431F" w:rsidRDefault="00E926E4" w:rsidP="00961724">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961724">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450E40FB" w14:textId="6D869454" w:rsidR="00E926E4" w:rsidRPr="0051431F" w:rsidRDefault="00E926E4" w:rsidP="00961724">
      <w:pPr>
        <w:spacing w:line="312" w:lineRule="auto"/>
        <w:rPr>
          <w:sz w:val="18"/>
          <w:lang w:val="fr-FR"/>
        </w:rPr>
      </w:pPr>
      <w:r w:rsidRPr="0051431F">
        <w:rPr>
          <w:sz w:val="18"/>
          <w:lang w:val="fr-FR"/>
        </w:rPr>
        <w:t xml:space="preserve">Mail: </w:t>
      </w:r>
      <w:r w:rsidR="00EA4074">
        <w:rPr>
          <w:sz w:val="18"/>
          <w:lang w:val="fr-FR"/>
        </w:rPr>
        <w:t>anita.loesch</w:t>
      </w:r>
      <w:r w:rsidRPr="0051431F">
        <w:rPr>
          <w:sz w:val="18"/>
          <w:lang w:val="fr-FR"/>
        </w:rPr>
        <w:t>@jansen.com</w:t>
      </w:r>
    </w:p>
    <w:p w14:paraId="4EDFC87B" w14:textId="77777777" w:rsidR="00E926E4" w:rsidRPr="0051431F" w:rsidRDefault="00E926E4" w:rsidP="00961724">
      <w:pPr>
        <w:spacing w:line="312" w:lineRule="auto"/>
        <w:rPr>
          <w:sz w:val="18"/>
          <w:lang w:val="fr-FR"/>
        </w:rPr>
      </w:pPr>
    </w:p>
    <w:p w14:paraId="772B0F1B" w14:textId="77777777" w:rsidR="00E926E4" w:rsidRPr="0051431F" w:rsidRDefault="00E926E4" w:rsidP="00961724">
      <w:pPr>
        <w:spacing w:line="312" w:lineRule="auto"/>
        <w:rPr>
          <w:sz w:val="18"/>
        </w:rPr>
      </w:pPr>
      <w:r w:rsidRPr="0051431F">
        <w:rPr>
          <w:sz w:val="18"/>
        </w:rPr>
        <w:t xml:space="preserve">Deutschland: </w:t>
      </w:r>
    </w:p>
    <w:p w14:paraId="49EF7E1D" w14:textId="77777777" w:rsidR="00E926E4" w:rsidRPr="0051431F" w:rsidRDefault="00E926E4" w:rsidP="00961724">
      <w:pPr>
        <w:spacing w:line="312" w:lineRule="auto"/>
        <w:rPr>
          <w:sz w:val="18"/>
        </w:rPr>
      </w:pPr>
      <w:r w:rsidRPr="0051431F">
        <w:rPr>
          <w:sz w:val="18"/>
        </w:rPr>
        <w:t>BAUtext Mediendienst München</w:t>
      </w:r>
    </w:p>
    <w:p w14:paraId="03C5E964" w14:textId="77777777" w:rsidR="00E926E4" w:rsidRPr="0051431F" w:rsidRDefault="00E926E4" w:rsidP="00961724">
      <w:pPr>
        <w:spacing w:line="312" w:lineRule="auto"/>
        <w:rPr>
          <w:sz w:val="18"/>
        </w:rPr>
      </w:pPr>
      <w:r w:rsidRPr="0051431F">
        <w:rPr>
          <w:sz w:val="18"/>
        </w:rPr>
        <w:t>Anne-Marie Ring</w:t>
      </w:r>
    </w:p>
    <w:p w14:paraId="5A976669" w14:textId="492379C7" w:rsidR="00E926E4" w:rsidRPr="0051431F" w:rsidRDefault="00E926E4" w:rsidP="00961724">
      <w:pPr>
        <w:spacing w:line="312" w:lineRule="auto"/>
        <w:rPr>
          <w:sz w:val="18"/>
        </w:rPr>
      </w:pPr>
      <w:r w:rsidRPr="0051431F">
        <w:rPr>
          <w:sz w:val="18"/>
        </w:rPr>
        <w:t>Wilhelm-Die</w:t>
      </w:r>
      <w:r w:rsidR="00453D79" w:rsidRPr="0051431F">
        <w:rPr>
          <w:sz w:val="18"/>
        </w:rPr>
        <w:t>ß</w:t>
      </w:r>
      <w:r w:rsidRPr="0051431F">
        <w:rPr>
          <w:sz w:val="18"/>
        </w:rPr>
        <w:t>-Weg 13</w:t>
      </w:r>
    </w:p>
    <w:p w14:paraId="7D40B61D" w14:textId="77777777" w:rsidR="00E926E4" w:rsidRPr="0051431F" w:rsidRDefault="00E926E4" w:rsidP="00961724">
      <w:pPr>
        <w:spacing w:line="312" w:lineRule="auto"/>
        <w:rPr>
          <w:sz w:val="18"/>
        </w:rPr>
      </w:pPr>
      <w:r w:rsidRPr="0051431F">
        <w:rPr>
          <w:sz w:val="18"/>
        </w:rPr>
        <w:t>DE-81927 München</w:t>
      </w:r>
    </w:p>
    <w:p w14:paraId="36976CEC" w14:textId="77777777" w:rsidR="00E926E4" w:rsidRPr="0051431F" w:rsidRDefault="00E926E4" w:rsidP="00961724">
      <w:pPr>
        <w:spacing w:line="312" w:lineRule="auto"/>
        <w:rPr>
          <w:sz w:val="18"/>
        </w:rPr>
      </w:pPr>
      <w:r w:rsidRPr="0051431F">
        <w:rPr>
          <w:sz w:val="18"/>
        </w:rPr>
        <w:t>Tel.: +49 (0)89 21 11 12 06</w:t>
      </w:r>
    </w:p>
    <w:p w14:paraId="6A3A7345" w14:textId="77777777" w:rsidR="00E926E4" w:rsidRPr="00CE3833" w:rsidRDefault="00E926E4" w:rsidP="00961724">
      <w:pPr>
        <w:spacing w:line="312" w:lineRule="auto"/>
        <w:rPr>
          <w:sz w:val="18"/>
          <w:lang w:val="fr-FR"/>
        </w:rPr>
      </w:pPr>
      <w:r w:rsidRPr="0051431F">
        <w:rPr>
          <w:sz w:val="18"/>
          <w:lang w:val="fr-FR"/>
        </w:rPr>
        <w:t>Fax: +</w:t>
      </w:r>
      <w:r w:rsidRPr="00CE3833">
        <w:rPr>
          <w:sz w:val="18"/>
          <w:lang w:val="fr-FR"/>
        </w:rPr>
        <w:t>49 (0)89 21 11 12 14</w:t>
      </w:r>
    </w:p>
    <w:p w14:paraId="4716B201" w14:textId="4750109D" w:rsidR="00961724" w:rsidRPr="00CE3833" w:rsidRDefault="00E926E4" w:rsidP="00961724">
      <w:pPr>
        <w:spacing w:line="312" w:lineRule="auto"/>
        <w:rPr>
          <w:sz w:val="18"/>
          <w:lang w:val="fr-FR"/>
        </w:rPr>
      </w:pPr>
      <w:r w:rsidRPr="00CE3833">
        <w:rPr>
          <w:sz w:val="18"/>
          <w:lang w:val="fr-FR"/>
        </w:rPr>
        <w:t xml:space="preserve">Mail: </w:t>
      </w:r>
      <w:hyperlink r:id="rId7" w:history="1">
        <w:r w:rsidR="006F1D8B" w:rsidRPr="00CE3833">
          <w:rPr>
            <w:rStyle w:val="Link"/>
            <w:color w:val="auto"/>
            <w:sz w:val="18"/>
            <w:u w:val="none"/>
            <w:lang w:val="fr-FR"/>
          </w:rPr>
          <w:t>a.ring@bautext.de</w:t>
        </w:r>
      </w:hyperlink>
    </w:p>
    <w:sectPr w:rsidR="00961724" w:rsidRPr="00CE3833"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2415A0" w:rsidRDefault="002415A0">
      <w:r>
        <w:separator/>
      </w:r>
    </w:p>
  </w:endnote>
  <w:endnote w:type="continuationSeparator" w:id="0">
    <w:p w14:paraId="6AED60EF" w14:textId="77777777" w:rsidR="002415A0" w:rsidRDefault="0024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2415A0" w:rsidRDefault="002415A0">
      <w:r>
        <w:separator/>
      </w:r>
    </w:p>
  </w:footnote>
  <w:footnote w:type="continuationSeparator" w:id="0">
    <w:p w14:paraId="69BB7BEE" w14:textId="77777777" w:rsidR="002415A0" w:rsidRDefault="00241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2415A0" w:rsidRDefault="002415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415A0" w:rsidRDefault="002415A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2415A0" w:rsidRDefault="002415A0" w:rsidP="0014413C">
    <w:pPr>
      <w:pStyle w:val="Kopfzeile"/>
      <w:ind w:right="-2270"/>
      <w:jc w:val="right"/>
    </w:pPr>
  </w:p>
  <w:p w14:paraId="39468F44" w14:textId="77777777" w:rsidR="002415A0" w:rsidRDefault="002415A0" w:rsidP="0014413C">
    <w:pPr>
      <w:pStyle w:val="Kopfzeile"/>
      <w:ind w:right="-2270"/>
      <w:jc w:val="right"/>
    </w:pPr>
  </w:p>
  <w:p w14:paraId="62F2FD2A" w14:textId="77777777" w:rsidR="002415A0" w:rsidRDefault="002415A0" w:rsidP="0014413C">
    <w:pPr>
      <w:pStyle w:val="Kopfzeile"/>
      <w:ind w:right="-2270"/>
      <w:jc w:val="right"/>
    </w:pPr>
  </w:p>
  <w:p w14:paraId="1EE72FD1" w14:textId="77777777" w:rsidR="002415A0" w:rsidRDefault="002415A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64EB"/>
    <w:rsid w:val="000177B1"/>
    <w:rsid w:val="00022F46"/>
    <w:rsid w:val="000230C5"/>
    <w:rsid w:val="00034017"/>
    <w:rsid w:val="00034BD9"/>
    <w:rsid w:val="00047E99"/>
    <w:rsid w:val="00051E96"/>
    <w:rsid w:val="0006271C"/>
    <w:rsid w:val="000814DE"/>
    <w:rsid w:val="0008458F"/>
    <w:rsid w:val="0009529E"/>
    <w:rsid w:val="000A745C"/>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4AD4"/>
    <w:rsid w:val="002052FB"/>
    <w:rsid w:val="00216984"/>
    <w:rsid w:val="00217562"/>
    <w:rsid w:val="00217AAD"/>
    <w:rsid w:val="002415A0"/>
    <w:rsid w:val="0024555B"/>
    <w:rsid w:val="0025037B"/>
    <w:rsid w:val="00255771"/>
    <w:rsid w:val="002557F4"/>
    <w:rsid w:val="00257688"/>
    <w:rsid w:val="00260974"/>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EF"/>
    <w:rsid w:val="00395510"/>
    <w:rsid w:val="003B60B4"/>
    <w:rsid w:val="003C0C54"/>
    <w:rsid w:val="003C4F2E"/>
    <w:rsid w:val="003E08F3"/>
    <w:rsid w:val="003E0BF6"/>
    <w:rsid w:val="003E2C92"/>
    <w:rsid w:val="004227EE"/>
    <w:rsid w:val="00423EBE"/>
    <w:rsid w:val="00433C95"/>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B9A"/>
    <w:rsid w:val="005E14A6"/>
    <w:rsid w:val="005E4D8B"/>
    <w:rsid w:val="005F121E"/>
    <w:rsid w:val="005F6120"/>
    <w:rsid w:val="0060156B"/>
    <w:rsid w:val="006112DC"/>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D1913"/>
    <w:rsid w:val="009D41F5"/>
    <w:rsid w:val="009D61F5"/>
    <w:rsid w:val="009E3AF1"/>
    <w:rsid w:val="009F63B5"/>
    <w:rsid w:val="009F699F"/>
    <w:rsid w:val="00A049E0"/>
    <w:rsid w:val="00A04D42"/>
    <w:rsid w:val="00A33AB9"/>
    <w:rsid w:val="00A40733"/>
    <w:rsid w:val="00A43032"/>
    <w:rsid w:val="00A44709"/>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6123"/>
    <w:rsid w:val="00C52300"/>
    <w:rsid w:val="00C6222C"/>
    <w:rsid w:val="00C762D3"/>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0BAC"/>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7310</Characters>
  <Application>Microsoft Macintosh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14</cp:revision>
  <cp:lastPrinted>2017-11-01T15:04:00Z</cp:lastPrinted>
  <dcterms:created xsi:type="dcterms:W3CDTF">2018-03-12T09:02:00Z</dcterms:created>
  <dcterms:modified xsi:type="dcterms:W3CDTF">2018-10-23T07:12:00Z</dcterms:modified>
</cp:coreProperties>
</file>