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1431F" w14:paraId="102697AF" w14:textId="77777777">
        <w:tc>
          <w:tcPr>
            <w:tcW w:w="3471" w:type="dxa"/>
          </w:tcPr>
          <w:p w14:paraId="319A748F" w14:textId="1E363348" w:rsidR="00165146" w:rsidRPr="0051431F" w:rsidRDefault="00FC4422" w:rsidP="00961724">
            <w:pPr>
              <w:pStyle w:val="berschrift1"/>
              <w:spacing w:line="312" w:lineRule="auto"/>
              <w:rPr>
                <w:lang w:val="de-CH"/>
              </w:rPr>
            </w:pPr>
            <w:r w:rsidRPr="0051431F">
              <w:rPr>
                <w:lang w:val="de-CH"/>
              </w:rPr>
              <w:t>MEDIENINFORMATION</w:t>
            </w:r>
          </w:p>
        </w:tc>
        <w:tc>
          <w:tcPr>
            <w:tcW w:w="3471" w:type="dxa"/>
          </w:tcPr>
          <w:p w14:paraId="0D76584F" w14:textId="6BF4E473" w:rsidR="00165146" w:rsidRPr="0051431F" w:rsidRDefault="00EA4074" w:rsidP="00961724">
            <w:pPr>
              <w:spacing w:line="312" w:lineRule="auto"/>
              <w:jc w:val="right"/>
              <w:rPr>
                <w:szCs w:val="22"/>
                <w:lang w:val="de-CH"/>
              </w:rPr>
            </w:pPr>
            <w:r>
              <w:rPr>
                <w:sz w:val="22"/>
                <w:szCs w:val="22"/>
                <w:lang w:val="de-CH"/>
              </w:rPr>
              <w:t>Oktober</w:t>
            </w:r>
            <w:r w:rsidR="00624FBF">
              <w:rPr>
                <w:sz w:val="22"/>
                <w:szCs w:val="22"/>
                <w:lang w:val="de-CH"/>
              </w:rPr>
              <w:t xml:space="preserve"> 2018</w:t>
            </w:r>
            <w:r w:rsidR="00165146" w:rsidRPr="0051431F">
              <w:rPr>
                <w:sz w:val="22"/>
                <w:szCs w:val="22"/>
                <w:lang w:val="de-CH"/>
              </w:rPr>
              <w:fldChar w:fldCharType="begin"/>
            </w:r>
            <w:r w:rsidR="00165146" w:rsidRPr="0051431F">
              <w:rPr>
                <w:sz w:val="22"/>
                <w:szCs w:val="22"/>
                <w:lang w:val="de-CH"/>
              </w:rPr>
              <w:instrText xml:space="preserve"> </w:instrText>
            </w:r>
            <w:r w:rsidR="00165146" w:rsidRPr="0051431F">
              <w:rPr>
                <w:vanish/>
                <w:sz w:val="22"/>
                <w:szCs w:val="22"/>
                <w:lang w:val="de-CH"/>
              </w:rPr>
              <w:instrText>Nr. / Monat/Jahr</w:instrText>
            </w:r>
            <w:r w:rsidR="00165146" w:rsidRPr="0051431F">
              <w:rPr>
                <w:sz w:val="22"/>
                <w:szCs w:val="22"/>
                <w:lang w:val="de-CH"/>
              </w:rPr>
              <w:instrText xml:space="preserve"> </w:instrText>
            </w:r>
            <w:r w:rsidR="00165146" w:rsidRPr="0051431F">
              <w:rPr>
                <w:sz w:val="22"/>
                <w:szCs w:val="22"/>
                <w:lang w:val="de-CH"/>
              </w:rPr>
              <w:fldChar w:fldCharType="end"/>
            </w:r>
          </w:p>
        </w:tc>
      </w:tr>
      <w:tr w:rsidR="00FC4422" w:rsidRPr="0051431F" w14:paraId="5004DEDF" w14:textId="77777777">
        <w:tc>
          <w:tcPr>
            <w:tcW w:w="3471" w:type="dxa"/>
          </w:tcPr>
          <w:p w14:paraId="0760C9BF" w14:textId="1C56EC28" w:rsidR="00FC4422" w:rsidRPr="0051431F" w:rsidRDefault="00FC4422" w:rsidP="00961724">
            <w:pPr>
              <w:pStyle w:val="berschrift1"/>
              <w:spacing w:line="312" w:lineRule="auto"/>
              <w:rPr>
                <w:lang w:val="de-CH"/>
              </w:rPr>
            </w:pPr>
          </w:p>
        </w:tc>
        <w:tc>
          <w:tcPr>
            <w:tcW w:w="3471" w:type="dxa"/>
          </w:tcPr>
          <w:p w14:paraId="27284C53" w14:textId="77777777" w:rsidR="00FC4422" w:rsidRPr="0051431F" w:rsidRDefault="00FC4422" w:rsidP="00961724">
            <w:pPr>
              <w:spacing w:line="312" w:lineRule="auto"/>
              <w:rPr>
                <w:sz w:val="22"/>
                <w:szCs w:val="22"/>
                <w:lang w:val="de-CH"/>
              </w:rPr>
            </w:pPr>
          </w:p>
        </w:tc>
      </w:tr>
    </w:tbl>
    <w:p w14:paraId="0DB1A456" w14:textId="649A0839" w:rsidR="0061312D" w:rsidRPr="0051431F" w:rsidRDefault="00EA4074" w:rsidP="00961724">
      <w:pPr>
        <w:pStyle w:val="berschrift1"/>
        <w:spacing w:line="312" w:lineRule="auto"/>
        <w:rPr>
          <w:sz w:val="22"/>
          <w:szCs w:val="22"/>
          <w:lang w:val="de-CH"/>
        </w:rPr>
      </w:pPr>
      <w:r>
        <w:rPr>
          <w:sz w:val="22"/>
          <w:szCs w:val="22"/>
          <w:lang w:val="de-CH"/>
        </w:rPr>
        <w:t>ARGOS Burggasse 15, Graz</w:t>
      </w:r>
      <w:r w:rsidR="002702EC" w:rsidRPr="0051431F">
        <w:rPr>
          <w:sz w:val="22"/>
          <w:szCs w:val="22"/>
          <w:lang w:val="de-CH"/>
        </w:rPr>
        <w:t>:</w:t>
      </w:r>
    </w:p>
    <w:p w14:paraId="7C2795DE" w14:textId="082EAA4F" w:rsidR="00826B74" w:rsidRDefault="00EA4074" w:rsidP="00826B74">
      <w:pPr>
        <w:rPr>
          <w:b/>
          <w:bCs/>
          <w:sz w:val="28"/>
          <w:lang w:val="de-CH"/>
        </w:rPr>
      </w:pPr>
      <w:r w:rsidRPr="00EA4074">
        <w:rPr>
          <w:b/>
          <w:bCs/>
          <w:sz w:val="28"/>
          <w:lang w:val="de-CH"/>
        </w:rPr>
        <w:t>Grosse Augen für Graz</w:t>
      </w:r>
    </w:p>
    <w:p w14:paraId="014847C2" w14:textId="77777777" w:rsidR="00EA4074" w:rsidRPr="00826B74" w:rsidRDefault="00EA4074" w:rsidP="00826B74"/>
    <w:p w14:paraId="7C8A7A30" w14:textId="79C05CA1" w:rsidR="00477A18" w:rsidRPr="00C8533D" w:rsidRDefault="00EA4074" w:rsidP="00961724">
      <w:pPr>
        <w:pStyle w:val="berschrift1"/>
        <w:spacing w:line="312" w:lineRule="auto"/>
        <w:jc w:val="both"/>
        <w:rPr>
          <w:bCs/>
          <w:sz w:val="20"/>
          <w:lang w:val="de-CH"/>
        </w:rPr>
      </w:pPr>
      <w:r w:rsidRPr="00EA4074">
        <w:rPr>
          <w:bCs/>
          <w:sz w:val="20"/>
          <w:lang w:val="de-CH"/>
        </w:rPr>
        <w:t>Nach dem Entwurf von Zaha Hadid entsteht derzeit in der Grazer Al</w:t>
      </w:r>
      <w:r w:rsidRPr="00EA4074">
        <w:rPr>
          <w:bCs/>
          <w:sz w:val="20"/>
          <w:lang w:val="de-CH"/>
        </w:rPr>
        <w:t>t</w:t>
      </w:r>
      <w:r w:rsidRPr="00EA4074">
        <w:rPr>
          <w:bCs/>
          <w:sz w:val="20"/>
          <w:lang w:val="de-CH"/>
        </w:rPr>
        <w:t xml:space="preserve">stadt ein serviciertes Apartmenthaus für Kurz- und Langzeitgäste. Mit „ARGOS“ </w:t>
      </w:r>
      <w:r>
        <w:rPr>
          <w:bCs/>
          <w:sz w:val="20"/>
          <w:lang w:val="de-CH"/>
        </w:rPr>
        <w:t>setzte</w:t>
      </w:r>
      <w:r w:rsidRPr="00EA4074">
        <w:rPr>
          <w:bCs/>
          <w:sz w:val="20"/>
          <w:lang w:val="de-CH"/>
        </w:rPr>
        <w:t xml:space="preserve"> die irakisch-englische Architektin sich gegen zehn r</w:t>
      </w:r>
      <w:r w:rsidRPr="00EA4074">
        <w:rPr>
          <w:bCs/>
          <w:sz w:val="20"/>
          <w:lang w:val="de-CH"/>
        </w:rPr>
        <w:t>e</w:t>
      </w:r>
      <w:r w:rsidRPr="00EA4074">
        <w:rPr>
          <w:bCs/>
          <w:sz w:val="20"/>
          <w:lang w:val="de-CH"/>
        </w:rPr>
        <w:t>nommierte Mitbewerber durch. Die Jury sah in Hadids Entwurf eine „zeitgemässe Antwort auf das gründerzeitliche Nachbarhaus“. Dank des ebenso zeitgemässen Stahlprofils Janisol Arte 2.0 konnten die „Argusaugen“ in der von der Architektin angestrebten Filigranität re</w:t>
      </w:r>
      <w:r w:rsidRPr="00EA4074">
        <w:rPr>
          <w:bCs/>
          <w:sz w:val="20"/>
          <w:lang w:val="de-CH"/>
        </w:rPr>
        <w:t>a</w:t>
      </w:r>
      <w:r w:rsidRPr="00EA4074">
        <w:rPr>
          <w:bCs/>
          <w:sz w:val="20"/>
          <w:lang w:val="de-CH"/>
        </w:rPr>
        <w:t>lisiert werden.</w:t>
      </w:r>
    </w:p>
    <w:p w14:paraId="251E4294" w14:textId="77777777" w:rsidR="00531CA0" w:rsidRDefault="00531CA0" w:rsidP="00531CA0">
      <w:pPr>
        <w:spacing w:line="312" w:lineRule="auto"/>
        <w:rPr>
          <w:sz w:val="20"/>
          <w:lang w:val="de-CH"/>
        </w:rPr>
      </w:pPr>
    </w:p>
    <w:p w14:paraId="205504CF" w14:textId="328C980C" w:rsidR="00EA4074" w:rsidRPr="00EA4074" w:rsidRDefault="00EA4074" w:rsidP="00EA4074">
      <w:pPr>
        <w:spacing w:line="312" w:lineRule="auto"/>
        <w:rPr>
          <w:sz w:val="20"/>
          <w:lang w:val="de-CH"/>
        </w:rPr>
      </w:pPr>
      <w:r w:rsidRPr="00EA4074">
        <w:rPr>
          <w:sz w:val="20"/>
          <w:lang w:val="de-CH"/>
        </w:rPr>
        <w:t>Wer Graz, die Landeshauptstadt der Steiermark, besucht, trifft auf moderne Bauwerke in einer Dichte, wie man sie nur selten vorfindet. Unübersehbar das im Rahmen des Kulturhauptstadtjahres 2003 errichtete Kunsthaus am rechten Ufer der Mur. Mitten im Fluss eine künstliche Insel in Muschelform, die über Brücken mit beiden Ufern verbunden ist. Oder aber das Mumuth, das al</w:t>
      </w:r>
      <w:r>
        <w:rPr>
          <w:sz w:val="20"/>
          <w:lang w:val="de-CH"/>
        </w:rPr>
        <w:t>s Teil der Kunst</w:t>
      </w:r>
      <w:r w:rsidRPr="00EA4074">
        <w:rPr>
          <w:sz w:val="20"/>
          <w:lang w:val="de-CH"/>
        </w:rPr>
        <w:t>universität die Beziehung zwischen Architektur und Musik verkörpert. Die Auszeichnung der Altstadt als UNESCO Weltkulture</w:t>
      </w:r>
      <w:r w:rsidRPr="00EA4074">
        <w:rPr>
          <w:sz w:val="20"/>
          <w:lang w:val="de-CH"/>
        </w:rPr>
        <w:t>r</w:t>
      </w:r>
      <w:r w:rsidRPr="00EA4074">
        <w:rPr>
          <w:sz w:val="20"/>
          <w:lang w:val="de-CH"/>
        </w:rPr>
        <w:t>be haben die Stadtväter als Verpflichtung verstanden, das historische ba</w:t>
      </w:r>
      <w:r w:rsidRPr="00EA4074">
        <w:rPr>
          <w:sz w:val="20"/>
          <w:lang w:val="de-CH"/>
        </w:rPr>
        <w:t>u</w:t>
      </w:r>
      <w:r w:rsidRPr="00EA4074">
        <w:rPr>
          <w:sz w:val="20"/>
          <w:lang w:val="de-CH"/>
        </w:rPr>
        <w:t xml:space="preserve">kulturelle Erbe zu erhalten und zeitgenössische Bauwerke im sensiblen Spannungsfeld zwischen Alt und Neu harmonisch einzufügen. </w:t>
      </w:r>
    </w:p>
    <w:p w14:paraId="78A63D9B" w14:textId="39D6D9F1" w:rsidR="00EA4074" w:rsidRPr="00EA4074" w:rsidRDefault="00EA4074" w:rsidP="00EA4074">
      <w:pPr>
        <w:spacing w:line="312" w:lineRule="auto"/>
        <w:rPr>
          <w:sz w:val="20"/>
          <w:lang w:val="de-CH"/>
        </w:rPr>
      </w:pPr>
      <w:r w:rsidRPr="00EA4074">
        <w:rPr>
          <w:sz w:val="20"/>
          <w:lang w:val="de-CH"/>
        </w:rPr>
        <w:tab/>
        <w:t>Seit kurzem ist die wohl berühmteste Baulücke von Österreichs „heimlicher Hauptstadt der Architektur“, das Grundstück des einstigen Kommodhauses in der Burggasse Nr. 15, geschlossen. Nach dem Entwurf von Zaha Hadid entsteht hier ein Geschäfts- und Wohnhaus mit einer Au</w:t>
      </w:r>
      <w:r w:rsidRPr="00EA4074">
        <w:rPr>
          <w:sz w:val="20"/>
          <w:lang w:val="de-CH"/>
        </w:rPr>
        <w:t>f</w:t>
      </w:r>
      <w:r w:rsidRPr="00EA4074">
        <w:rPr>
          <w:sz w:val="20"/>
          <w:lang w:val="de-CH"/>
        </w:rPr>
        <w:t>sehen erregenden Fassade. Sie gliedert sich in eine zweigeschossige S</w:t>
      </w:r>
      <w:r w:rsidRPr="00EA4074">
        <w:rPr>
          <w:sz w:val="20"/>
          <w:lang w:val="de-CH"/>
        </w:rPr>
        <w:t>o</w:t>
      </w:r>
      <w:r w:rsidRPr="00EA4074">
        <w:rPr>
          <w:sz w:val="20"/>
          <w:lang w:val="de-CH"/>
        </w:rPr>
        <w:t>ckelzone, ausgeführt als zurückgesetzte Structural Glazing Fassade und e</w:t>
      </w:r>
      <w:r w:rsidRPr="00EA4074">
        <w:rPr>
          <w:sz w:val="20"/>
          <w:lang w:val="de-CH"/>
        </w:rPr>
        <w:t>i</w:t>
      </w:r>
      <w:r w:rsidRPr="00EA4074">
        <w:rPr>
          <w:sz w:val="20"/>
          <w:lang w:val="de-CH"/>
        </w:rPr>
        <w:t>ne darüber li</w:t>
      </w:r>
      <w:r>
        <w:rPr>
          <w:sz w:val="20"/>
          <w:lang w:val="de-CH"/>
        </w:rPr>
        <w:t>egende Loch</w:t>
      </w:r>
      <w:r w:rsidRPr="00EA4074">
        <w:rPr>
          <w:sz w:val="20"/>
          <w:lang w:val="de-CH"/>
        </w:rPr>
        <w:t>fassade mit asymmetrisch angeordneten</w:t>
      </w:r>
      <w:r>
        <w:rPr>
          <w:sz w:val="20"/>
          <w:lang w:val="de-CH"/>
        </w:rPr>
        <w:t>, nach aussen gewölbten Fenster</w:t>
      </w:r>
      <w:r w:rsidRPr="00EA4074">
        <w:rPr>
          <w:sz w:val="20"/>
          <w:lang w:val="de-CH"/>
        </w:rPr>
        <w:t>laibungen, den sog</w:t>
      </w:r>
      <w:r>
        <w:rPr>
          <w:sz w:val="20"/>
          <w:lang w:val="de-CH"/>
        </w:rPr>
        <w:t>enannten „Bubbles“ (engl. für „</w:t>
      </w:r>
      <w:r w:rsidRPr="00EA4074">
        <w:rPr>
          <w:sz w:val="20"/>
          <w:lang w:val="de-CH"/>
        </w:rPr>
        <w:t>Blasen“) – Zaha Hadids unkonventionelle Interpretation einer zeitgemässen</w:t>
      </w:r>
      <w:r>
        <w:rPr>
          <w:sz w:val="20"/>
          <w:lang w:val="de-CH"/>
        </w:rPr>
        <w:t xml:space="preserve"> Lochfassade. Der Projektname „</w:t>
      </w:r>
      <w:r w:rsidRPr="00EA4074">
        <w:rPr>
          <w:sz w:val="20"/>
          <w:lang w:val="de-CH"/>
        </w:rPr>
        <w:t>ARGOS“ ergab sich in Anlehnung an den Mythos vom griechischen Riesen Argos mit seinen hundert Augen – durch die hindurch die Gäste des Boardinghouses einen einzigartigen Ausblick auf die Grazer Innenstadt geniessen.</w:t>
      </w:r>
    </w:p>
    <w:p w14:paraId="1C965D4B" w14:textId="5ABDBED8" w:rsidR="00EA4074" w:rsidRPr="00EA4074" w:rsidRDefault="00EA4074" w:rsidP="00EA4074">
      <w:pPr>
        <w:spacing w:line="312" w:lineRule="auto"/>
        <w:rPr>
          <w:sz w:val="20"/>
          <w:lang w:val="de-CH"/>
        </w:rPr>
      </w:pPr>
      <w:r w:rsidRPr="00EA4074">
        <w:rPr>
          <w:sz w:val="20"/>
          <w:lang w:val="de-CH"/>
        </w:rPr>
        <w:tab/>
        <w:t>Die aufwendige Konstruktion der verglasten Erker und Loggien war eine grosse Hürde, die WEGRAZ als Projektentwickler und Bauherr nehmen musste; ein „nicht ganz billiges Geduldsspiel“, wie WEGRAZ</w:t>
      </w:r>
      <w:r>
        <w:rPr>
          <w:sz w:val="20"/>
          <w:lang w:val="de-CH"/>
        </w:rPr>
        <w:t>-</w:t>
      </w:r>
      <w:r w:rsidRPr="00EA4074">
        <w:rPr>
          <w:sz w:val="20"/>
          <w:lang w:val="de-CH"/>
        </w:rPr>
        <w:t>Geschäfts</w:t>
      </w:r>
      <w:r>
        <w:rPr>
          <w:sz w:val="20"/>
          <w:lang w:val="de-CH"/>
        </w:rPr>
        <w:softHyphen/>
      </w:r>
      <w:r w:rsidRPr="00EA4074">
        <w:rPr>
          <w:sz w:val="20"/>
          <w:lang w:val="de-CH"/>
        </w:rPr>
        <w:lastRenderedPageBreak/>
        <w:t>führer Dieter Johs anlässlich eines Interviews äusserte. Erst mit der Kulmer Holz-Leimbau Ges. m.b.H. und Metallbau Sauritschnig fand man Partner, die mit langjähriger Erfahrung die „Argusaugen“ genau so ausführten, wie Zaha Hadid sie sich vorgestellt hatte: als eine aufs Äusserste reduzierte Konstruktion aus Stahl, Glas und glasfaserverstärktem Kunststoff (GFK) in einer organisch fliessenden Form. Mit Janisol Arte 2.0 als das schmalste am Markt erhältliche thermisch getrennte Stahlprofil konnte Metallbau Sautritschnig diese Vorstellung realisieren. Dem Unternehmen oblag nicht nur die Fertigung der Klappflügel, sondern auch Herstellung und Montage der Verglasung einschliesslich des Einbaus.</w:t>
      </w:r>
    </w:p>
    <w:p w14:paraId="4F85D4FF" w14:textId="448D209F" w:rsidR="00EA4074" w:rsidRPr="00EA4074" w:rsidRDefault="00EA4074" w:rsidP="00EA4074">
      <w:pPr>
        <w:spacing w:line="312" w:lineRule="auto"/>
        <w:rPr>
          <w:sz w:val="20"/>
          <w:lang w:val="de-CH"/>
        </w:rPr>
      </w:pPr>
      <w:r w:rsidRPr="00EA4074">
        <w:rPr>
          <w:sz w:val="20"/>
          <w:lang w:val="de-CH"/>
        </w:rPr>
        <w:tab/>
        <w:t>Auf der in Ortbeton erstellten Hauptfassaden</w:t>
      </w:r>
      <w:r>
        <w:rPr>
          <w:sz w:val="20"/>
          <w:lang w:val="de-CH"/>
        </w:rPr>
        <w:t>ebene wurde zunächst eine Unterkonstruk</w:t>
      </w:r>
      <w:r w:rsidRPr="00EA4074">
        <w:rPr>
          <w:sz w:val="20"/>
          <w:lang w:val="de-CH"/>
        </w:rPr>
        <w:t>tion aus Brettschichtholz montiert. Die Aussenhülle der „Bubbles“ ist aus glasfaserverstärktem Kunststoff (GFK) gefertigt und wurde mit zwischenliegender Wärmedämmung auf die Unterkonstruktion aufg</w:t>
      </w:r>
      <w:r w:rsidRPr="00EA4074">
        <w:rPr>
          <w:sz w:val="20"/>
          <w:lang w:val="de-CH"/>
        </w:rPr>
        <w:t>e</w:t>
      </w:r>
      <w:r w:rsidRPr="00EA4074">
        <w:rPr>
          <w:sz w:val="20"/>
          <w:lang w:val="de-CH"/>
        </w:rPr>
        <w:t>setzt; deren innenliegende Verkleidung wird mit Gipsplatten ausgebildet. In die Holzkonstruktion eingesetzt ist eine tragende Verglasung aus Zweifach-Isolierglas, teils mit Sonnenschutz- und teils mit Wärmeschutzfunktion au</w:t>
      </w:r>
      <w:r w:rsidRPr="00EA4074">
        <w:rPr>
          <w:sz w:val="20"/>
          <w:lang w:val="de-CH"/>
        </w:rPr>
        <w:t>s</w:t>
      </w:r>
      <w:r w:rsidRPr="00EA4074">
        <w:rPr>
          <w:sz w:val="20"/>
          <w:lang w:val="de-CH"/>
        </w:rPr>
        <w:t>gerüstet. Die Fensterelemente mit den öffenbaren Klappflügeln wurden in einen millimetergenauen Ausschnitt der raumabschliessenden Verglasung eingepasst und mit Glasleisten fixiert. Dass die 48 Klappflügel mit abgeru</w:t>
      </w:r>
      <w:r w:rsidRPr="00EA4074">
        <w:rPr>
          <w:sz w:val="20"/>
          <w:lang w:val="de-CH"/>
        </w:rPr>
        <w:t>n</w:t>
      </w:r>
      <w:r w:rsidRPr="00EA4074">
        <w:rPr>
          <w:sz w:val="20"/>
          <w:lang w:val="de-CH"/>
        </w:rPr>
        <w:t xml:space="preserve">deten Ecken gefertigt werden sollten, war nur eine weitere Herausforderung, die Sauritschnig mit Janisol Arte 2.0 meisterte: Das Profil lässt sich auch problemlos biegen. </w:t>
      </w:r>
    </w:p>
    <w:p w14:paraId="4B7111A6" w14:textId="3085FDB7" w:rsidR="00C95253" w:rsidRDefault="00EA4074" w:rsidP="00EA4074">
      <w:pPr>
        <w:spacing w:line="312" w:lineRule="auto"/>
        <w:rPr>
          <w:b/>
          <w:bCs/>
          <w:sz w:val="20"/>
          <w:lang w:val="de-CH"/>
        </w:rPr>
      </w:pPr>
      <w:r w:rsidRPr="00EA4074">
        <w:rPr>
          <w:sz w:val="20"/>
          <w:lang w:val="de-CH"/>
        </w:rPr>
        <w:tab/>
        <w:t>Noch ist die Montage nicht abgeschlossen – erst ab dem Frühjahr 2019 wird das Boardinghouse planmässig Gäste beherbergen. Projekten</w:t>
      </w:r>
      <w:r w:rsidRPr="00EA4074">
        <w:rPr>
          <w:sz w:val="20"/>
          <w:lang w:val="de-CH"/>
        </w:rPr>
        <w:t>t</w:t>
      </w:r>
      <w:r w:rsidRPr="00EA4074">
        <w:rPr>
          <w:sz w:val="20"/>
          <w:lang w:val="de-CH"/>
        </w:rPr>
        <w:t>wickler WEGRAZ wirbt mit dem Slogan</w:t>
      </w:r>
      <w:r>
        <w:rPr>
          <w:sz w:val="20"/>
          <w:lang w:val="de-CH"/>
        </w:rPr>
        <w:t xml:space="preserve"> „All eyes on you“– wie in der </w:t>
      </w:r>
      <w:r w:rsidRPr="00EA4074">
        <w:rPr>
          <w:sz w:val="20"/>
          <w:lang w:val="de-CH"/>
        </w:rPr>
        <w:t>griech</w:t>
      </w:r>
      <w:r w:rsidRPr="00EA4074">
        <w:rPr>
          <w:sz w:val="20"/>
          <w:lang w:val="de-CH"/>
        </w:rPr>
        <w:t>i</w:t>
      </w:r>
      <w:r w:rsidRPr="00EA4074">
        <w:rPr>
          <w:sz w:val="20"/>
          <w:lang w:val="de-CH"/>
        </w:rPr>
        <w:t>schen Sage will man seine Gäste nicht aus den Augen lassen oder aber, anders interpretiert, ihnen jeden Wunsch von den Augen ablesen. Was den Wunsch der 2016 verstorbenen Architektin Zaha Hadid betrifft, so ist er in Erfüllung gegangen: Die äusserst schmale Fensterkonstruktion aus dem Stahlprofilsystem Janisol Arte 2.0 zeichnet sich lediglich als feine Linie in den grossflächigen Scheiben ab.</w:t>
      </w:r>
    </w:p>
    <w:p w14:paraId="3DA818DA" w14:textId="77777777" w:rsidR="002415A0" w:rsidRDefault="002415A0" w:rsidP="00961724">
      <w:pPr>
        <w:spacing w:line="312" w:lineRule="auto"/>
        <w:rPr>
          <w:b/>
          <w:bCs/>
          <w:sz w:val="20"/>
          <w:lang w:val="de-CH"/>
        </w:rPr>
      </w:pPr>
    </w:p>
    <w:p w14:paraId="024A9DFB" w14:textId="77777777" w:rsidR="00EA4074" w:rsidRPr="00C8533D" w:rsidRDefault="00EA4074" w:rsidP="00961724">
      <w:pPr>
        <w:spacing w:line="312" w:lineRule="auto"/>
        <w:rPr>
          <w:b/>
          <w:bCs/>
          <w:sz w:val="20"/>
          <w:lang w:val="de-CH"/>
        </w:rPr>
      </w:pPr>
    </w:p>
    <w:p w14:paraId="63A07A37" w14:textId="1E7D786F" w:rsidR="00F02B7C" w:rsidRPr="00C8533D" w:rsidRDefault="00F02B7C" w:rsidP="00961724">
      <w:pPr>
        <w:spacing w:line="312" w:lineRule="auto"/>
        <w:rPr>
          <w:b/>
          <w:bCs/>
          <w:sz w:val="20"/>
          <w:lang w:val="de-CH"/>
        </w:rPr>
      </w:pPr>
      <w:r w:rsidRPr="00C8533D">
        <w:rPr>
          <w:b/>
          <w:bCs/>
          <w:sz w:val="20"/>
          <w:lang w:val="de-CH"/>
        </w:rPr>
        <w:t>BAUTAFEL</w:t>
      </w:r>
    </w:p>
    <w:p w14:paraId="309B6A3C" w14:textId="1A2B4524" w:rsidR="00EA4074" w:rsidRPr="00EA4074" w:rsidRDefault="00EA4074" w:rsidP="00EA4074">
      <w:pPr>
        <w:spacing w:line="312" w:lineRule="auto"/>
        <w:rPr>
          <w:bCs/>
          <w:sz w:val="20"/>
          <w:lang w:val="de-CH"/>
        </w:rPr>
      </w:pPr>
      <w:r w:rsidRPr="00EA4074">
        <w:rPr>
          <w:b/>
          <w:bCs/>
          <w:sz w:val="20"/>
          <w:lang w:val="de-CH"/>
        </w:rPr>
        <w:t>Projektentwickler</w:t>
      </w:r>
      <w:r w:rsidR="002415A0" w:rsidRPr="002415A0">
        <w:rPr>
          <w:b/>
          <w:bCs/>
          <w:sz w:val="20"/>
          <w:lang w:val="de-CH"/>
        </w:rPr>
        <w:t xml:space="preserve">: </w:t>
      </w:r>
      <w:r>
        <w:rPr>
          <w:bCs/>
          <w:sz w:val="20"/>
          <w:lang w:val="de-CH"/>
        </w:rPr>
        <w:t>WEGRAZ Gesellschaft für Stadt</w:t>
      </w:r>
      <w:r w:rsidRPr="00EA4074">
        <w:rPr>
          <w:bCs/>
          <w:sz w:val="20"/>
          <w:lang w:val="de-CH"/>
        </w:rPr>
        <w:t>erneuerung und Ass</w:t>
      </w:r>
      <w:r w:rsidRPr="00EA4074">
        <w:rPr>
          <w:bCs/>
          <w:sz w:val="20"/>
          <w:lang w:val="de-CH"/>
        </w:rPr>
        <w:t>a</w:t>
      </w:r>
      <w:r w:rsidRPr="00EA4074">
        <w:rPr>
          <w:bCs/>
          <w:sz w:val="20"/>
          <w:lang w:val="de-CH"/>
        </w:rPr>
        <w:t>nierung m.b.H., Graz</w:t>
      </w:r>
    </w:p>
    <w:p w14:paraId="3CF19CF4" w14:textId="48F100AB" w:rsidR="002415A0" w:rsidRPr="002415A0" w:rsidRDefault="00EA4074" w:rsidP="00EA4074">
      <w:pPr>
        <w:spacing w:line="312" w:lineRule="auto"/>
        <w:rPr>
          <w:b/>
          <w:bCs/>
          <w:sz w:val="20"/>
          <w:lang w:val="de-CH"/>
        </w:rPr>
      </w:pPr>
      <w:r w:rsidRPr="00EA4074">
        <w:rPr>
          <w:b/>
          <w:bCs/>
          <w:sz w:val="20"/>
          <w:lang w:val="de-CH"/>
        </w:rPr>
        <w:t>Entwurf</w:t>
      </w:r>
      <w:r w:rsidR="002415A0" w:rsidRPr="002415A0">
        <w:rPr>
          <w:b/>
          <w:bCs/>
          <w:sz w:val="20"/>
          <w:lang w:val="de-CH"/>
        </w:rPr>
        <w:t xml:space="preserve">: </w:t>
      </w:r>
      <w:r w:rsidRPr="00EA4074">
        <w:rPr>
          <w:bCs/>
          <w:sz w:val="20"/>
          <w:lang w:val="de-CH"/>
        </w:rPr>
        <w:t>Zaha Hadid Architects, London</w:t>
      </w:r>
    </w:p>
    <w:p w14:paraId="1C1F132F" w14:textId="465433B6" w:rsidR="002415A0" w:rsidRPr="002415A0" w:rsidRDefault="00EA4074" w:rsidP="00EA4074">
      <w:pPr>
        <w:spacing w:line="312" w:lineRule="auto"/>
        <w:rPr>
          <w:b/>
          <w:bCs/>
          <w:sz w:val="20"/>
          <w:lang w:val="de-CH"/>
        </w:rPr>
      </w:pPr>
      <w:r w:rsidRPr="00EA4074">
        <w:rPr>
          <w:b/>
          <w:bCs/>
          <w:sz w:val="20"/>
          <w:lang w:val="de-CH"/>
        </w:rPr>
        <w:t>Realisation</w:t>
      </w:r>
      <w:r w:rsidR="002415A0" w:rsidRPr="002415A0">
        <w:rPr>
          <w:b/>
          <w:bCs/>
          <w:sz w:val="20"/>
          <w:lang w:val="de-CH"/>
        </w:rPr>
        <w:t xml:space="preserve">: </w:t>
      </w:r>
      <w:r w:rsidRPr="00EA4074">
        <w:rPr>
          <w:bCs/>
          <w:sz w:val="20"/>
          <w:lang w:val="de-CH"/>
        </w:rPr>
        <w:t>DI Martin Cserni, Graz</w:t>
      </w:r>
    </w:p>
    <w:p w14:paraId="6F2FC40B" w14:textId="062712FB" w:rsidR="002415A0" w:rsidRPr="002415A0" w:rsidRDefault="00EA4074" w:rsidP="00EA4074">
      <w:pPr>
        <w:spacing w:line="312" w:lineRule="auto"/>
        <w:rPr>
          <w:b/>
          <w:bCs/>
          <w:sz w:val="20"/>
          <w:lang w:val="de-CH"/>
        </w:rPr>
      </w:pPr>
      <w:r w:rsidRPr="00EA4074">
        <w:rPr>
          <w:b/>
          <w:bCs/>
          <w:sz w:val="20"/>
          <w:lang w:val="de-CH"/>
        </w:rPr>
        <w:t>Metall-/Fensterbauer</w:t>
      </w:r>
      <w:r w:rsidR="002415A0" w:rsidRPr="002415A0">
        <w:rPr>
          <w:b/>
          <w:bCs/>
          <w:sz w:val="20"/>
          <w:lang w:val="de-CH"/>
        </w:rPr>
        <w:t>:</w:t>
      </w:r>
    </w:p>
    <w:p w14:paraId="1680CF43" w14:textId="74F7F156" w:rsidR="002415A0" w:rsidRPr="002415A0" w:rsidRDefault="00EA4074" w:rsidP="00EA4074">
      <w:pPr>
        <w:spacing w:line="312" w:lineRule="auto"/>
        <w:rPr>
          <w:bCs/>
          <w:sz w:val="20"/>
          <w:lang w:val="de-CH"/>
        </w:rPr>
      </w:pPr>
      <w:r>
        <w:rPr>
          <w:bCs/>
          <w:sz w:val="20"/>
          <w:lang w:val="de-CH"/>
        </w:rPr>
        <w:t xml:space="preserve">Ing. A. Sauritschnig </w:t>
      </w:r>
      <w:r w:rsidRPr="00EA4074">
        <w:rPr>
          <w:bCs/>
          <w:sz w:val="20"/>
          <w:lang w:val="de-CH"/>
        </w:rPr>
        <w:t>Alu-Stahl-Glas GesmbH, St. Veit/Glan</w:t>
      </w:r>
      <w:r w:rsidR="002415A0" w:rsidRPr="002415A0">
        <w:rPr>
          <w:bCs/>
          <w:sz w:val="20"/>
          <w:lang w:val="de-CH"/>
        </w:rPr>
        <w:t xml:space="preserve"> </w:t>
      </w:r>
    </w:p>
    <w:p w14:paraId="042AFD4B" w14:textId="77777777" w:rsidR="00EA4074" w:rsidRDefault="00EA4074" w:rsidP="00EA4074">
      <w:pPr>
        <w:spacing w:line="312" w:lineRule="auto"/>
        <w:rPr>
          <w:bCs/>
          <w:sz w:val="20"/>
          <w:lang w:val="de-CH"/>
        </w:rPr>
      </w:pPr>
      <w:r>
        <w:rPr>
          <w:b/>
          <w:bCs/>
          <w:sz w:val="20"/>
          <w:lang w:val="de-CH"/>
        </w:rPr>
        <w:lastRenderedPageBreak/>
        <w:t>Stahlprofilsystem</w:t>
      </w:r>
      <w:r w:rsidR="002415A0" w:rsidRPr="002415A0">
        <w:rPr>
          <w:b/>
          <w:bCs/>
          <w:sz w:val="20"/>
          <w:lang w:val="de-CH"/>
        </w:rPr>
        <w:t xml:space="preserve">: </w:t>
      </w:r>
      <w:r w:rsidRPr="00EA4074">
        <w:rPr>
          <w:bCs/>
          <w:sz w:val="20"/>
          <w:lang w:val="de-CH"/>
        </w:rPr>
        <w:t xml:space="preserve">Janisol Arte 2.0 </w:t>
      </w:r>
    </w:p>
    <w:p w14:paraId="6B28F92A" w14:textId="0043CB44" w:rsidR="00BC7895" w:rsidRPr="00EA4074" w:rsidRDefault="002415A0" w:rsidP="00EA4074">
      <w:pPr>
        <w:spacing w:line="312" w:lineRule="auto"/>
        <w:rPr>
          <w:b/>
          <w:bCs/>
          <w:sz w:val="20"/>
          <w:lang w:val="de-CH"/>
        </w:rPr>
      </w:pPr>
      <w:r w:rsidRPr="002415A0">
        <w:rPr>
          <w:b/>
          <w:bCs/>
          <w:sz w:val="20"/>
          <w:lang w:val="de-CH"/>
        </w:rPr>
        <w:t xml:space="preserve">Systemlieferant: </w:t>
      </w:r>
      <w:r w:rsidRPr="00531CA0">
        <w:rPr>
          <w:bCs/>
          <w:sz w:val="20"/>
          <w:lang w:val="de-CH"/>
        </w:rPr>
        <w:t>Jansen AG, Oberriet/CH</w:t>
      </w:r>
    </w:p>
    <w:p w14:paraId="330A6FF8" w14:textId="77777777" w:rsidR="002415A0" w:rsidRDefault="002415A0" w:rsidP="00EA4074">
      <w:pPr>
        <w:spacing w:line="312" w:lineRule="auto"/>
        <w:rPr>
          <w:b/>
          <w:sz w:val="20"/>
          <w:lang w:val="de-CH"/>
        </w:rPr>
      </w:pPr>
    </w:p>
    <w:p w14:paraId="2BE0BF49" w14:textId="00BF4CA4" w:rsidR="00EA4074" w:rsidRDefault="00EA4074" w:rsidP="00EA4074">
      <w:pPr>
        <w:spacing w:line="312" w:lineRule="auto"/>
        <w:rPr>
          <w:b/>
          <w:sz w:val="20"/>
          <w:lang w:val="de-CH"/>
        </w:rPr>
      </w:pPr>
      <w:r>
        <w:rPr>
          <w:b/>
          <w:sz w:val="20"/>
          <w:lang w:val="de-CH"/>
        </w:rPr>
        <w:t xml:space="preserve">Text: </w:t>
      </w:r>
      <w:r w:rsidRPr="00EA4074">
        <w:rPr>
          <w:sz w:val="20"/>
          <w:lang w:val="de-CH"/>
        </w:rPr>
        <w:t xml:space="preserve">Anne Marie Ring, </w:t>
      </w:r>
      <w:r w:rsidR="00A76EB2">
        <w:rPr>
          <w:sz w:val="20"/>
          <w:lang w:val="de-CH"/>
        </w:rPr>
        <w:t>BAU</w:t>
      </w:r>
      <w:bookmarkStart w:id="0" w:name="_GoBack"/>
      <w:bookmarkEnd w:id="0"/>
      <w:r w:rsidR="00A76EB2">
        <w:rPr>
          <w:sz w:val="20"/>
          <w:lang w:val="de-CH"/>
        </w:rPr>
        <w:t xml:space="preserve">text Mediendienst </w:t>
      </w:r>
      <w:r w:rsidRPr="00EA4074">
        <w:rPr>
          <w:sz w:val="20"/>
          <w:lang w:val="de-CH"/>
        </w:rPr>
        <w:t>München</w:t>
      </w:r>
    </w:p>
    <w:p w14:paraId="2643C15A" w14:textId="77777777" w:rsidR="00EA4074" w:rsidRDefault="00EA4074" w:rsidP="00EA4074">
      <w:pPr>
        <w:spacing w:line="312" w:lineRule="auto"/>
        <w:rPr>
          <w:b/>
          <w:sz w:val="20"/>
          <w:lang w:val="de-CH"/>
        </w:rPr>
      </w:pPr>
      <w:r w:rsidRPr="00EA4074">
        <w:rPr>
          <w:b/>
          <w:sz w:val="20"/>
          <w:lang w:val="de-CH"/>
        </w:rPr>
        <w:t xml:space="preserve">Visualisierungen: </w:t>
      </w:r>
      <w:r w:rsidRPr="00EA4074">
        <w:rPr>
          <w:sz w:val="20"/>
          <w:lang w:val="de-CH"/>
        </w:rPr>
        <w:t>freeDIMENSIONS/Bernhard Warnecke</w:t>
      </w:r>
      <w:r w:rsidRPr="00EA4074">
        <w:rPr>
          <w:b/>
          <w:sz w:val="20"/>
          <w:lang w:val="de-CH"/>
        </w:rPr>
        <w:t xml:space="preserve"> </w:t>
      </w:r>
    </w:p>
    <w:p w14:paraId="7F0CC578" w14:textId="77777777" w:rsidR="00EA4074" w:rsidRDefault="00BC7895" w:rsidP="00EA4074">
      <w:pPr>
        <w:spacing w:line="312" w:lineRule="auto"/>
        <w:rPr>
          <w:b/>
          <w:sz w:val="20"/>
          <w:lang w:val="de-CH"/>
        </w:rPr>
      </w:pPr>
      <w:r w:rsidRPr="001F65DA">
        <w:rPr>
          <w:b/>
          <w:sz w:val="20"/>
          <w:lang w:val="de-CH"/>
        </w:rPr>
        <w:t xml:space="preserve">Bildrechte: </w:t>
      </w:r>
      <w:r w:rsidR="00EA4074" w:rsidRPr="00EA4074">
        <w:rPr>
          <w:sz w:val="20"/>
          <w:lang w:val="de-CH"/>
        </w:rPr>
        <w:t>© WEGRAZ</w:t>
      </w:r>
    </w:p>
    <w:p w14:paraId="005EBAF0" w14:textId="77777777" w:rsidR="00EA4074" w:rsidRDefault="00EA4074" w:rsidP="00EA4074">
      <w:pPr>
        <w:spacing w:line="312" w:lineRule="auto"/>
        <w:rPr>
          <w:sz w:val="20"/>
          <w:lang w:val="de-CH"/>
        </w:rPr>
      </w:pPr>
    </w:p>
    <w:p w14:paraId="49A6EB06" w14:textId="77777777" w:rsidR="00EA4074" w:rsidRPr="00EA4074" w:rsidRDefault="00EA4074" w:rsidP="00EA4074">
      <w:pPr>
        <w:spacing w:line="312" w:lineRule="auto"/>
        <w:rPr>
          <w:color w:val="FF0000"/>
          <w:sz w:val="20"/>
          <w:lang w:val="de-CH"/>
        </w:rPr>
      </w:pPr>
      <w:r w:rsidRPr="00EA4074">
        <w:rPr>
          <w:color w:val="FF0000"/>
          <w:sz w:val="20"/>
          <w:lang w:val="de-CH"/>
        </w:rPr>
        <w:t xml:space="preserve">Bei Interesse an einer Veröffentlichung erhalten Sie </w:t>
      </w:r>
    </w:p>
    <w:p w14:paraId="51B73C99" w14:textId="2393332D" w:rsidR="00EA4074" w:rsidRPr="00EA4074" w:rsidRDefault="00EA4074" w:rsidP="00EA4074">
      <w:pPr>
        <w:spacing w:line="312" w:lineRule="auto"/>
        <w:rPr>
          <w:color w:val="FF0000"/>
          <w:sz w:val="20"/>
          <w:lang w:val="de-CH"/>
        </w:rPr>
      </w:pPr>
      <w:r w:rsidRPr="00EA4074">
        <w:rPr>
          <w:color w:val="FF0000"/>
          <w:sz w:val="20"/>
          <w:lang w:val="de-CH"/>
        </w:rPr>
        <w:t>die Visualisierungen auf Anfrage bei:</w:t>
      </w:r>
    </w:p>
    <w:p w14:paraId="7D9CA1E1" w14:textId="3D127045" w:rsidR="00EA4074" w:rsidRPr="00EA4074" w:rsidRDefault="00EA4074" w:rsidP="00EA4074">
      <w:pPr>
        <w:spacing w:line="312" w:lineRule="auto"/>
        <w:rPr>
          <w:sz w:val="20"/>
          <w:lang w:val="de-CH"/>
        </w:rPr>
      </w:pPr>
      <w:r>
        <w:rPr>
          <w:sz w:val="20"/>
          <w:lang w:val="de-CH"/>
        </w:rPr>
        <w:t>WEGRAZ Gesellschaft für Stadt</w:t>
      </w:r>
      <w:r w:rsidRPr="00EA4074">
        <w:rPr>
          <w:sz w:val="20"/>
          <w:lang w:val="de-CH"/>
        </w:rPr>
        <w:t>erneuerung und Assanierung m.b.H., Graz</w:t>
      </w:r>
    </w:p>
    <w:p w14:paraId="4B44DDA5" w14:textId="306FA9EE" w:rsidR="00EA4074" w:rsidRPr="00EA4074" w:rsidRDefault="00EA4074" w:rsidP="00EA4074">
      <w:pPr>
        <w:spacing w:line="312" w:lineRule="auto"/>
        <w:rPr>
          <w:sz w:val="20"/>
          <w:lang w:val="de-CH"/>
        </w:rPr>
      </w:pPr>
      <w:r w:rsidRPr="00EA4074">
        <w:rPr>
          <w:sz w:val="20"/>
          <w:lang w:val="de-CH"/>
        </w:rPr>
        <w:t xml:space="preserve">Frau Mag. (FH) Andrea Wiltschnigg </w:t>
      </w:r>
      <w:r>
        <w:rPr>
          <w:sz w:val="20"/>
          <w:lang w:val="de-CH"/>
        </w:rPr>
        <w:t>(</w:t>
      </w:r>
      <w:r w:rsidRPr="00EA4074">
        <w:rPr>
          <w:sz w:val="20"/>
          <w:lang w:val="de-CH"/>
        </w:rPr>
        <w:t>Mail: wiltschnigg@wegraz.at</w:t>
      </w:r>
      <w:r>
        <w:rPr>
          <w:sz w:val="20"/>
          <w:lang w:val="de-CH"/>
        </w:rPr>
        <w:t>)</w:t>
      </w:r>
    </w:p>
    <w:p w14:paraId="3AD002FE" w14:textId="5DD94855" w:rsidR="002415A0" w:rsidRDefault="00EA4074" w:rsidP="00EA4074">
      <w:pPr>
        <w:spacing w:line="312" w:lineRule="auto"/>
        <w:rPr>
          <w:sz w:val="20"/>
          <w:lang w:val="de-CH"/>
        </w:rPr>
      </w:pPr>
      <w:r w:rsidRPr="00EA4074">
        <w:rPr>
          <w:sz w:val="20"/>
          <w:lang w:val="de-CH"/>
        </w:rPr>
        <w:t>Bitte beziehen</w:t>
      </w:r>
      <w:r>
        <w:rPr>
          <w:sz w:val="20"/>
          <w:lang w:val="de-CH"/>
        </w:rPr>
        <w:t xml:space="preserve"> Sie sich auf den vorliegenden </w:t>
      </w:r>
      <w:r w:rsidRPr="00EA4074">
        <w:rPr>
          <w:sz w:val="20"/>
          <w:lang w:val="de-CH"/>
        </w:rPr>
        <w:t>Referenzbericht.</w:t>
      </w:r>
    </w:p>
    <w:p w14:paraId="2F0DF31E" w14:textId="77777777" w:rsidR="00EA4074" w:rsidRDefault="00EA4074" w:rsidP="00961724">
      <w:pPr>
        <w:spacing w:line="312" w:lineRule="auto"/>
        <w:rPr>
          <w:sz w:val="20"/>
          <w:lang w:val="de-CH"/>
        </w:rPr>
      </w:pPr>
    </w:p>
    <w:p w14:paraId="45348656" w14:textId="77777777" w:rsidR="00EA4074" w:rsidRDefault="00EA4074" w:rsidP="00961724">
      <w:pPr>
        <w:spacing w:line="312" w:lineRule="auto"/>
        <w:rPr>
          <w:sz w:val="20"/>
          <w:lang w:val="de-CH"/>
        </w:rPr>
      </w:pPr>
    </w:p>
    <w:p w14:paraId="590F9F77" w14:textId="5EF53C38" w:rsidR="002415A0" w:rsidRPr="00EA4074" w:rsidRDefault="002415A0" w:rsidP="00961724">
      <w:pPr>
        <w:spacing w:line="312" w:lineRule="auto"/>
        <w:rPr>
          <w:b/>
          <w:sz w:val="20"/>
          <w:lang w:val="de-CH"/>
        </w:rPr>
      </w:pPr>
      <w:r w:rsidRPr="00EA4074">
        <w:rPr>
          <w:b/>
          <w:sz w:val="20"/>
          <w:lang w:val="de-CH"/>
        </w:rPr>
        <w:t>Bildunterschriften:</w:t>
      </w:r>
    </w:p>
    <w:p w14:paraId="62004E93" w14:textId="32875A00" w:rsidR="00EA4074" w:rsidRPr="00EA4074" w:rsidRDefault="00EA4074" w:rsidP="00EA4074">
      <w:pPr>
        <w:spacing w:line="312" w:lineRule="auto"/>
        <w:rPr>
          <w:sz w:val="18"/>
          <w:szCs w:val="18"/>
          <w:lang w:val="de-CH"/>
        </w:rPr>
      </w:pPr>
      <w:r w:rsidRPr="00EA4074">
        <w:rPr>
          <w:sz w:val="18"/>
          <w:szCs w:val="18"/>
          <w:lang w:val="de-CH"/>
        </w:rPr>
        <w:t xml:space="preserve">vis_01_BURG_03_015.jpg: Nach dem Entwurf von Zaha Hadid entsteht derzeit in der Grazer Altstadt ein serviciertes Apartmenthaus für Kurz- und Langzeitgäste. Mit „ARGOS“ </w:t>
      </w:r>
      <w:r>
        <w:rPr>
          <w:sz w:val="18"/>
          <w:szCs w:val="18"/>
          <w:lang w:val="de-CH"/>
        </w:rPr>
        <w:t xml:space="preserve">setzte </w:t>
      </w:r>
      <w:r w:rsidRPr="00EA4074">
        <w:rPr>
          <w:sz w:val="18"/>
          <w:szCs w:val="18"/>
          <w:lang w:val="de-CH"/>
        </w:rPr>
        <w:t>die irakisch-englische Architektin sich gegen zehn renommierte Mi</w:t>
      </w:r>
      <w:r w:rsidRPr="00EA4074">
        <w:rPr>
          <w:sz w:val="18"/>
          <w:szCs w:val="18"/>
          <w:lang w:val="de-CH"/>
        </w:rPr>
        <w:t>t</w:t>
      </w:r>
      <w:r w:rsidRPr="00EA4074">
        <w:rPr>
          <w:sz w:val="18"/>
          <w:szCs w:val="18"/>
          <w:lang w:val="de-CH"/>
        </w:rPr>
        <w:t>be</w:t>
      </w:r>
      <w:r>
        <w:rPr>
          <w:sz w:val="18"/>
          <w:szCs w:val="18"/>
          <w:lang w:val="de-CH"/>
        </w:rPr>
        <w:t>werber durch</w:t>
      </w:r>
      <w:r w:rsidRPr="00EA4074">
        <w:rPr>
          <w:sz w:val="18"/>
          <w:szCs w:val="18"/>
          <w:lang w:val="de-CH"/>
        </w:rPr>
        <w:t xml:space="preserve">. Die Jury sah in Hadids Entwurf eine „zeitgemässe Antwort auf das gründerzeitliche Nachbarhaus“. Dank des ebenso zeitgemässen Stahlprofils Janisol Arte 2.0 konnten die „Argusaugen“ in der von der Architektin angestrebten Filigranität realisiert werden. </w:t>
      </w:r>
    </w:p>
    <w:p w14:paraId="05734F3D" w14:textId="77777777" w:rsidR="00EA4074" w:rsidRPr="00EA4074" w:rsidRDefault="00EA4074" w:rsidP="00EA4074">
      <w:pPr>
        <w:spacing w:line="312" w:lineRule="auto"/>
        <w:rPr>
          <w:sz w:val="18"/>
          <w:szCs w:val="18"/>
          <w:lang w:val="de-CH"/>
        </w:rPr>
      </w:pPr>
    </w:p>
    <w:p w14:paraId="33B382C5" w14:textId="77777777" w:rsidR="00EA4074" w:rsidRPr="00EA4074" w:rsidRDefault="00EA4074" w:rsidP="00EA4074">
      <w:pPr>
        <w:spacing w:line="312" w:lineRule="auto"/>
        <w:rPr>
          <w:sz w:val="18"/>
          <w:szCs w:val="18"/>
          <w:lang w:val="de-CH"/>
        </w:rPr>
      </w:pPr>
      <w:r w:rsidRPr="00EA4074">
        <w:rPr>
          <w:sz w:val="18"/>
          <w:szCs w:val="18"/>
          <w:lang w:val="de-CH"/>
        </w:rPr>
        <w:t>vis_02_BURG_02_015.jpg: Das Grundstück des einstigen Kommodhauses in der Burggasse Nr. 15 ist wieder bebaut. Nach dem Entwurf von Zaha Hadid entsteht hier ein serviciertes Apartmenthaus für ­Kurz- und Langzeitgäste.</w:t>
      </w:r>
    </w:p>
    <w:p w14:paraId="08AC8E78" w14:textId="77777777" w:rsidR="00EA4074" w:rsidRPr="00EA4074" w:rsidRDefault="00EA4074" w:rsidP="00EA4074">
      <w:pPr>
        <w:spacing w:line="312" w:lineRule="auto"/>
        <w:rPr>
          <w:sz w:val="18"/>
          <w:szCs w:val="18"/>
          <w:lang w:val="de-CH"/>
        </w:rPr>
      </w:pPr>
    </w:p>
    <w:p w14:paraId="5EE24F55" w14:textId="4C8FFEBF" w:rsidR="00EA4074" w:rsidRPr="00EA4074" w:rsidRDefault="00EA4074" w:rsidP="00EA4074">
      <w:pPr>
        <w:spacing w:line="312" w:lineRule="auto"/>
        <w:rPr>
          <w:sz w:val="18"/>
          <w:szCs w:val="18"/>
          <w:lang w:val="de-CH"/>
        </w:rPr>
      </w:pPr>
      <w:r w:rsidRPr="00EA4074">
        <w:rPr>
          <w:sz w:val="18"/>
          <w:szCs w:val="18"/>
          <w:lang w:val="de-CH"/>
        </w:rPr>
        <w:t xml:space="preserve">vis_03_BURG_04_015.jpg: Die Aufsehen erregende Fassade gliedert sich in eine zweigeschossige Sockelzone und eine darüber liegende </w:t>
      </w:r>
      <w:r>
        <w:rPr>
          <w:sz w:val="18"/>
          <w:szCs w:val="18"/>
          <w:lang w:val="de-CH"/>
        </w:rPr>
        <w:t>Loch</w:t>
      </w:r>
      <w:r w:rsidRPr="00EA4074">
        <w:rPr>
          <w:sz w:val="18"/>
          <w:szCs w:val="18"/>
          <w:lang w:val="de-CH"/>
        </w:rPr>
        <w:t>fassade mit nach au</w:t>
      </w:r>
      <w:r w:rsidRPr="00EA4074">
        <w:rPr>
          <w:sz w:val="18"/>
          <w:szCs w:val="18"/>
          <w:lang w:val="de-CH"/>
        </w:rPr>
        <w:t>s</w:t>
      </w:r>
      <w:r w:rsidRPr="00EA4074">
        <w:rPr>
          <w:sz w:val="18"/>
          <w:szCs w:val="18"/>
          <w:lang w:val="de-CH"/>
        </w:rPr>
        <w:t>sen gewölbten Fensterlaibungen in einer organisch fliessenden Form, den sog</w:t>
      </w:r>
      <w:r w:rsidRPr="00EA4074">
        <w:rPr>
          <w:sz w:val="18"/>
          <w:szCs w:val="18"/>
          <w:lang w:val="de-CH"/>
        </w:rPr>
        <w:t>e</w:t>
      </w:r>
      <w:r w:rsidRPr="00EA4074">
        <w:rPr>
          <w:sz w:val="18"/>
          <w:szCs w:val="18"/>
          <w:lang w:val="de-CH"/>
        </w:rPr>
        <w:t>nannten „Bubbles“.</w:t>
      </w:r>
    </w:p>
    <w:p w14:paraId="4897BD07" w14:textId="77777777" w:rsidR="00EA4074" w:rsidRPr="00EA4074" w:rsidRDefault="00EA4074" w:rsidP="00EA4074">
      <w:pPr>
        <w:spacing w:line="312" w:lineRule="auto"/>
        <w:rPr>
          <w:sz w:val="18"/>
          <w:szCs w:val="18"/>
          <w:lang w:val="de-CH"/>
        </w:rPr>
      </w:pPr>
    </w:p>
    <w:p w14:paraId="003B90BC" w14:textId="77777777" w:rsidR="00EA4074" w:rsidRPr="00EA4074" w:rsidRDefault="00EA4074" w:rsidP="00EA4074">
      <w:pPr>
        <w:spacing w:line="312" w:lineRule="auto"/>
        <w:rPr>
          <w:sz w:val="18"/>
          <w:szCs w:val="18"/>
          <w:lang w:val="de-CH"/>
        </w:rPr>
      </w:pPr>
      <w:r w:rsidRPr="00EA4074">
        <w:rPr>
          <w:sz w:val="18"/>
          <w:szCs w:val="18"/>
          <w:lang w:val="de-CH"/>
        </w:rPr>
        <w:t>vis_04_Argos_Top_3_WZ_03.jpg: Die Aussenhülle der „Bubbles“ ist aus glasfase</w:t>
      </w:r>
      <w:r w:rsidRPr="00EA4074">
        <w:rPr>
          <w:sz w:val="18"/>
          <w:szCs w:val="18"/>
          <w:lang w:val="de-CH"/>
        </w:rPr>
        <w:t>r</w:t>
      </w:r>
      <w:r w:rsidRPr="00EA4074">
        <w:rPr>
          <w:sz w:val="18"/>
          <w:szCs w:val="18"/>
          <w:lang w:val="de-CH"/>
        </w:rPr>
        <w:t>verstärktem Kunststoff (GFK) gefertigt und wurde auf eine Unterkonstruktion aus Brettschichtholz aufgesetzt; die innenliegende Verkleidung wird mit Gipsplatten au</w:t>
      </w:r>
      <w:r w:rsidRPr="00EA4074">
        <w:rPr>
          <w:sz w:val="18"/>
          <w:szCs w:val="18"/>
          <w:lang w:val="de-CH"/>
        </w:rPr>
        <w:t>s</w:t>
      </w:r>
      <w:r w:rsidRPr="00EA4074">
        <w:rPr>
          <w:sz w:val="18"/>
          <w:szCs w:val="18"/>
          <w:lang w:val="de-CH"/>
        </w:rPr>
        <w:t>gebildet.</w:t>
      </w:r>
    </w:p>
    <w:p w14:paraId="082C31F3" w14:textId="77777777" w:rsidR="00EA4074" w:rsidRPr="00EA4074" w:rsidRDefault="00EA4074" w:rsidP="00EA4074">
      <w:pPr>
        <w:spacing w:line="312" w:lineRule="auto"/>
        <w:rPr>
          <w:sz w:val="18"/>
          <w:szCs w:val="18"/>
          <w:lang w:val="de-CH"/>
        </w:rPr>
      </w:pPr>
    </w:p>
    <w:p w14:paraId="2284ECDB" w14:textId="0F409F47" w:rsidR="00EA4074" w:rsidRPr="00EA4074" w:rsidRDefault="00EA4074" w:rsidP="00EA4074">
      <w:pPr>
        <w:spacing w:line="312" w:lineRule="auto"/>
        <w:rPr>
          <w:sz w:val="18"/>
          <w:szCs w:val="18"/>
          <w:lang w:val="de-CH"/>
        </w:rPr>
      </w:pPr>
      <w:r w:rsidRPr="00EA4074">
        <w:rPr>
          <w:sz w:val="18"/>
          <w:szCs w:val="18"/>
          <w:lang w:val="de-CH"/>
        </w:rPr>
        <w:t>vis_05_Argos_Top_2_WR_04.jpg: In die Unterkonstruktion aus Brettschichtholz ei</w:t>
      </w:r>
      <w:r w:rsidRPr="00EA4074">
        <w:rPr>
          <w:sz w:val="18"/>
          <w:szCs w:val="18"/>
          <w:lang w:val="de-CH"/>
        </w:rPr>
        <w:t>n</w:t>
      </w:r>
      <w:r w:rsidRPr="00EA4074">
        <w:rPr>
          <w:sz w:val="18"/>
          <w:szCs w:val="18"/>
          <w:lang w:val="de-CH"/>
        </w:rPr>
        <w:t>gesetzt ist eine tragende Verglasung aus Zweifach-Isolierglas und integrierten Klap</w:t>
      </w:r>
      <w:r w:rsidRPr="00EA4074">
        <w:rPr>
          <w:sz w:val="18"/>
          <w:szCs w:val="18"/>
          <w:lang w:val="de-CH"/>
        </w:rPr>
        <w:t>p</w:t>
      </w:r>
      <w:r w:rsidRPr="00EA4074">
        <w:rPr>
          <w:sz w:val="18"/>
          <w:szCs w:val="18"/>
          <w:lang w:val="de-CH"/>
        </w:rPr>
        <w:t xml:space="preserve">flügeln aus dem </w:t>
      </w:r>
      <w:r>
        <w:rPr>
          <w:sz w:val="18"/>
          <w:szCs w:val="18"/>
          <w:lang w:val="de-CH"/>
        </w:rPr>
        <w:t>Stahl</w:t>
      </w:r>
      <w:r w:rsidRPr="00EA4074">
        <w:rPr>
          <w:sz w:val="18"/>
          <w:szCs w:val="18"/>
          <w:lang w:val="de-CH"/>
        </w:rPr>
        <w:t>profilsystem Janisol Arte 2.0.</w:t>
      </w:r>
    </w:p>
    <w:p w14:paraId="607F4A8A" w14:textId="77777777" w:rsidR="00EA4074" w:rsidRPr="00EA4074" w:rsidRDefault="00EA4074" w:rsidP="00EA4074">
      <w:pPr>
        <w:spacing w:line="312" w:lineRule="auto"/>
        <w:rPr>
          <w:sz w:val="18"/>
          <w:szCs w:val="18"/>
          <w:lang w:val="de-CH"/>
        </w:rPr>
      </w:pPr>
    </w:p>
    <w:p w14:paraId="0E5B7B8C" w14:textId="77777777" w:rsidR="00EA4074" w:rsidRPr="00EA4074" w:rsidRDefault="00EA4074" w:rsidP="00EA4074">
      <w:pPr>
        <w:spacing w:line="312" w:lineRule="auto"/>
        <w:rPr>
          <w:sz w:val="18"/>
          <w:szCs w:val="18"/>
          <w:lang w:val="de-CH"/>
        </w:rPr>
      </w:pPr>
      <w:r w:rsidRPr="00EA4074">
        <w:rPr>
          <w:sz w:val="18"/>
          <w:szCs w:val="18"/>
          <w:lang w:val="de-CH"/>
        </w:rPr>
        <w:t>vis_06_Argos_Top_2_SZ_03.jpg: Die Fensterelemente mit den öffenbaren Klappfl</w:t>
      </w:r>
      <w:r w:rsidRPr="00EA4074">
        <w:rPr>
          <w:sz w:val="18"/>
          <w:szCs w:val="18"/>
          <w:lang w:val="de-CH"/>
        </w:rPr>
        <w:t>ü</w:t>
      </w:r>
      <w:r w:rsidRPr="00EA4074">
        <w:rPr>
          <w:sz w:val="18"/>
          <w:szCs w:val="18"/>
          <w:lang w:val="de-CH"/>
        </w:rPr>
        <w:t>geln aus Janisol Arte 2.0 wurden in einen millimetergenauen Ausschnitt der rauma</w:t>
      </w:r>
      <w:r w:rsidRPr="00EA4074">
        <w:rPr>
          <w:sz w:val="18"/>
          <w:szCs w:val="18"/>
          <w:lang w:val="de-CH"/>
        </w:rPr>
        <w:t>b</w:t>
      </w:r>
      <w:r w:rsidRPr="00EA4074">
        <w:rPr>
          <w:sz w:val="18"/>
          <w:szCs w:val="18"/>
          <w:lang w:val="de-CH"/>
        </w:rPr>
        <w:t>schliessenden Verglasung eingepasst und mit Glasleisten fixiert.</w:t>
      </w:r>
    </w:p>
    <w:p w14:paraId="669F58C3" w14:textId="77777777" w:rsidR="00EA4074" w:rsidRPr="00EA4074" w:rsidRDefault="00EA4074" w:rsidP="00EA4074">
      <w:pPr>
        <w:spacing w:line="312" w:lineRule="auto"/>
        <w:rPr>
          <w:sz w:val="18"/>
          <w:szCs w:val="18"/>
          <w:lang w:val="de-CH"/>
        </w:rPr>
      </w:pPr>
    </w:p>
    <w:p w14:paraId="3BF3DB5A" w14:textId="01142B28" w:rsidR="002415A0" w:rsidRPr="00EA4074" w:rsidRDefault="00EA4074" w:rsidP="00EA4074">
      <w:pPr>
        <w:spacing w:line="312" w:lineRule="auto"/>
        <w:rPr>
          <w:sz w:val="18"/>
          <w:szCs w:val="18"/>
          <w:lang w:val="de-CH"/>
        </w:rPr>
      </w:pPr>
      <w:r w:rsidRPr="00EA4074">
        <w:rPr>
          <w:sz w:val="18"/>
          <w:szCs w:val="18"/>
          <w:lang w:val="de-CH"/>
        </w:rPr>
        <w:t>vis_07_Argos_Top_6_WZ_04.jpg: Mit dem Slogan „All eyes on you“ wirbt das Apartmenthaus um Gäste. Wie in der ­griechischen Sage will man sie nicht aus den Augen lassen oder aber, anders interpretiert, ihnen jeden Wunsch von den Augen ablesen.</w:t>
      </w:r>
    </w:p>
    <w:p w14:paraId="1F1DAB99" w14:textId="77777777" w:rsidR="002415A0" w:rsidRPr="0051431F" w:rsidRDefault="002415A0" w:rsidP="00961724">
      <w:pPr>
        <w:spacing w:line="312" w:lineRule="auto"/>
        <w:rPr>
          <w:sz w:val="20"/>
          <w:lang w:val="de-CH"/>
        </w:rPr>
      </w:pPr>
    </w:p>
    <w:p w14:paraId="5C4411D3" w14:textId="779856C8" w:rsidR="00E926E4" w:rsidRPr="0051431F" w:rsidRDefault="00E926E4" w:rsidP="00961724">
      <w:pPr>
        <w:spacing w:line="312" w:lineRule="auto"/>
        <w:rPr>
          <w:sz w:val="20"/>
          <w:lang w:val="de-CH"/>
        </w:rPr>
      </w:pPr>
      <w:r w:rsidRPr="0051431F">
        <w:rPr>
          <w:b/>
          <w:sz w:val="18"/>
        </w:rPr>
        <w:t xml:space="preserve">Ansprechpartner </w:t>
      </w:r>
      <w:r w:rsidRPr="0051431F">
        <w:rPr>
          <w:b/>
          <w:sz w:val="18"/>
          <w:u w:val="single"/>
        </w:rPr>
        <w:t>für die Redaktion</w:t>
      </w:r>
      <w:r w:rsidRPr="0051431F">
        <w:rPr>
          <w:b/>
          <w:sz w:val="18"/>
        </w:rPr>
        <w:t>:</w:t>
      </w:r>
    </w:p>
    <w:p w14:paraId="3A6CAABD" w14:textId="77777777" w:rsidR="00E926E4" w:rsidRPr="0051431F" w:rsidRDefault="00E926E4" w:rsidP="00961724">
      <w:pPr>
        <w:spacing w:line="312" w:lineRule="auto"/>
        <w:rPr>
          <w:sz w:val="18"/>
        </w:rPr>
      </w:pPr>
      <w:r w:rsidRPr="0051431F">
        <w:rPr>
          <w:sz w:val="18"/>
        </w:rPr>
        <w:t>Jansen AG</w:t>
      </w:r>
    </w:p>
    <w:p w14:paraId="75DEDB64" w14:textId="04E821EA" w:rsidR="00E926E4" w:rsidRPr="0051431F" w:rsidRDefault="00EA4074" w:rsidP="00961724">
      <w:pPr>
        <w:spacing w:line="312" w:lineRule="auto"/>
        <w:rPr>
          <w:sz w:val="18"/>
        </w:rPr>
      </w:pPr>
      <w:r>
        <w:rPr>
          <w:sz w:val="18"/>
        </w:rPr>
        <w:t>Anita Lösch</w:t>
      </w:r>
    </w:p>
    <w:p w14:paraId="01937727" w14:textId="77777777" w:rsidR="00E926E4" w:rsidRPr="0051431F" w:rsidRDefault="00E926E4" w:rsidP="00961724">
      <w:pPr>
        <w:spacing w:line="312" w:lineRule="auto"/>
        <w:rPr>
          <w:sz w:val="18"/>
        </w:rPr>
      </w:pPr>
      <w:r w:rsidRPr="0051431F">
        <w:rPr>
          <w:sz w:val="18"/>
        </w:rPr>
        <w:t>Industriestrasse 34</w:t>
      </w:r>
    </w:p>
    <w:p w14:paraId="185AE045" w14:textId="77777777" w:rsidR="00E926E4" w:rsidRPr="0051431F" w:rsidRDefault="00E926E4" w:rsidP="00961724">
      <w:pPr>
        <w:spacing w:line="312" w:lineRule="auto"/>
        <w:rPr>
          <w:sz w:val="18"/>
        </w:rPr>
      </w:pPr>
      <w:r w:rsidRPr="0051431F">
        <w:rPr>
          <w:sz w:val="18"/>
        </w:rPr>
        <w:t>CH-9463 Oberriet SG</w:t>
      </w:r>
    </w:p>
    <w:p w14:paraId="715A737E" w14:textId="77777777" w:rsidR="00E926E4" w:rsidRPr="0051431F" w:rsidRDefault="00E926E4" w:rsidP="00961724">
      <w:pPr>
        <w:spacing w:line="312" w:lineRule="auto"/>
        <w:rPr>
          <w:sz w:val="18"/>
          <w:lang w:val="fr-FR"/>
        </w:rPr>
      </w:pPr>
      <w:r w:rsidRPr="0051431F">
        <w:rPr>
          <w:sz w:val="18"/>
          <w:lang w:val="fr-FR"/>
        </w:rPr>
        <w:t xml:space="preserve">Tel.: +41 (0)71 763 96 72 </w:t>
      </w:r>
    </w:p>
    <w:p w14:paraId="360DA8B7" w14:textId="77777777" w:rsidR="00E926E4" w:rsidRPr="0051431F" w:rsidRDefault="00E926E4" w:rsidP="00961724">
      <w:pPr>
        <w:tabs>
          <w:tab w:val="left" w:pos="2384"/>
        </w:tabs>
        <w:spacing w:line="312" w:lineRule="auto"/>
        <w:rPr>
          <w:sz w:val="18"/>
          <w:lang w:val="fr-FR"/>
        </w:rPr>
      </w:pPr>
      <w:r w:rsidRPr="0051431F">
        <w:rPr>
          <w:sz w:val="18"/>
          <w:lang w:val="fr-FR"/>
        </w:rPr>
        <w:t xml:space="preserve">Fax: +41 (0)71 </w:t>
      </w:r>
      <w:r w:rsidRPr="0051431F">
        <w:rPr>
          <w:rFonts w:cs="Arial"/>
          <w:spacing w:val="-1"/>
          <w:sz w:val="18"/>
          <w:szCs w:val="18"/>
          <w:lang w:val="fr-FR"/>
        </w:rPr>
        <w:t>763 91 13</w:t>
      </w:r>
    </w:p>
    <w:p w14:paraId="450E40FB" w14:textId="6D869454" w:rsidR="00E926E4" w:rsidRPr="0051431F" w:rsidRDefault="00E926E4" w:rsidP="00961724">
      <w:pPr>
        <w:spacing w:line="312" w:lineRule="auto"/>
        <w:rPr>
          <w:sz w:val="18"/>
          <w:lang w:val="fr-FR"/>
        </w:rPr>
      </w:pPr>
      <w:r w:rsidRPr="0051431F">
        <w:rPr>
          <w:sz w:val="18"/>
          <w:lang w:val="fr-FR"/>
        </w:rPr>
        <w:t xml:space="preserve">Mail: </w:t>
      </w:r>
      <w:r w:rsidR="00EA4074">
        <w:rPr>
          <w:sz w:val="18"/>
          <w:lang w:val="fr-FR"/>
        </w:rPr>
        <w:t>anita.loesch</w:t>
      </w:r>
      <w:r w:rsidRPr="0051431F">
        <w:rPr>
          <w:sz w:val="18"/>
          <w:lang w:val="fr-FR"/>
        </w:rPr>
        <w:t>@jansen.com</w:t>
      </w:r>
    </w:p>
    <w:p w14:paraId="4EDFC87B" w14:textId="77777777" w:rsidR="00E926E4" w:rsidRPr="0051431F" w:rsidRDefault="00E926E4" w:rsidP="00961724">
      <w:pPr>
        <w:spacing w:line="312" w:lineRule="auto"/>
        <w:rPr>
          <w:sz w:val="18"/>
          <w:lang w:val="fr-FR"/>
        </w:rPr>
      </w:pPr>
    </w:p>
    <w:p w14:paraId="772B0F1B" w14:textId="77777777" w:rsidR="00E926E4" w:rsidRPr="0051431F" w:rsidRDefault="00E926E4" w:rsidP="00961724">
      <w:pPr>
        <w:spacing w:line="312" w:lineRule="auto"/>
        <w:rPr>
          <w:sz w:val="18"/>
        </w:rPr>
      </w:pPr>
      <w:r w:rsidRPr="0051431F">
        <w:rPr>
          <w:sz w:val="18"/>
        </w:rPr>
        <w:t xml:space="preserve">Deutschland: </w:t>
      </w:r>
    </w:p>
    <w:p w14:paraId="49EF7E1D" w14:textId="77777777" w:rsidR="00E926E4" w:rsidRPr="0051431F" w:rsidRDefault="00E926E4" w:rsidP="00961724">
      <w:pPr>
        <w:spacing w:line="312" w:lineRule="auto"/>
        <w:rPr>
          <w:sz w:val="18"/>
        </w:rPr>
      </w:pPr>
      <w:r w:rsidRPr="0051431F">
        <w:rPr>
          <w:sz w:val="18"/>
        </w:rPr>
        <w:t>BAUtext Mediendienst München</w:t>
      </w:r>
    </w:p>
    <w:p w14:paraId="03C5E964" w14:textId="77777777" w:rsidR="00E926E4" w:rsidRPr="0051431F" w:rsidRDefault="00E926E4" w:rsidP="00961724">
      <w:pPr>
        <w:spacing w:line="312" w:lineRule="auto"/>
        <w:rPr>
          <w:sz w:val="18"/>
        </w:rPr>
      </w:pPr>
      <w:r w:rsidRPr="0051431F">
        <w:rPr>
          <w:sz w:val="18"/>
        </w:rPr>
        <w:t>Anne-Marie Ring</w:t>
      </w:r>
    </w:p>
    <w:p w14:paraId="5A976669" w14:textId="492379C7" w:rsidR="00E926E4" w:rsidRPr="0051431F" w:rsidRDefault="00E926E4" w:rsidP="00961724">
      <w:pPr>
        <w:spacing w:line="312" w:lineRule="auto"/>
        <w:rPr>
          <w:sz w:val="18"/>
        </w:rPr>
      </w:pPr>
      <w:r w:rsidRPr="0051431F">
        <w:rPr>
          <w:sz w:val="18"/>
        </w:rPr>
        <w:t>Wilhelm-Die</w:t>
      </w:r>
      <w:r w:rsidR="00453D79" w:rsidRPr="0051431F">
        <w:rPr>
          <w:sz w:val="18"/>
        </w:rPr>
        <w:t>ß</w:t>
      </w:r>
      <w:r w:rsidRPr="0051431F">
        <w:rPr>
          <w:sz w:val="18"/>
        </w:rPr>
        <w:t>-Weg 13</w:t>
      </w:r>
    </w:p>
    <w:p w14:paraId="7D40B61D" w14:textId="77777777" w:rsidR="00E926E4" w:rsidRPr="0051431F" w:rsidRDefault="00E926E4" w:rsidP="00961724">
      <w:pPr>
        <w:spacing w:line="312" w:lineRule="auto"/>
        <w:rPr>
          <w:sz w:val="18"/>
        </w:rPr>
      </w:pPr>
      <w:r w:rsidRPr="0051431F">
        <w:rPr>
          <w:sz w:val="18"/>
        </w:rPr>
        <w:t>DE-81927 München</w:t>
      </w:r>
    </w:p>
    <w:p w14:paraId="36976CEC" w14:textId="77777777" w:rsidR="00E926E4" w:rsidRPr="0051431F" w:rsidRDefault="00E926E4" w:rsidP="00961724">
      <w:pPr>
        <w:spacing w:line="312" w:lineRule="auto"/>
        <w:rPr>
          <w:sz w:val="18"/>
        </w:rPr>
      </w:pPr>
      <w:r w:rsidRPr="0051431F">
        <w:rPr>
          <w:sz w:val="18"/>
        </w:rPr>
        <w:t>Tel.: +49 (0)89 21 11 12 06</w:t>
      </w:r>
    </w:p>
    <w:p w14:paraId="6A3A7345" w14:textId="77777777" w:rsidR="00E926E4" w:rsidRPr="00CE3833" w:rsidRDefault="00E926E4" w:rsidP="00961724">
      <w:pPr>
        <w:spacing w:line="312" w:lineRule="auto"/>
        <w:rPr>
          <w:sz w:val="18"/>
          <w:lang w:val="fr-FR"/>
        </w:rPr>
      </w:pPr>
      <w:r w:rsidRPr="0051431F">
        <w:rPr>
          <w:sz w:val="18"/>
          <w:lang w:val="fr-FR"/>
        </w:rPr>
        <w:t>Fax: +</w:t>
      </w:r>
      <w:r w:rsidRPr="00CE3833">
        <w:rPr>
          <w:sz w:val="18"/>
          <w:lang w:val="fr-FR"/>
        </w:rPr>
        <w:t>49 (0)89 21 11 12 14</w:t>
      </w:r>
    </w:p>
    <w:p w14:paraId="4716B201" w14:textId="4750109D" w:rsidR="00961724" w:rsidRPr="00CE3833" w:rsidRDefault="00E926E4" w:rsidP="00961724">
      <w:pPr>
        <w:spacing w:line="312" w:lineRule="auto"/>
        <w:rPr>
          <w:sz w:val="18"/>
          <w:lang w:val="fr-FR"/>
        </w:rPr>
      </w:pPr>
      <w:r w:rsidRPr="00CE3833">
        <w:rPr>
          <w:sz w:val="18"/>
          <w:lang w:val="fr-FR"/>
        </w:rPr>
        <w:t xml:space="preserve">Mail: </w:t>
      </w:r>
      <w:hyperlink r:id="rId7" w:history="1">
        <w:r w:rsidR="006F1D8B" w:rsidRPr="00CE3833">
          <w:rPr>
            <w:rStyle w:val="Link"/>
            <w:color w:val="auto"/>
            <w:sz w:val="18"/>
            <w:u w:val="none"/>
            <w:lang w:val="fr-FR"/>
          </w:rPr>
          <w:t>a.ring@bautext.de</w:t>
        </w:r>
      </w:hyperlink>
    </w:p>
    <w:sectPr w:rsidR="00961724" w:rsidRPr="00CE3833"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13BD8" w14:textId="77777777" w:rsidR="002415A0" w:rsidRDefault="002415A0">
      <w:r>
        <w:separator/>
      </w:r>
    </w:p>
  </w:endnote>
  <w:endnote w:type="continuationSeparator" w:id="0">
    <w:p w14:paraId="6AED60EF" w14:textId="77777777" w:rsidR="002415A0" w:rsidRDefault="0024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52C3" w14:textId="77777777" w:rsidR="002415A0" w:rsidRDefault="002415A0">
      <w:r>
        <w:separator/>
      </w:r>
    </w:p>
  </w:footnote>
  <w:footnote w:type="continuationSeparator" w:id="0">
    <w:p w14:paraId="69BB7BEE" w14:textId="77777777" w:rsidR="002415A0" w:rsidRDefault="002415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2415A0" w:rsidRDefault="002415A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2415A0" w:rsidRDefault="002415A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2415A0" w:rsidRDefault="002415A0" w:rsidP="0014413C">
    <w:pPr>
      <w:pStyle w:val="Kopfzeile"/>
      <w:ind w:right="-2270"/>
      <w:jc w:val="right"/>
    </w:pPr>
  </w:p>
  <w:p w14:paraId="39468F44" w14:textId="77777777" w:rsidR="002415A0" w:rsidRDefault="002415A0" w:rsidP="0014413C">
    <w:pPr>
      <w:pStyle w:val="Kopfzeile"/>
      <w:ind w:right="-2270"/>
      <w:jc w:val="right"/>
    </w:pPr>
  </w:p>
  <w:p w14:paraId="62F2FD2A" w14:textId="77777777" w:rsidR="002415A0" w:rsidRDefault="002415A0" w:rsidP="0014413C">
    <w:pPr>
      <w:pStyle w:val="Kopfzeile"/>
      <w:ind w:right="-2270"/>
      <w:jc w:val="right"/>
    </w:pPr>
  </w:p>
  <w:p w14:paraId="1EE72FD1" w14:textId="77777777" w:rsidR="002415A0" w:rsidRDefault="002415A0" w:rsidP="0014413C">
    <w:pPr>
      <w:pStyle w:val="Kopfzeile"/>
      <w:ind w:right="-2270"/>
      <w:jc w:val="right"/>
    </w:pPr>
    <w:r>
      <w:rPr>
        <w:noProof/>
      </w:rPr>
      <w:drawing>
        <wp:inline distT="0" distB="0" distL="0" distR="0" wp14:anchorId="0A740556" wp14:editId="4982813C">
          <wp:extent cx="1110176" cy="287406"/>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7474" cy="3125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164EB"/>
    <w:rsid w:val="000177B1"/>
    <w:rsid w:val="00022F46"/>
    <w:rsid w:val="000230C5"/>
    <w:rsid w:val="00034017"/>
    <w:rsid w:val="00034BD9"/>
    <w:rsid w:val="00047E99"/>
    <w:rsid w:val="00051E96"/>
    <w:rsid w:val="0006271C"/>
    <w:rsid w:val="000814DE"/>
    <w:rsid w:val="0008458F"/>
    <w:rsid w:val="0009529E"/>
    <w:rsid w:val="000A745C"/>
    <w:rsid w:val="000B5D37"/>
    <w:rsid w:val="000D0A46"/>
    <w:rsid w:val="000D10D1"/>
    <w:rsid w:val="000E15C0"/>
    <w:rsid w:val="000F27F9"/>
    <w:rsid w:val="000F338B"/>
    <w:rsid w:val="000F44D1"/>
    <w:rsid w:val="00102F8F"/>
    <w:rsid w:val="00105C1B"/>
    <w:rsid w:val="001107DB"/>
    <w:rsid w:val="001112B0"/>
    <w:rsid w:val="00117E06"/>
    <w:rsid w:val="00122538"/>
    <w:rsid w:val="00137245"/>
    <w:rsid w:val="0014413C"/>
    <w:rsid w:val="00146EC9"/>
    <w:rsid w:val="00162557"/>
    <w:rsid w:val="00165146"/>
    <w:rsid w:val="00166995"/>
    <w:rsid w:val="00181EB9"/>
    <w:rsid w:val="00195D2E"/>
    <w:rsid w:val="00197CC6"/>
    <w:rsid w:val="001C3D39"/>
    <w:rsid w:val="001F65DA"/>
    <w:rsid w:val="00200066"/>
    <w:rsid w:val="0020119F"/>
    <w:rsid w:val="00204AD4"/>
    <w:rsid w:val="002052FB"/>
    <w:rsid w:val="00216984"/>
    <w:rsid w:val="00217562"/>
    <w:rsid w:val="00217AAD"/>
    <w:rsid w:val="002415A0"/>
    <w:rsid w:val="0024555B"/>
    <w:rsid w:val="0025037B"/>
    <w:rsid w:val="00255771"/>
    <w:rsid w:val="002557F4"/>
    <w:rsid w:val="00257688"/>
    <w:rsid w:val="00260974"/>
    <w:rsid w:val="002636C5"/>
    <w:rsid w:val="002702EC"/>
    <w:rsid w:val="00273500"/>
    <w:rsid w:val="0028227C"/>
    <w:rsid w:val="002A3589"/>
    <w:rsid w:val="002B716C"/>
    <w:rsid w:val="002D0E4B"/>
    <w:rsid w:val="002E5E36"/>
    <w:rsid w:val="002F58D1"/>
    <w:rsid w:val="0031071A"/>
    <w:rsid w:val="00335E72"/>
    <w:rsid w:val="00366089"/>
    <w:rsid w:val="00371BDB"/>
    <w:rsid w:val="00371FB1"/>
    <w:rsid w:val="00372E6E"/>
    <w:rsid w:val="003765EF"/>
    <w:rsid w:val="00395510"/>
    <w:rsid w:val="003B60B4"/>
    <w:rsid w:val="003C0C54"/>
    <w:rsid w:val="003C4F2E"/>
    <w:rsid w:val="003E08F3"/>
    <w:rsid w:val="003E0BF6"/>
    <w:rsid w:val="003E2C92"/>
    <w:rsid w:val="004227EE"/>
    <w:rsid w:val="00423EBE"/>
    <w:rsid w:val="00433C95"/>
    <w:rsid w:val="00442733"/>
    <w:rsid w:val="00450035"/>
    <w:rsid w:val="00453D79"/>
    <w:rsid w:val="00465B37"/>
    <w:rsid w:val="004710B5"/>
    <w:rsid w:val="00477A18"/>
    <w:rsid w:val="00493060"/>
    <w:rsid w:val="004A616C"/>
    <w:rsid w:val="004A71D8"/>
    <w:rsid w:val="004A7C10"/>
    <w:rsid w:val="004B0DC4"/>
    <w:rsid w:val="004C26E8"/>
    <w:rsid w:val="004D0C00"/>
    <w:rsid w:val="004D2FC5"/>
    <w:rsid w:val="004D72D9"/>
    <w:rsid w:val="004E192F"/>
    <w:rsid w:val="004F243E"/>
    <w:rsid w:val="005075A6"/>
    <w:rsid w:val="005137B2"/>
    <w:rsid w:val="0051431F"/>
    <w:rsid w:val="00523C16"/>
    <w:rsid w:val="00525AC6"/>
    <w:rsid w:val="00531787"/>
    <w:rsid w:val="00531CA0"/>
    <w:rsid w:val="0053723E"/>
    <w:rsid w:val="005450E9"/>
    <w:rsid w:val="00546E93"/>
    <w:rsid w:val="00546ECA"/>
    <w:rsid w:val="00547496"/>
    <w:rsid w:val="00551CFF"/>
    <w:rsid w:val="00561BAB"/>
    <w:rsid w:val="0058131C"/>
    <w:rsid w:val="005A0D4D"/>
    <w:rsid w:val="005A3BD5"/>
    <w:rsid w:val="005B7604"/>
    <w:rsid w:val="005C22AB"/>
    <w:rsid w:val="005D7B9A"/>
    <w:rsid w:val="005E14A6"/>
    <w:rsid w:val="005E4D8B"/>
    <w:rsid w:val="005F121E"/>
    <w:rsid w:val="005F6120"/>
    <w:rsid w:val="0060156B"/>
    <w:rsid w:val="00612EE1"/>
    <w:rsid w:val="0061312D"/>
    <w:rsid w:val="00624B2A"/>
    <w:rsid w:val="00624FBF"/>
    <w:rsid w:val="00661608"/>
    <w:rsid w:val="00680027"/>
    <w:rsid w:val="00694368"/>
    <w:rsid w:val="006A0E01"/>
    <w:rsid w:val="006A2319"/>
    <w:rsid w:val="006A49AB"/>
    <w:rsid w:val="006A6D76"/>
    <w:rsid w:val="006B5424"/>
    <w:rsid w:val="006B5EB5"/>
    <w:rsid w:val="006D17BF"/>
    <w:rsid w:val="006D33AD"/>
    <w:rsid w:val="006D43D1"/>
    <w:rsid w:val="006F1D8B"/>
    <w:rsid w:val="00723704"/>
    <w:rsid w:val="007321BC"/>
    <w:rsid w:val="0073329B"/>
    <w:rsid w:val="00733CE2"/>
    <w:rsid w:val="00737891"/>
    <w:rsid w:val="00737F56"/>
    <w:rsid w:val="00755DEC"/>
    <w:rsid w:val="0076529D"/>
    <w:rsid w:val="007672BC"/>
    <w:rsid w:val="00787D9B"/>
    <w:rsid w:val="007943E1"/>
    <w:rsid w:val="007A3F52"/>
    <w:rsid w:val="007A6702"/>
    <w:rsid w:val="007B42A6"/>
    <w:rsid w:val="007B5CF0"/>
    <w:rsid w:val="007B69BA"/>
    <w:rsid w:val="007C2F81"/>
    <w:rsid w:val="007C5F98"/>
    <w:rsid w:val="007D436D"/>
    <w:rsid w:val="007D6FB6"/>
    <w:rsid w:val="007E1B76"/>
    <w:rsid w:val="007F779F"/>
    <w:rsid w:val="00826B74"/>
    <w:rsid w:val="00837822"/>
    <w:rsid w:val="008742CD"/>
    <w:rsid w:val="00875017"/>
    <w:rsid w:val="008B2F60"/>
    <w:rsid w:val="008C7094"/>
    <w:rsid w:val="008D0088"/>
    <w:rsid w:val="008D6258"/>
    <w:rsid w:val="009032C9"/>
    <w:rsid w:val="00912B73"/>
    <w:rsid w:val="00916294"/>
    <w:rsid w:val="00934160"/>
    <w:rsid w:val="00937DC9"/>
    <w:rsid w:val="009603CA"/>
    <w:rsid w:val="00961724"/>
    <w:rsid w:val="0097080D"/>
    <w:rsid w:val="00975573"/>
    <w:rsid w:val="00976324"/>
    <w:rsid w:val="00990922"/>
    <w:rsid w:val="009A1C4B"/>
    <w:rsid w:val="009D1913"/>
    <w:rsid w:val="009D41F5"/>
    <w:rsid w:val="009D61F5"/>
    <w:rsid w:val="009E3AF1"/>
    <w:rsid w:val="009F63B5"/>
    <w:rsid w:val="009F699F"/>
    <w:rsid w:val="00A049E0"/>
    <w:rsid w:val="00A04D42"/>
    <w:rsid w:val="00A33AB9"/>
    <w:rsid w:val="00A43032"/>
    <w:rsid w:val="00A44709"/>
    <w:rsid w:val="00A63B19"/>
    <w:rsid w:val="00A76EB2"/>
    <w:rsid w:val="00A8337D"/>
    <w:rsid w:val="00AA5A84"/>
    <w:rsid w:val="00AA5CA6"/>
    <w:rsid w:val="00AB18F4"/>
    <w:rsid w:val="00AC77A0"/>
    <w:rsid w:val="00AD05DA"/>
    <w:rsid w:val="00AD11DB"/>
    <w:rsid w:val="00AE6CF8"/>
    <w:rsid w:val="00AF518F"/>
    <w:rsid w:val="00B06E33"/>
    <w:rsid w:val="00B074A3"/>
    <w:rsid w:val="00B1475B"/>
    <w:rsid w:val="00B33851"/>
    <w:rsid w:val="00B4592B"/>
    <w:rsid w:val="00B6252A"/>
    <w:rsid w:val="00B73891"/>
    <w:rsid w:val="00B779BB"/>
    <w:rsid w:val="00B87FA7"/>
    <w:rsid w:val="00BA6815"/>
    <w:rsid w:val="00BC20EF"/>
    <w:rsid w:val="00BC7895"/>
    <w:rsid w:val="00BE40ED"/>
    <w:rsid w:val="00BF60A3"/>
    <w:rsid w:val="00C01E74"/>
    <w:rsid w:val="00C12184"/>
    <w:rsid w:val="00C16123"/>
    <w:rsid w:val="00C52300"/>
    <w:rsid w:val="00C6222C"/>
    <w:rsid w:val="00C8533D"/>
    <w:rsid w:val="00C90506"/>
    <w:rsid w:val="00C95253"/>
    <w:rsid w:val="00CA76A1"/>
    <w:rsid w:val="00CC1EAD"/>
    <w:rsid w:val="00CC64FB"/>
    <w:rsid w:val="00CC6EEB"/>
    <w:rsid w:val="00CC7211"/>
    <w:rsid w:val="00CD7F2C"/>
    <w:rsid w:val="00CE2544"/>
    <w:rsid w:val="00CE3833"/>
    <w:rsid w:val="00CF0B1C"/>
    <w:rsid w:val="00CF20D4"/>
    <w:rsid w:val="00D02810"/>
    <w:rsid w:val="00D02F1D"/>
    <w:rsid w:val="00D039E9"/>
    <w:rsid w:val="00D22381"/>
    <w:rsid w:val="00D41A66"/>
    <w:rsid w:val="00D55BFE"/>
    <w:rsid w:val="00D70832"/>
    <w:rsid w:val="00D7230C"/>
    <w:rsid w:val="00D734C7"/>
    <w:rsid w:val="00D73B31"/>
    <w:rsid w:val="00D75B1B"/>
    <w:rsid w:val="00D91408"/>
    <w:rsid w:val="00D96E49"/>
    <w:rsid w:val="00DB01F9"/>
    <w:rsid w:val="00DC2C30"/>
    <w:rsid w:val="00DE3549"/>
    <w:rsid w:val="00DF2EF7"/>
    <w:rsid w:val="00DF5EF4"/>
    <w:rsid w:val="00E01A78"/>
    <w:rsid w:val="00E23DCD"/>
    <w:rsid w:val="00E3025C"/>
    <w:rsid w:val="00E31F57"/>
    <w:rsid w:val="00E32809"/>
    <w:rsid w:val="00E3574F"/>
    <w:rsid w:val="00E376C7"/>
    <w:rsid w:val="00E4229C"/>
    <w:rsid w:val="00E46228"/>
    <w:rsid w:val="00E57677"/>
    <w:rsid w:val="00E70E83"/>
    <w:rsid w:val="00E7430B"/>
    <w:rsid w:val="00E75A6E"/>
    <w:rsid w:val="00E86F42"/>
    <w:rsid w:val="00E9138B"/>
    <w:rsid w:val="00E926E4"/>
    <w:rsid w:val="00EA2589"/>
    <w:rsid w:val="00EA4074"/>
    <w:rsid w:val="00EB1651"/>
    <w:rsid w:val="00EB7BCE"/>
    <w:rsid w:val="00ED3AF8"/>
    <w:rsid w:val="00F02B7C"/>
    <w:rsid w:val="00F06EFD"/>
    <w:rsid w:val="00F10D36"/>
    <w:rsid w:val="00F149CB"/>
    <w:rsid w:val="00F16B6A"/>
    <w:rsid w:val="00F31658"/>
    <w:rsid w:val="00F35C4F"/>
    <w:rsid w:val="00F54D3E"/>
    <w:rsid w:val="00F93A89"/>
    <w:rsid w:val="00FB09D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ing@bautext.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6607</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11</cp:revision>
  <cp:lastPrinted>2017-11-01T15:04:00Z</cp:lastPrinted>
  <dcterms:created xsi:type="dcterms:W3CDTF">2018-03-12T09:02:00Z</dcterms:created>
  <dcterms:modified xsi:type="dcterms:W3CDTF">2018-10-19T14:10:00Z</dcterms:modified>
</cp:coreProperties>
</file>