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4A0" w:firstRow="1" w:lastRow="0" w:firstColumn="1" w:lastColumn="0" w:noHBand="0" w:noVBand="1"/>
      </w:tblPr>
      <w:tblGrid>
        <w:gridCol w:w="6237"/>
        <w:gridCol w:w="737"/>
        <w:gridCol w:w="2835"/>
      </w:tblGrid>
      <w:tr w:rsidR="00227E10" w:rsidRPr="009D681D" w14:paraId="67D83C3D" w14:textId="77777777" w:rsidTr="007276CC">
        <w:tc>
          <w:tcPr>
            <w:tcW w:w="6237" w:type="dxa"/>
            <w:shd w:val="clear" w:color="auto" w:fill="auto"/>
          </w:tcPr>
          <w:p w14:paraId="471491C3" w14:textId="77777777" w:rsidR="00227E10" w:rsidRPr="009D681D" w:rsidRDefault="009D60F9" w:rsidP="00227E10">
            <w:pPr>
              <w:pStyle w:val="Titel"/>
            </w:pPr>
            <w:r w:rsidRPr="009D681D">
              <w:t>Presseinformation</w:t>
            </w:r>
          </w:p>
          <w:p w14:paraId="7B28BF9A" w14:textId="138DF334" w:rsidR="00227E10" w:rsidRPr="009D681D" w:rsidRDefault="002B617F" w:rsidP="00B9195A">
            <w:pPr>
              <w:pStyle w:val="Untertitel"/>
            </w:pPr>
            <w:r>
              <w:t>Februar</w:t>
            </w:r>
            <w:r w:rsidR="008E5A09" w:rsidRPr="009D681D">
              <w:t xml:space="preserve"> 2021</w:t>
            </w:r>
          </w:p>
        </w:tc>
        <w:tc>
          <w:tcPr>
            <w:tcW w:w="737" w:type="dxa"/>
            <w:shd w:val="clear" w:color="auto" w:fill="auto"/>
          </w:tcPr>
          <w:p w14:paraId="654B6803" w14:textId="77777777" w:rsidR="00227E10" w:rsidRPr="009D681D" w:rsidRDefault="00227E10" w:rsidP="004A4939"/>
        </w:tc>
        <w:tc>
          <w:tcPr>
            <w:tcW w:w="2835" w:type="dxa"/>
            <w:shd w:val="clear" w:color="auto" w:fill="auto"/>
          </w:tcPr>
          <w:p w14:paraId="18E218AE" w14:textId="77777777" w:rsidR="00227E10" w:rsidRPr="009D681D" w:rsidRDefault="00227E10" w:rsidP="007276CC">
            <w:pPr>
              <w:pStyle w:val="Absender"/>
              <w:spacing w:before="100"/>
              <w:rPr>
                <w:b/>
              </w:rPr>
            </w:pPr>
            <w:r w:rsidRPr="009D681D">
              <w:rPr>
                <w:b/>
              </w:rPr>
              <w:t>Ansprechpartner für die Redaktion:</w:t>
            </w:r>
          </w:p>
          <w:p w14:paraId="34D979AB" w14:textId="77777777" w:rsidR="00227E10" w:rsidRPr="009D681D" w:rsidRDefault="00227E10" w:rsidP="007276CC">
            <w:pPr>
              <w:pStyle w:val="Absender"/>
            </w:pPr>
            <w:r w:rsidRPr="009D681D">
              <w:t>Schüco International KG</w:t>
            </w:r>
          </w:p>
          <w:p w14:paraId="161D6047" w14:textId="77777777" w:rsidR="00227E10" w:rsidRPr="009D681D" w:rsidRDefault="00227E10" w:rsidP="007276CC">
            <w:pPr>
              <w:pStyle w:val="Absender"/>
            </w:pPr>
            <w:r w:rsidRPr="009D681D">
              <w:t>Ulrike Krüger</w:t>
            </w:r>
          </w:p>
          <w:p w14:paraId="00033E64" w14:textId="77777777" w:rsidR="00227E10" w:rsidRPr="009D681D" w:rsidRDefault="00227E10" w:rsidP="007276CC">
            <w:pPr>
              <w:pStyle w:val="Absender"/>
            </w:pPr>
            <w:r w:rsidRPr="009D681D">
              <w:t>Karolinenstr. 1–15</w:t>
            </w:r>
          </w:p>
          <w:p w14:paraId="177D3775" w14:textId="77777777" w:rsidR="00227E10" w:rsidRPr="009D681D" w:rsidRDefault="00227E10" w:rsidP="007276CC">
            <w:pPr>
              <w:pStyle w:val="Absender"/>
            </w:pPr>
            <w:r w:rsidRPr="009D681D">
              <w:t>33609 Bielefeld</w:t>
            </w:r>
          </w:p>
          <w:p w14:paraId="39C52EAA" w14:textId="77777777" w:rsidR="00227E10" w:rsidRPr="009D681D" w:rsidRDefault="00227E10" w:rsidP="007276CC">
            <w:pPr>
              <w:pStyle w:val="Absender"/>
            </w:pPr>
            <w:r w:rsidRPr="009D681D">
              <w:t>Tel.: +49 (0)521 783-803</w:t>
            </w:r>
          </w:p>
          <w:p w14:paraId="5C9C0909" w14:textId="77777777" w:rsidR="00227E10" w:rsidRPr="009D681D" w:rsidRDefault="00227E10" w:rsidP="005F0DEC">
            <w:pPr>
              <w:pStyle w:val="Absender"/>
              <w:rPr>
                <w:lang w:val="fr-FR"/>
              </w:rPr>
            </w:pPr>
            <w:r w:rsidRPr="009D681D">
              <w:rPr>
                <w:lang w:val="fr-FR"/>
              </w:rPr>
              <w:t>Fax: +49 (0)521 783-</w:t>
            </w:r>
            <w:r w:rsidR="005F0DEC" w:rsidRPr="009D681D">
              <w:rPr>
                <w:lang w:val="fr-FR"/>
              </w:rPr>
              <w:t>950803</w:t>
            </w:r>
          </w:p>
          <w:p w14:paraId="6913752F" w14:textId="77777777" w:rsidR="00227E10" w:rsidRPr="009D681D" w:rsidRDefault="00227E10" w:rsidP="007276CC">
            <w:pPr>
              <w:pStyle w:val="Absender"/>
              <w:rPr>
                <w:lang w:val="fr-FR"/>
              </w:rPr>
            </w:pPr>
            <w:r w:rsidRPr="009D681D">
              <w:rPr>
                <w:lang w:val="fr-FR"/>
              </w:rPr>
              <w:t>Mail: PR@schueco.com</w:t>
            </w:r>
          </w:p>
          <w:p w14:paraId="2A8380E4" w14:textId="77777777" w:rsidR="00227E10" w:rsidRPr="009D681D" w:rsidRDefault="003C698F" w:rsidP="007276CC">
            <w:pPr>
              <w:pStyle w:val="Absender"/>
              <w:rPr>
                <w:lang w:val="fr-FR"/>
              </w:rPr>
            </w:pPr>
            <w:hyperlink r:id="rId8" w:history="1">
              <w:r w:rsidR="00A520A4" w:rsidRPr="009D681D">
                <w:rPr>
                  <w:rStyle w:val="Link"/>
                  <w:lang w:val="fr-FR"/>
                </w:rPr>
                <w:t>www.schueco.de/presse</w:t>
              </w:r>
            </w:hyperlink>
          </w:p>
          <w:p w14:paraId="11F46520" w14:textId="77777777" w:rsidR="00A520A4" w:rsidRPr="009D681D" w:rsidRDefault="00A520A4" w:rsidP="001144C6">
            <w:pPr>
              <w:pStyle w:val="Absender"/>
              <w:rPr>
                <w:lang w:val="fr-FR"/>
              </w:rPr>
            </w:pPr>
            <w:r w:rsidRPr="009D681D">
              <w:rPr>
                <w:lang w:val="fr-FR"/>
              </w:rPr>
              <w:t>www.schueco.</w:t>
            </w:r>
            <w:r w:rsidR="001144C6" w:rsidRPr="009D681D">
              <w:rPr>
                <w:lang w:val="fr-FR"/>
              </w:rPr>
              <w:t>com</w:t>
            </w:r>
            <w:r w:rsidRPr="009D681D">
              <w:rPr>
                <w:lang w:val="fr-FR"/>
              </w:rPr>
              <w:t>/press</w:t>
            </w:r>
          </w:p>
        </w:tc>
      </w:tr>
    </w:tbl>
    <w:p w14:paraId="280A8594" w14:textId="6348D3C5" w:rsidR="005168F0" w:rsidRPr="009D681D" w:rsidRDefault="005A58AD" w:rsidP="005168F0">
      <w:pPr>
        <w:pStyle w:val="Titel"/>
        <w:spacing w:line="312" w:lineRule="auto"/>
        <w:rPr>
          <w:b/>
          <w:sz w:val="22"/>
          <w:szCs w:val="22"/>
        </w:rPr>
      </w:pPr>
      <w:r>
        <w:rPr>
          <w:b/>
          <w:sz w:val="22"/>
          <w:szCs w:val="22"/>
        </w:rPr>
        <w:t>Stellwerk 08, Heidelberg</w:t>
      </w:r>
      <w:r w:rsidR="00876C29" w:rsidRPr="009D681D">
        <w:rPr>
          <w:b/>
          <w:sz w:val="22"/>
          <w:szCs w:val="22"/>
        </w:rPr>
        <w:t xml:space="preserve">: </w:t>
      </w:r>
    </w:p>
    <w:p w14:paraId="15393393" w14:textId="6886F5D7" w:rsidR="004B3B23" w:rsidRPr="009D681D" w:rsidRDefault="005A58AD" w:rsidP="00776501">
      <w:pPr>
        <w:spacing w:line="312" w:lineRule="auto"/>
        <w:rPr>
          <w:b/>
          <w:sz w:val="28"/>
          <w:szCs w:val="28"/>
        </w:rPr>
      </w:pPr>
      <w:r>
        <w:rPr>
          <w:b/>
          <w:sz w:val="28"/>
          <w:szCs w:val="28"/>
        </w:rPr>
        <w:t>Neus Bistro in der Bahnstadt</w:t>
      </w:r>
      <w:r w:rsidR="00C220E2" w:rsidRPr="009D681D">
        <w:rPr>
          <w:b/>
          <w:sz w:val="28"/>
          <w:szCs w:val="28"/>
        </w:rPr>
        <w:t xml:space="preserve"> </w:t>
      </w:r>
    </w:p>
    <w:p w14:paraId="5DFD2B2D" w14:textId="77777777" w:rsidR="008E5A09" w:rsidRPr="009D681D" w:rsidRDefault="008E5A09" w:rsidP="005168F0">
      <w:pPr>
        <w:spacing w:line="312" w:lineRule="auto"/>
        <w:rPr>
          <w:sz w:val="22"/>
        </w:rPr>
      </w:pPr>
    </w:p>
    <w:p w14:paraId="717187C9" w14:textId="47B7DA45" w:rsidR="00EA3B41" w:rsidRPr="009D681D" w:rsidRDefault="00EA3B41" w:rsidP="005168F0">
      <w:pPr>
        <w:pStyle w:val="Intro"/>
        <w:spacing w:line="312" w:lineRule="auto"/>
        <w:rPr>
          <w:b/>
        </w:rPr>
      </w:pPr>
      <w:r w:rsidRPr="009D681D">
        <w:rPr>
          <w:b/>
        </w:rPr>
        <w:t xml:space="preserve">Eine im wahrsten Sinne des Wortes „richtungsweisende“ Umnutzung hat das Stellwerk 08 in Heidelberg erfahren. Wo früher die Weichen für den Güterverkehr gestellt wurden, </w:t>
      </w:r>
      <w:r w:rsidR="00876C29" w:rsidRPr="009D681D">
        <w:rPr>
          <w:b/>
        </w:rPr>
        <w:t xml:space="preserve">bereichert heute ein Bistro die belebte </w:t>
      </w:r>
      <w:r w:rsidR="005D1446" w:rsidRPr="009D681D">
        <w:rPr>
          <w:b/>
        </w:rPr>
        <w:t xml:space="preserve">Bahnstadt. Bei der behutsamen Transformation des </w:t>
      </w:r>
      <w:r w:rsidR="005B3C79" w:rsidRPr="009D681D">
        <w:rPr>
          <w:b/>
        </w:rPr>
        <w:t>Technikdenkmals</w:t>
      </w:r>
      <w:r w:rsidR="00167079">
        <w:rPr>
          <w:b/>
        </w:rPr>
        <w:t xml:space="preserve"> haben </w:t>
      </w:r>
      <w:proofErr w:type="spellStart"/>
      <w:r w:rsidR="00167079">
        <w:rPr>
          <w:b/>
        </w:rPr>
        <w:t>m</w:t>
      </w:r>
      <w:r w:rsidR="005D1446" w:rsidRPr="009D681D">
        <w:rPr>
          <w:b/>
        </w:rPr>
        <w:t>etris</w:t>
      </w:r>
      <w:proofErr w:type="spellEnd"/>
      <w:r w:rsidR="005D1446" w:rsidRPr="009D681D">
        <w:rPr>
          <w:b/>
        </w:rPr>
        <w:t xml:space="preserve"> Architekten und Stadtplaner „so viel wie nötig, so wenig wie möglich“ geändert.</w:t>
      </w:r>
      <w:r w:rsidR="00876C29" w:rsidRPr="009D681D">
        <w:rPr>
          <w:b/>
        </w:rPr>
        <w:t xml:space="preserve"> „Nötig“ war eine riesige Hebe-Schiebetüranlage, die das Erdgeschoss </w:t>
      </w:r>
      <w:r w:rsidR="00C220E2" w:rsidRPr="009D681D">
        <w:rPr>
          <w:b/>
        </w:rPr>
        <w:t>zur neuen Sonnenterrasse hin</w:t>
      </w:r>
      <w:r w:rsidR="00876C29" w:rsidRPr="009D681D">
        <w:rPr>
          <w:b/>
        </w:rPr>
        <w:t xml:space="preserve"> öffnet. „Möglich“ war es, die vorhandenen Industrieverglasungen </w:t>
      </w:r>
      <w:r w:rsidR="00C220E2" w:rsidRPr="009D681D">
        <w:rPr>
          <w:b/>
        </w:rPr>
        <w:t xml:space="preserve">im ersten Obergeschoss </w:t>
      </w:r>
      <w:r w:rsidR="00876C29" w:rsidRPr="009D681D">
        <w:rPr>
          <w:b/>
        </w:rPr>
        <w:t>zu erhalten – sie wurden mit Vorsatzfenstern aus Stahl</w:t>
      </w:r>
      <w:r w:rsidR="00812499" w:rsidRPr="009D681D">
        <w:rPr>
          <w:b/>
        </w:rPr>
        <w:t>profilsystem Janisol Arte 2.0</w:t>
      </w:r>
      <w:r w:rsidR="00876C29" w:rsidRPr="009D681D">
        <w:rPr>
          <w:b/>
        </w:rPr>
        <w:t xml:space="preserve"> </w:t>
      </w:r>
      <w:r w:rsidR="002B617F">
        <w:rPr>
          <w:b/>
        </w:rPr>
        <w:t xml:space="preserve">von Schüco Stahlsysteme Jansen </w:t>
      </w:r>
      <w:r w:rsidR="00876C29" w:rsidRPr="009D681D">
        <w:rPr>
          <w:b/>
        </w:rPr>
        <w:t>wärmetechnisch ertüchtigt.</w:t>
      </w:r>
    </w:p>
    <w:p w14:paraId="12F4C403" w14:textId="77777777" w:rsidR="004B3B23" w:rsidRPr="009D681D" w:rsidRDefault="004B3B23" w:rsidP="005168F0">
      <w:pPr>
        <w:spacing w:line="312" w:lineRule="auto"/>
        <w:rPr>
          <w:sz w:val="22"/>
        </w:rPr>
      </w:pPr>
    </w:p>
    <w:p w14:paraId="0C99F5E5" w14:textId="0A3133C1" w:rsidR="00BE68D7" w:rsidRPr="009D681D" w:rsidRDefault="008E5A09" w:rsidP="009D3791">
      <w:pPr>
        <w:spacing w:line="312" w:lineRule="auto"/>
        <w:rPr>
          <w:sz w:val="22"/>
        </w:rPr>
      </w:pPr>
      <w:r w:rsidRPr="009D681D">
        <w:rPr>
          <w:sz w:val="22"/>
        </w:rPr>
        <w:t xml:space="preserve">Das 1914 erbaute Stellwerk 08 ist eines </w:t>
      </w:r>
      <w:r w:rsidR="00164D05" w:rsidRPr="009D681D">
        <w:rPr>
          <w:sz w:val="22"/>
        </w:rPr>
        <w:t xml:space="preserve">von drei erhaltenen Stellwerken </w:t>
      </w:r>
      <w:r w:rsidRPr="009D681D">
        <w:rPr>
          <w:sz w:val="22"/>
        </w:rPr>
        <w:t xml:space="preserve">des ehemaligen Güterbahnhofes von Heidelberg. Dieser erstreckte sich mit seinen Gleisanlagen, Hallen und technischen Gebäuden auf genau dem Areal, auf dem sich heute der </w:t>
      </w:r>
      <w:r w:rsidR="007257FF" w:rsidRPr="009D681D">
        <w:rPr>
          <w:sz w:val="22"/>
        </w:rPr>
        <w:t xml:space="preserve">neue </w:t>
      </w:r>
      <w:r w:rsidRPr="009D681D">
        <w:rPr>
          <w:sz w:val="22"/>
        </w:rPr>
        <w:t xml:space="preserve">Stadtteil Bahnstadt befindet. Bis zum Herbst 1998 wurden von hier aus die Signale und Weichen des östlichen Bahnhofsteils gestellt. </w:t>
      </w:r>
      <w:r w:rsidR="009D3791" w:rsidRPr="009D681D">
        <w:rPr>
          <w:sz w:val="22"/>
        </w:rPr>
        <w:t>Die</w:t>
      </w:r>
      <w:r w:rsidR="007257FF" w:rsidRPr="009D681D">
        <w:rPr>
          <w:sz w:val="22"/>
        </w:rPr>
        <w:t xml:space="preserve"> Funktion des Gebäudes spiegelt</w:t>
      </w:r>
      <w:r w:rsidRPr="009D681D">
        <w:rPr>
          <w:sz w:val="22"/>
        </w:rPr>
        <w:t xml:space="preserve"> sich in </w:t>
      </w:r>
      <w:r w:rsidR="008332A5" w:rsidRPr="009D681D">
        <w:rPr>
          <w:sz w:val="22"/>
        </w:rPr>
        <w:t>seiner</w:t>
      </w:r>
      <w:r w:rsidRPr="009D681D">
        <w:rPr>
          <w:sz w:val="22"/>
        </w:rPr>
        <w:t xml:space="preserve"> </w:t>
      </w:r>
      <w:r w:rsidR="007257FF" w:rsidRPr="009D681D">
        <w:rPr>
          <w:sz w:val="22"/>
        </w:rPr>
        <w:t>Gestalt</w:t>
      </w:r>
      <w:r w:rsidRPr="009D681D">
        <w:rPr>
          <w:sz w:val="22"/>
        </w:rPr>
        <w:t xml:space="preserve"> wider: Ein ca. 25 Meter langes, nur etwa fünf Meter breit</w:t>
      </w:r>
      <w:r w:rsidR="00BE68D7" w:rsidRPr="009D681D">
        <w:rPr>
          <w:sz w:val="22"/>
        </w:rPr>
        <w:t>es</w:t>
      </w:r>
      <w:r w:rsidR="005B3C79" w:rsidRPr="009D681D">
        <w:rPr>
          <w:sz w:val="22"/>
        </w:rPr>
        <w:t>, zweigeschossiges</w:t>
      </w:r>
      <w:r w:rsidR="00BE68D7" w:rsidRPr="009D681D">
        <w:rPr>
          <w:sz w:val="22"/>
        </w:rPr>
        <w:t xml:space="preserve"> Bauwerk, das sich nach Nordosten</w:t>
      </w:r>
      <w:r w:rsidRPr="009D681D">
        <w:rPr>
          <w:sz w:val="22"/>
        </w:rPr>
        <w:t xml:space="preserve">, zum ehemaligen Gleisbett hin, orientiert. </w:t>
      </w:r>
    </w:p>
    <w:p w14:paraId="71E4E87B" w14:textId="23FDE7F7" w:rsidR="002D3286" w:rsidRPr="009D681D" w:rsidRDefault="00BE68D7" w:rsidP="00EA3B41">
      <w:pPr>
        <w:spacing w:line="312" w:lineRule="auto"/>
        <w:rPr>
          <w:sz w:val="22"/>
        </w:rPr>
      </w:pPr>
      <w:r w:rsidRPr="009D681D">
        <w:rPr>
          <w:sz w:val="22"/>
        </w:rPr>
        <w:tab/>
      </w:r>
      <w:r w:rsidR="00EA3B41" w:rsidRPr="009D681D">
        <w:rPr>
          <w:sz w:val="22"/>
        </w:rPr>
        <w:t xml:space="preserve">Um </w:t>
      </w:r>
      <w:r w:rsidR="005B3C79" w:rsidRPr="009D681D">
        <w:rPr>
          <w:sz w:val="22"/>
        </w:rPr>
        <w:t>dieses</w:t>
      </w:r>
      <w:r w:rsidR="00EA3B41" w:rsidRPr="009D681D">
        <w:rPr>
          <w:sz w:val="22"/>
        </w:rPr>
        <w:t xml:space="preserve"> Kulturdenkmal der regionalen Verkehrsgeschichte vor dem Verfall zu bewahren, war eine sinnvolle Nachnutzung nötig. </w:t>
      </w:r>
      <w:r w:rsidRPr="009D681D">
        <w:rPr>
          <w:sz w:val="22"/>
        </w:rPr>
        <w:t xml:space="preserve">Wegen seiner Lage in der Bahnstadt, mit direkter </w:t>
      </w:r>
      <w:r w:rsidR="00164D05" w:rsidRPr="009D681D">
        <w:rPr>
          <w:sz w:val="22"/>
        </w:rPr>
        <w:t>Anbindung</w:t>
      </w:r>
      <w:r w:rsidRPr="009D681D">
        <w:rPr>
          <w:sz w:val="22"/>
        </w:rPr>
        <w:t xml:space="preserve"> an </w:t>
      </w:r>
      <w:r w:rsidR="00164D05" w:rsidRPr="009D681D">
        <w:rPr>
          <w:sz w:val="22"/>
        </w:rPr>
        <w:t>die</w:t>
      </w:r>
      <w:r w:rsidRPr="009D681D">
        <w:rPr>
          <w:sz w:val="22"/>
        </w:rPr>
        <w:t xml:space="preserve"> Bahnstadt-Promenade, bot </w:t>
      </w:r>
      <w:r w:rsidR="00EA3B41" w:rsidRPr="009D681D">
        <w:rPr>
          <w:sz w:val="22"/>
        </w:rPr>
        <w:t xml:space="preserve">sich </w:t>
      </w:r>
      <w:r w:rsidR="00164D05" w:rsidRPr="009D681D">
        <w:rPr>
          <w:sz w:val="22"/>
        </w:rPr>
        <w:t>eine</w:t>
      </w:r>
      <w:r w:rsidR="002D3286" w:rsidRPr="009D681D">
        <w:rPr>
          <w:sz w:val="22"/>
        </w:rPr>
        <w:t xml:space="preserve"> gastronomische Nutzung an</w:t>
      </w:r>
      <w:r w:rsidRPr="009D681D">
        <w:rPr>
          <w:sz w:val="22"/>
        </w:rPr>
        <w:t xml:space="preserve">. </w:t>
      </w:r>
      <w:r w:rsidR="008E5A09" w:rsidRPr="009D681D">
        <w:rPr>
          <w:sz w:val="22"/>
        </w:rPr>
        <w:t>Die</w:t>
      </w:r>
      <w:r w:rsidRPr="009D681D">
        <w:rPr>
          <w:sz w:val="22"/>
        </w:rPr>
        <w:t>se</w:t>
      </w:r>
      <w:r w:rsidR="008E5A09" w:rsidRPr="009D681D">
        <w:rPr>
          <w:sz w:val="22"/>
        </w:rPr>
        <w:t xml:space="preserve"> Umnutzung </w:t>
      </w:r>
      <w:r w:rsidR="009D3791" w:rsidRPr="009D681D">
        <w:rPr>
          <w:sz w:val="22"/>
        </w:rPr>
        <w:t>erforderte zunächst eine</w:t>
      </w:r>
      <w:r w:rsidR="008E5A09" w:rsidRPr="009D681D">
        <w:rPr>
          <w:sz w:val="22"/>
        </w:rPr>
        <w:t xml:space="preserve"> Anpassung der </w:t>
      </w:r>
      <w:r w:rsidRPr="009D681D">
        <w:rPr>
          <w:sz w:val="22"/>
        </w:rPr>
        <w:t>Orientierung</w:t>
      </w:r>
      <w:r w:rsidR="009D3791" w:rsidRPr="009D681D">
        <w:rPr>
          <w:sz w:val="22"/>
        </w:rPr>
        <w:t>:</w:t>
      </w:r>
      <w:r w:rsidR="00167079">
        <w:rPr>
          <w:sz w:val="22"/>
        </w:rPr>
        <w:t xml:space="preserve"> </w:t>
      </w:r>
      <w:proofErr w:type="spellStart"/>
      <w:r w:rsidR="00167079">
        <w:rPr>
          <w:sz w:val="22"/>
        </w:rPr>
        <w:t>metris</w:t>
      </w:r>
      <w:proofErr w:type="spellEnd"/>
      <w:r w:rsidR="00167079">
        <w:rPr>
          <w:sz w:val="22"/>
        </w:rPr>
        <w:t xml:space="preserve"> A</w:t>
      </w:r>
      <w:r w:rsidR="008E5A09" w:rsidRPr="009D681D">
        <w:rPr>
          <w:sz w:val="22"/>
        </w:rPr>
        <w:t xml:space="preserve">rchitekten </w:t>
      </w:r>
      <w:r w:rsidR="008332A5" w:rsidRPr="009D681D">
        <w:rPr>
          <w:sz w:val="22"/>
        </w:rPr>
        <w:t>und</w:t>
      </w:r>
      <w:r w:rsidR="008E5A09" w:rsidRPr="009D681D">
        <w:rPr>
          <w:sz w:val="22"/>
        </w:rPr>
        <w:t xml:space="preserve"> Stadtplaner, Heidelberg, haben d</w:t>
      </w:r>
      <w:r w:rsidRPr="009D681D">
        <w:rPr>
          <w:sz w:val="22"/>
        </w:rPr>
        <w:t>ie Erdgeschossfassade nach Südwesten</w:t>
      </w:r>
      <w:r w:rsidR="008E5A09" w:rsidRPr="009D681D">
        <w:rPr>
          <w:sz w:val="22"/>
        </w:rPr>
        <w:t xml:space="preserve"> geöffnet und den schmalen Inn</w:t>
      </w:r>
      <w:r w:rsidRPr="009D681D">
        <w:rPr>
          <w:sz w:val="22"/>
        </w:rPr>
        <w:t xml:space="preserve">enraum </w:t>
      </w:r>
      <w:r w:rsidR="008E5A09" w:rsidRPr="009D681D">
        <w:rPr>
          <w:sz w:val="22"/>
        </w:rPr>
        <w:t>um eine großzügige Sonnenterrasse erweitert</w:t>
      </w:r>
      <w:r w:rsidR="004B504E" w:rsidRPr="009D681D">
        <w:rPr>
          <w:sz w:val="22"/>
        </w:rPr>
        <w:t xml:space="preserve">. </w:t>
      </w:r>
      <w:r w:rsidRPr="009D681D">
        <w:rPr>
          <w:sz w:val="22"/>
        </w:rPr>
        <w:t>Die groß</w:t>
      </w:r>
      <w:r w:rsidR="004B504E" w:rsidRPr="009D681D">
        <w:rPr>
          <w:sz w:val="22"/>
        </w:rPr>
        <w:t xml:space="preserve">e </w:t>
      </w:r>
      <w:r w:rsidR="004B504E" w:rsidRPr="009D681D">
        <w:rPr>
          <w:sz w:val="22"/>
        </w:rPr>
        <w:lastRenderedPageBreak/>
        <w:t xml:space="preserve">Hebe-Schiebetüranlage, die seither </w:t>
      </w:r>
      <w:r w:rsidRPr="009D681D">
        <w:rPr>
          <w:sz w:val="22"/>
        </w:rPr>
        <w:t xml:space="preserve">den Innen- mit dem Außenraum verbindet, stellte sowohl architektonisch als auch in der baulichen Umsetzung eine </w:t>
      </w:r>
      <w:r w:rsidR="004B504E" w:rsidRPr="009D681D">
        <w:rPr>
          <w:sz w:val="22"/>
        </w:rPr>
        <w:t xml:space="preserve">große </w:t>
      </w:r>
      <w:r w:rsidRPr="009D681D">
        <w:rPr>
          <w:sz w:val="22"/>
        </w:rPr>
        <w:t xml:space="preserve">Herausforderung dar. </w:t>
      </w:r>
      <w:r w:rsidR="002D3286" w:rsidRPr="009D681D">
        <w:rPr>
          <w:sz w:val="22"/>
        </w:rPr>
        <w:t>Unter denkmapflege</w:t>
      </w:r>
      <w:r w:rsidR="005B3C79" w:rsidRPr="009D681D">
        <w:rPr>
          <w:sz w:val="22"/>
        </w:rPr>
        <w:t>-</w:t>
      </w:r>
      <w:r w:rsidR="002D3286" w:rsidRPr="009D681D">
        <w:rPr>
          <w:sz w:val="22"/>
        </w:rPr>
        <w:t xml:space="preserve">rischen Aspekten galt es, die dem Gebäude angemessenen Proportionen zu finden. Unter statischen Gesichtspunkten ist eine Öffnung dieser Größenordnung ein erheblicher Eingriff in die Bausubstanz. Für die Aufnahme der anfallenden Lasten wurde </w:t>
      </w:r>
      <w:r w:rsidR="004B504E" w:rsidRPr="009D681D">
        <w:rPr>
          <w:sz w:val="22"/>
        </w:rPr>
        <w:t xml:space="preserve">schließlich </w:t>
      </w:r>
      <w:r w:rsidR="009A09CD" w:rsidRPr="009D681D">
        <w:rPr>
          <w:sz w:val="22"/>
        </w:rPr>
        <w:t>mit zwei</w:t>
      </w:r>
      <w:r w:rsidR="002D3286" w:rsidRPr="009D681D">
        <w:rPr>
          <w:sz w:val="22"/>
        </w:rPr>
        <w:t xml:space="preserve"> Stahlbetonstützen eine elegante Lösung gefunden</w:t>
      </w:r>
      <w:r w:rsidRPr="009D681D">
        <w:rPr>
          <w:sz w:val="22"/>
        </w:rPr>
        <w:t xml:space="preserve">. </w:t>
      </w:r>
      <w:r w:rsidR="001C3625" w:rsidRPr="009D681D">
        <w:rPr>
          <w:sz w:val="22"/>
        </w:rPr>
        <w:t xml:space="preserve">Die </w:t>
      </w:r>
      <w:r w:rsidR="00895585" w:rsidRPr="009D681D">
        <w:rPr>
          <w:sz w:val="22"/>
        </w:rPr>
        <w:t>fast zwölf</w:t>
      </w:r>
      <w:r w:rsidR="005B3C79" w:rsidRPr="009D681D">
        <w:rPr>
          <w:sz w:val="22"/>
        </w:rPr>
        <w:t xml:space="preserve"> Meter breite </w:t>
      </w:r>
      <w:r w:rsidR="001C3625" w:rsidRPr="009D681D">
        <w:rPr>
          <w:sz w:val="22"/>
        </w:rPr>
        <w:t xml:space="preserve">Hebe-Schiebetüranlage </w:t>
      </w:r>
      <w:r w:rsidR="00895585" w:rsidRPr="009D681D">
        <w:rPr>
          <w:sz w:val="22"/>
        </w:rPr>
        <w:t xml:space="preserve">fertigte die Pazdera AG, Coburg, aus dem </w:t>
      </w:r>
      <w:r w:rsidR="001C3625" w:rsidRPr="009D681D">
        <w:rPr>
          <w:sz w:val="22"/>
        </w:rPr>
        <w:t xml:space="preserve">Aluminiumsystem </w:t>
      </w:r>
      <w:r w:rsidR="00895585" w:rsidRPr="009D681D">
        <w:rPr>
          <w:rFonts w:cs="Arial"/>
          <w:sz w:val="22"/>
          <w:lang w:eastAsia="de-DE"/>
        </w:rPr>
        <w:t>ASS70HI</w:t>
      </w:r>
      <w:r w:rsidR="00895585" w:rsidRPr="009D681D">
        <w:rPr>
          <w:sz w:val="22"/>
        </w:rPr>
        <w:t xml:space="preserve"> des Systemhauses Schüco. Dank des dreispurigen Blendrahmens des Systems lässt sich die Fassade bis auf zwei feststehende Elemente </w:t>
      </w:r>
      <w:r w:rsidR="00173808" w:rsidRPr="009D681D">
        <w:rPr>
          <w:sz w:val="22"/>
        </w:rPr>
        <w:t xml:space="preserve">weitestgehend </w:t>
      </w:r>
      <w:r w:rsidR="00895585" w:rsidRPr="009D681D">
        <w:rPr>
          <w:sz w:val="22"/>
        </w:rPr>
        <w:t>öffnen – die vier beweglichen El</w:t>
      </w:r>
      <w:r w:rsidR="00173808" w:rsidRPr="009D681D">
        <w:rPr>
          <w:sz w:val="22"/>
        </w:rPr>
        <w:t>emente können einfach davor bzw.</w:t>
      </w:r>
      <w:r w:rsidR="00895585" w:rsidRPr="009D681D">
        <w:rPr>
          <w:sz w:val="22"/>
        </w:rPr>
        <w:t xml:space="preserve"> dahinter „geparkt“ werden.</w:t>
      </w:r>
    </w:p>
    <w:p w14:paraId="495EC8FC" w14:textId="36B06E9A" w:rsidR="002D3286" w:rsidRPr="009D681D" w:rsidRDefault="002D3286" w:rsidP="005B3C79">
      <w:pPr>
        <w:spacing w:line="312" w:lineRule="auto"/>
        <w:rPr>
          <w:sz w:val="22"/>
        </w:rPr>
      </w:pPr>
      <w:r w:rsidRPr="009D681D">
        <w:rPr>
          <w:sz w:val="22"/>
        </w:rPr>
        <w:tab/>
      </w:r>
      <w:r w:rsidR="004B504E" w:rsidRPr="009D681D">
        <w:rPr>
          <w:sz w:val="22"/>
        </w:rPr>
        <w:t>„</w:t>
      </w:r>
      <w:r w:rsidR="00BE68D7" w:rsidRPr="009D681D">
        <w:rPr>
          <w:sz w:val="22"/>
        </w:rPr>
        <w:t>Die Sanierung eines Denkmals bedeutet für uns, sich auf das Gebäude und seine Geschichte einzulassen und ihm auch in der Erneuerung Raum zu geben, diese zu erzählen", erläutert C</w:t>
      </w:r>
      <w:r w:rsidR="00FD3BEE" w:rsidRPr="009D681D">
        <w:rPr>
          <w:sz w:val="22"/>
        </w:rPr>
        <w:t>h</w:t>
      </w:r>
      <w:r w:rsidR="00BE68D7" w:rsidRPr="009D681D">
        <w:rPr>
          <w:sz w:val="22"/>
        </w:rPr>
        <w:t>aris Nichtern, projektl</w:t>
      </w:r>
      <w:r w:rsidR="00167079">
        <w:rPr>
          <w:sz w:val="22"/>
        </w:rPr>
        <w:t xml:space="preserve">eitende Architektin bei </w:t>
      </w:r>
      <w:proofErr w:type="spellStart"/>
      <w:r w:rsidR="00167079">
        <w:rPr>
          <w:sz w:val="22"/>
        </w:rPr>
        <w:t>metris</w:t>
      </w:r>
      <w:proofErr w:type="spellEnd"/>
      <w:r w:rsidR="00167079">
        <w:rPr>
          <w:sz w:val="22"/>
        </w:rPr>
        <w:t xml:space="preserve"> A</w:t>
      </w:r>
      <w:r w:rsidR="00BE68D7" w:rsidRPr="009D681D">
        <w:rPr>
          <w:sz w:val="22"/>
        </w:rPr>
        <w:t>rchitekten und Stadtplaner</w:t>
      </w:r>
      <w:r w:rsidR="004B504E" w:rsidRPr="009D681D">
        <w:rPr>
          <w:sz w:val="22"/>
        </w:rPr>
        <w:t>. „</w:t>
      </w:r>
      <w:r w:rsidR="00BE68D7" w:rsidRPr="009D681D">
        <w:rPr>
          <w:sz w:val="22"/>
        </w:rPr>
        <w:t xml:space="preserve">Unsere Devise lautete: so viel wie nötig und so wenig wie möglich zu verändern.” </w:t>
      </w:r>
      <w:r w:rsidR="009D3791" w:rsidRPr="009D681D">
        <w:rPr>
          <w:sz w:val="22"/>
        </w:rPr>
        <w:t xml:space="preserve">In diesem Sinn </w:t>
      </w:r>
      <w:r w:rsidR="005B3C79" w:rsidRPr="009D681D">
        <w:rPr>
          <w:sz w:val="22"/>
        </w:rPr>
        <w:t>wurden die historischen Holzfenster ausgebaut, aufgearbeitet, mit einer Einsc</w:t>
      </w:r>
      <w:r w:rsidR="003D51EC">
        <w:rPr>
          <w:sz w:val="22"/>
        </w:rPr>
        <w:t>heiben-</w:t>
      </w:r>
      <w:proofErr w:type="spellStart"/>
      <w:r w:rsidR="003D51EC">
        <w:rPr>
          <w:sz w:val="22"/>
        </w:rPr>
        <w:t>i</w:t>
      </w:r>
      <w:r w:rsidR="005B3C79" w:rsidRPr="009D681D">
        <w:rPr>
          <w:sz w:val="22"/>
        </w:rPr>
        <w:t>solierverglasung</w:t>
      </w:r>
      <w:proofErr w:type="spellEnd"/>
      <w:r w:rsidR="005B3C79" w:rsidRPr="009D681D">
        <w:rPr>
          <w:sz w:val="22"/>
        </w:rPr>
        <w:t xml:space="preserve"> bestückt und mitsamt der Fensterbänke aus Sandstein wieder eingebaut und abgedichtet. </w:t>
      </w:r>
      <w:r w:rsidR="00164D05" w:rsidRPr="009D681D">
        <w:rPr>
          <w:sz w:val="22"/>
        </w:rPr>
        <w:t>Auch die hi</w:t>
      </w:r>
      <w:r w:rsidRPr="009D681D">
        <w:rPr>
          <w:sz w:val="22"/>
        </w:rPr>
        <w:t xml:space="preserve">storischen Industrieverglasungen im Obergeschoss wurden restauriert. Aus bauphysikalischen Gründen erhielten sie – nach Absprache mit dem Amt </w:t>
      </w:r>
      <w:r w:rsidR="00164D05" w:rsidRPr="009D681D">
        <w:rPr>
          <w:sz w:val="22"/>
        </w:rPr>
        <w:t>für</w:t>
      </w:r>
      <w:r w:rsidRPr="009D681D">
        <w:rPr>
          <w:sz w:val="22"/>
        </w:rPr>
        <w:t xml:space="preserve"> Denkmalschutz der Stadt Heidelberg – innen Vorsatzfenster aus dem thermisch getrennten Profilsystem </w:t>
      </w:r>
      <w:r w:rsidR="00164D05" w:rsidRPr="009D681D">
        <w:rPr>
          <w:sz w:val="22"/>
        </w:rPr>
        <w:t>Janisol</w:t>
      </w:r>
      <w:r w:rsidRPr="009D681D">
        <w:rPr>
          <w:sz w:val="22"/>
        </w:rPr>
        <w:t xml:space="preserve"> Arte </w:t>
      </w:r>
      <w:r w:rsidR="00167079">
        <w:rPr>
          <w:sz w:val="22"/>
        </w:rPr>
        <w:t xml:space="preserve">2.0 </w:t>
      </w:r>
      <w:r w:rsidRPr="009D681D">
        <w:rPr>
          <w:sz w:val="22"/>
        </w:rPr>
        <w:t>von Schüco Stahlsysteme Jansen. Das feingliedrige Stahlprofilsystem unterstreicht den industriellen Charakter der historischen Konstruktion aus einfachverglasten T-Profilen und gewährleistet gleichzeitig zeitgemäßen Wärmeschutz. Die Öffnungsfl</w:t>
      </w:r>
      <w:r w:rsidR="00164D05" w:rsidRPr="009D681D">
        <w:rPr>
          <w:sz w:val="22"/>
        </w:rPr>
        <w:t>ü</w:t>
      </w:r>
      <w:r w:rsidRPr="009D681D">
        <w:rPr>
          <w:sz w:val="22"/>
        </w:rPr>
        <w:t>gel der neuen Fenster sind so angeor</w:t>
      </w:r>
      <w:r w:rsidR="00164D05" w:rsidRPr="009D681D">
        <w:rPr>
          <w:sz w:val="22"/>
        </w:rPr>
        <w:t>dnet, dass auch die Öffnungsflü</w:t>
      </w:r>
      <w:r w:rsidRPr="009D681D">
        <w:rPr>
          <w:sz w:val="22"/>
        </w:rPr>
        <w:t>gel der historischen Fenster weiterhin bedient werden können. „</w:t>
      </w:r>
      <w:r w:rsidR="00164D05" w:rsidRPr="009D681D">
        <w:rPr>
          <w:sz w:val="22"/>
        </w:rPr>
        <w:t>Dies fü</w:t>
      </w:r>
      <w:r w:rsidRPr="009D681D">
        <w:rPr>
          <w:sz w:val="22"/>
        </w:rPr>
        <w:t>hrt auch in diesem Bereich dazu, dass Geschichte greifbar wird,“ so C</w:t>
      </w:r>
      <w:r w:rsidR="00FD3BEE" w:rsidRPr="009D681D">
        <w:rPr>
          <w:sz w:val="22"/>
        </w:rPr>
        <w:t>h</w:t>
      </w:r>
      <w:r w:rsidRPr="009D681D">
        <w:rPr>
          <w:sz w:val="22"/>
        </w:rPr>
        <w:t xml:space="preserve">aris Nichtern. </w:t>
      </w:r>
      <w:r w:rsidR="001C3625" w:rsidRPr="009D681D">
        <w:rPr>
          <w:sz w:val="22"/>
        </w:rPr>
        <w:t xml:space="preserve">„Mein persönlicher Favorit ist </w:t>
      </w:r>
      <w:r w:rsidR="004B504E" w:rsidRPr="009D681D">
        <w:rPr>
          <w:sz w:val="22"/>
        </w:rPr>
        <w:t xml:space="preserve">aber </w:t>
      </w:r>
      <w:r w:rsidR="001C3625" w:rsidRPr="009D681D">
        <w:rPr>
          <w:sz w:val="22"/>
        </w:rPr>
        <w:t>die nördliche Wand des Erdgeschosses, die wir lediglich vom Staub befreit haben, die ansonsten jedoch genau so aussieht, wie an dem Tag, als wir uns das erste Mal mit der Taschenlampe auf wackeligen Diele</w:t>
      </w:r>
      <w:r w:rsidR="004B504E" w:rsidRPr="009D681D">
        <w:rPr>
          <w:sz w:val="22"/>
        </w:rPr>
        <w:t>n durch das Stellwerk tasteten.“</w:t>
      </w:r>
      <w:r w:rsidR="001C3625" w:rsidRPr="009D681D">
        <w:rPr>
          <w:sz w:val="22"/>
        </w:rPr>
        <w:t xml:space="preserve"> </w:t>
      </w:r>
    </w:p>
    <w:p w14:paraId="036A2D16" w14:textId="0B960792" w:rsidR="001C3625" w:rsidRPr="009D681D" w:rsidRDefault="001C3625" w:rsidP="001C3625">
      <w:pPr>
        <w:spacing w:line="312" w:lineRule="auto"/>
        <w:rPr>
          <w:sz w:val="22"/>
        </w:rPr>
      </w:pPr>
      <w:r w:rsidRPr="009D681D">
        <w:rPr>
          <w:sz w:val="22"/>
        </w:rPr>
        <w:lastRenderedPageBreak/>
        <w:tab/>
      </w:r>
      <w:r w:rsidR="00164D05" w:rsidRPr="009D681D">
        <w:rPr>
          <w:sz w:val="22"/>
        </w:rPr>
        <w:t>Heute</w:t>
      </w:r>
      <w:r w:rsidRPr="009D681D">
        <w:rPr>
          <w:sz w:val="22"/>
        </w:rPr>
        <w:t xml:space="preserve"> </w:t>
      </w:r>
      <w:r w:rsidR="00164D05" w:rsidRPr="009D681D">
        <w:rPr>
          <w:sz w:val="22"/>
        </w:rPr>
        <w:t>braucht</w:t>
      </w:r>
      <w:r w:rsidRPr="009D681D">
        <w:rPr>
          <w:sz w:val="22"/>
        </w:rPr>
        <w:t xml:space="preserve"> sich niemand mehr auf wackligen Dielen vor</w:t>
      </w:r>
      <w:r w:rsidR="00C220E2" w:rsidRPr="009D681D">
        <w:rPr>
          <w:sz w:val="22"/>
        </w:rPr>
        <w:t>zu</w:t>
      </w:r>
      <w:r w:rsidRPr="009D681D">
        <w:rPr>
          <w:sz w:val="22"/>
        </w:rPr>
        <w:t xml:space="preserve">tasten. Eine neue Stahlbetondecke, etwa 1,5 m </w:t>
      </w:r>
      <w:r w:rsidR="00164D05" w:rsidRPr="009D681D">
        <w:rPr>
          <w:sz w:val="22"/>
        </w:rPr>
        <w:t>über</w:t>
      </w:r>
      <w:r w:rsidRPr="009D681D">
        <w:rPr>
          <w:sz w:val="22"/>
        </w:rPr>
        <w:t xml:space="preserve"> dem</w:t>
      </w:r>
      <w:r w:rsidR="004B504E" w:rsidRPr="009D681D">
        <w:rPr>
          <w:sz w:val="22"/>
        </w:rPr>
        <w:t xml:space="preserve"> u</w:t>
      </w:r>
      <w:r w:rsidR="00164D05" w:rsidRPr="009D681D">
        <w:rPr>
          <w:sz w:val="22"/>
        </w:rPr>
        <w:t>rsprünglichen</w:t>
      </w:r>
      <w:r w:rsidRPr="009D681D">
        <w:rPr>
          <w:sz w:val="22"/>
        </w:rPr>
        <w:t xml:space="preserve"> Boden des Stellwerks mit der Spannwerksmechanik, bildet das neue Niveau des Erdgeschosses. Hier befinden sich Küche, Thekenanlage und Gastraum; das Obergeschoss </w:t>
      </w:r>
      <w:r w:rsidR="004B504E" w:rsidRPr="009D681D">
        <w:rPr>
          <w:sz w:val="22"/>
        </w:rPr>
        <w:t xml:space="preserve">ist </w:t>
      </w:r>
      <w:r w:rsidRPr="009D681D">
        <w:rPr>
          <w:sz w:val="22"/>
        </w:rPr>
        <w:t>komplett als Gastraum</w:t>
      </w:r>
      <w:r w:rsidR="004B504E" w:rsidRPr="009D681D">
        <w:rPr>
          <w:sz w:val="22"/>
        </w:rPr>
        <w:t xml:space="preserve"> eingerichtet</w:t>
      </w:r>
      <w:r w:rsidRPr="009D681D">
        <w:rPr>
          <w:sz w:val="22"/>
        </w:rPr>
        <w:t xml:space="preserve">. </w:t>
      </w:r>
      <w:r w:rsidR="00164D05" w:rsidRPr="009D681D">
        <w:rPr>
          <w:sz w:val="22"/>
        </w:rPr>
        <w:t xml:space="preserve">Zusammen mit der großen Sonnenterrasse ist an der belebten Bahnpromenade eine </w:t>
      </w:r>
      <w:r w:rsidR="009A09CD" w:rsidRPr="009D681D">
        <w:rPr>
          <w:sz w:val="22"/>
        </w:rPr>
        <w:t>Oase der Ruhe</w:t>
      </w:r>
      <w:r w:rsidR="00164D05" w:rsidRPr="009D681D">
        <w:rPr>
          <w:sz w:val="22"/>
        </w:rPr>
        <w:t xml:space="preserve"> entstanden, die von Jung und Alt gleichermaßen begeistert angenommen wird.</w:t>
      </w:r>
    </w:p>
    <w:p w14:paraId="57F30E35" w14:textId="77777777" w:rsidR="00173808" w:rsidRPr="009D681D" w:rsidRDefault="00173808" w:rsidP="001C3625">
      <w:pPr>
        <w:spacing w:line="312" w:lineRule="auto"/>
        <w:rPr>
          <w:sz w:val="22"/>
        </w:rPr>
      </w:pPr>
    </w:p>
    <w:p w14:paraId="2274DF26" w14:textId="0AFDBB92" w:rsidR="00173808" w:rsidRPr="009D681D" w:rsidRDefault="00173808" w:rsidP="001C3625">
      <w:pPr>
        <w:spacing w:line="312" w:lineRule="auto"/>
        <w:rPr>
          <w:b/>
          <w:sz w:val="22"/>
        </w:rPr>
      </w:pPr>
      <w:r w:rsidRPr="009D681D">
        <w:rPr>
          <w:b/>
          <w:sz w:val="22"/>
        </w:rPr>
        <w:t>Bautafel:</w:t>
      </w:r>
    </w:p>
    <w:p w14:paraId="78A16AC0" w14:textId="59867547" w:rsidR="00173808" w:rsidRPr="009D681D" w:rsidRDefault="003D51EC" w:rsidP="001C3625">
      <w:pPr>
        <w:spacing w:line="312" w:lineRule="auto"/>
        <w:rPr>
          <w:sz w:val="22"/>
        </w:rPr>
      </w:pPr>
      <w:r w:rsidRPr="002B617F">
        <w:rPr>
          <w:b/>
          <w:sz w:val="22"/>
        </w:rPr>
        <w:t>Bauherr:</w:t>
      </w:r>
      <w:r>
        <w:rPr>
          <w:sz w:val="22"/>
        </w:rPr>
        <w:t xml:space="preserve"> Stellwerk 08 </w:t>
      </w:r>
      <w:proofErr w:type="spellStart"/>
      <w:r>
        <w:rPr>
          <w:sz w:val="22"/>
        </w:rPr>
        <w:t>GbR</w:t>
      </w:r>
      <w:proofErr w:type="spellEnd"/>
      <w:r>
        <w:rPr>
          <w:sz w:val="22"/>
        </w:rPr>
        <w:t>, Heidelberg</w:t>
      </w:r>
    </w:p>
    <w:p w14:paraId="4311968C" w14:textId="31C0B665" w:rsidR="00173808" w:rsidRPr="009D681D" w:rsidRDefault="00167079" w:rsidP="001C3625">
      <w:pPr>
        <w:spacing w:line="312" w:lineRule="auto"/>
        <w:rPr>
          <w:sz w:val="22"/>
        </w:rPr>
      </w:pPr>
      <w:r w:rsidRPr="002B617F">
        <w:rPr>
          <w:b/>
          <w:sz w:val="22"/>
        </w:rPr>
        <w:t>Architekten:</w:t>
      </w:r>
      <w:r>
        <w:rPr>
          <w:sz w:val="22"/>
        </w:rPr>
        <w:t xml:space="preserve"> </w:t>
      </w:r>
      <w:proofErr w:type="spellStart"/>
      <w:r>
        <w:rPr>
          <w:sz w:val="22"/>
        </w:rPr>
        <w:t>m</w:t>
      </w:r>
      <w:r w:rsidR="00173808" w:rsidRPr="009D681D">
        <w:rPr>
          <w:sz w:val="22"/>
        </w:rPr>
        <w:t>etris</w:t>
      </w:r>
      <w:proofErr w:type="spellEnd"/>
      <w:r w:rsidR="00173808" w:rsidRPr="009D681D">
        <w:rPr>
          <w:sz w:val="22"/>
        </w:rPr>
        <w:t xml:space="preserve"> Architekten und Stadtplaner, Heidelberg</w:t>
      </w:r>
    </w:p>
    <w:p w14:paraId="55FAD789" w14:textId="70B01E78" w:rsidR="00173808" w:rsidRPr="009D681D" w:rsidRDefault="00812499" w:rsidP="001C3625">
      <w:pPr>
        <w:spacing w:line="312" w:lineRule="auto"/>
        <w:rPr>
          <w:sz w:val="22"/>
        </w:rPr>
      </w:pPr>
      <w:r w:rsidRPr="002B617F">
        <w:rPr>
          <w:b/>
          <w:sz w:val="22"/>
        </w:rPr>
        <w:t>Metallbau:</w:t>
      </w:r>
      <w:r w:rsidRPr="009D681D">
        <w:rPr>
          <w:sz w:val="22"/>
        </w:rPr>
        <w:t xml:space="preserve"> Pazdera AG, Coburg</w:t>
      </w:r>
    </w:p>
    <w:p w14:paraId="104B41DD" w14:textId="77777777" w:rsidR="00167079" w:rsidRPr="002B617F" w:rsidRDefault="00812499" w:rsidP="001C3625">
      <w:pPr>
        <w:spacing w:line="312" w:lineRule="auto"/>
        <w:rPr>
          <w:b/>
          <w:sz w:val="22"/>
        </w:rPr>
      </w:pPr>
      <w:r w:rsidRPr="002B617F">
        <w:rPr>
          <w:b/>
          <w:sz w:val="22"/>
        </w:rPr>
        <w:t xml:space="preserve">Verwendete Profilsysteme: </w:t>
      </w:r>
    </w:p>
    <w:p w14:paraId="2ED1A1DF" w14:textId="598DC072" w:rsidR="00167079" w:rsidRDefault="00812499" w:rsidP="001C3625">
      <w:pPr>
        <w:spacing w:line="312" w:lineRule="auto"/>
        <w:rPr>
          <w:rFonts w:cs="Arial"/>
          <w:sz w:val="22"/>
          <w:lang w:eastAsia="de-DE"/>
        </w:rPr>
      </w:pPr>
      <w:r w:rsidRPr="009D681D">
        <w:rPr>
          <w:rFonts w:cs="Arial"/>
          <w:sz w:val="22"/>
          <w:lang w:eastAsia="de-DE"/>
        </w:rPr>
        <w:t>ASS70</w:t>
      </w:r>
      <w:r w:rsidR="00167079">
        <w:rPr>
          <w:rFonts w:cs="Arial"/>
          <w:sz w:val="22"/>
          <w:lang w:eastAsia="de-DE"/>
        </w:rPr>
        <w:t>.</w:t>
      </w:r>
      <w:r w:rsidRPr="009D681D">
        <w:rPr>
          <w:rFonts w:cs="Arial"/>
          <w:sz w:val="22"/>
          <w:lang w:eastAsia="de-DE"/>
        </w:rPr>
        <w:t>HI</w:t>
      </w:r>
      <w:r w:rsidR="00167079">
        <w:rPr>
          <w:rFonts w:cs="Arial"/>
          <w:sz w:val="22"/>
          <w:lang w:eastAsia="de-DE"/>
        </w:rPr>
        <w:t xml:space="preserve"> Schiebe- und Hebeschiebesystem</w:t>
      </w:r>
    </w:p>
    <w:p w14:paraId="1FD20763" w14:textId="77777777" w:rsidR="002B617F" w:rsidRPr="009D681D" w:rsidRDefault="002B617F" w:rsidP="002B617F">
      <w:pPr>
        <w:spacing w:line="312" w:lineRule="auto"/>
        <w:rPr>
          <w:sz w:val="22"/>
        </w:rPr>
      </w:pPr>
      <w:r w:rsidRPr="009D681D">
        <w:rPr>
          <w:rFonts w:cs="Arial"/>
          <w:sz w:val="22"/>
          <w:lang w:eastAsia="de-DE"/>
        </w:rPr>
        <w:t>Systemlieferant: Schüco International KG, Bielefeld</w:t>
      </w:r>
    </w:p>
    <w:p w14:paraId="1CFEA943" w14:textId="523B9A0B" w:rsidR="00812499" w:rsidRPr="009D681D" w:rsidRDefault="00812499" w:rsidP="001C3625">
      <w:pPr>
        <w:spacing w:line="312" w:lineRule="auto"/>
        <w:rPr>
          <w:rFonts w:cs="Arial"/>
          <w:sz w:val="22"/>
          <w:lang w:eastAsia="de-DE"/>
        </w:rPr>
      </w:pPr>
      <w:r w:rsidRPr="009D681D">
        <w:rPr>
          <w:rFonts w:cs="Arial"/>
          <w:sz w:val="22"/>
          <w:lang w:eastAsia="de-DE"/>
        </w:rPr>
        <w:t>Janisol Arte 2.0</w:t>
      </w:r>
      <w:r w:rsidR="00167079">
        <w:rPr>
          <w:rFonts w:cs="Arial"/>
          <w:sz w:val="22"/>
          <w:lang w:eastAsia="de-DE"/>
        </w:rPr>
        <w:t xml:space="preserve"> </w:t>
      </w:r>
      <w:r w:rsidR="002B617F">
        <w:rPr>
          <w:rFonts w:cs="Arial"/>
          <w:sz w:val="22"/>
          <w:lang w:eastAsia="de-DE"/>
        </w:rPr>
        <w:t>Stahlf</w:t>
      </w:r>
      <w:r w:rsidR="00167079">
        <w:rPr>
          <w:rFonts w:cs="Arial"/>
          <w:sz w:val="22"/>
          <w:lang w:eastAsia="de-DE"/>
        </w:rPr>
        <w:t>enstersystem</w:t>
      </w:r>
    </w:p>
    <w:p w14:paraId="5DE643A9" w14:textId="10E24CB9" w:rsidR="00812499" w:rsidRPr="009D681D" w:rsidRDefault="00812499" w:rsidP="001C3625">
      <w:pPr>
        <w:spacing w:line="312" w:lineRule="auto"/>
        <w:rPr>
          <w:sz w:val="22"/>
        </w:rPr>
      </w:pPr>
      <w:r w:rsidRPr="009D681D">
        <w:rPr>
          <w:rFonts w:cs="Arial"/>
          <w:sz w:val="22"/>
          <w:lang w:eastAsia="de-DE"/>
        </w:rPr>
        <w:t xml:space="preserve">Systemlieferant: Schüco </w:t>
      </w:r>
      <w:r w:rsidR="002B617F">
        <w:rPr>
          <w:rFonts w:cs="Arial"/>
          <w:sz w:val="22"/>
          <w:lang w:eastAsia="de-DE"/>
        </w:rPr>
        <w:t>Stahlsysteme Jansen</w:t>
      </w:r>
    </w:p>
    <w:p w14:paraId="3E22CC6D" w14:textId="77777777" w:rsidR="009D3791" w:rsidRPr="009D681D" w:rsidRDefault="009D3791" w:rsidP="008E5A09">
      <w:pPr>
        <w:spacing w:line="312" w:lineRule="auto"/>
        <w:rPr>
          <w:sz w:val="22"/>
        </w:rPr>
      </w:pPr>
    </w:p>
    <w:p w14:paraId="79B15B7F" w14:textId="77777777" w:rsidR="00164D05" w:rsidRPr="009D681D" w:rsidRDefault="00164D05" w:rsidP="00164D05">
      <w:pPr>
        <w:spacing w:line="312" w:lineRule="auto"/>
        <w:rPr>
          <w:b/>
          <w:sz w:val="20"/>
          <w:szCs w:val="20"/>
        </w:rPr>
      </w:pPr>
      <w:r w:rsidRPr="009D681D">
        <w:rPr>
          <w:b/>
          <w:sz w:val="20"/>
          <w:szCs w:val="20"/>
        </w:rPr>
        <w:t>Weitere Informationen unter</w:t>
      </w:r>
    </w:p>
    <w:p w14:paraId="24100F2D" w14:textId="77777777" w:rsidR="00164D05" w:rsidRPr="009D681D" w:rsidRDefault="00164D05" w:rsidP="00164D05">
      <w:pPr>
        <w:spacing w:line="312" w:lineRule="auto"/>
        <w:rPr>
          <w:sz w:val="22"/>
        </w:rPr>
      </w:pPr>
      <w:r w:rsidRPr="009D681D">
        <w:rPr>
          <w:sz w:val="22"/>
        </w:rPr>
        <w:t>Schüco Stahlsysteme Jansen</w:t>
      </w:r>
    </w:p>
    <w:p w14:paraId="1722E487" w14:textId="77777777" w:rsidR="00164D05" w:rsidRPr="009D681D" w:rsidRDefault="00164D05" w:rsidP="00164D05">
      <w:pPr>
        <w:spacing w:line="312" w:lineRule="auto"/>
        <w:rPr>
          <w:sz w:val="22"/>
        </w:rPr>
      </w:pPr>
      <w:r w:rsidRPr="009D681D">
        <w:rPr>
          <w:sz w:val="22"/>
        </w:rPr>
        <w:t>Karolinenstraße 1 – 15</w:t>
      </w:r>
    </w:p>
    <w:p w14:paraId="30A5C4D8" w14:textId="77777777" w:rsidR="00164D05" w:rsidRPr="009D681D" w:rsidRDefault="00164D05" w:rsidP="00164D05">
      <w:pPr>
        <w:spacing w:line="312" w:lineRule="auto"/>
        <w:rPr>
          <w:sz w:val="22"/>
        </w:rPr>
      </w:pPr>
      <w:r w:rsidRPr="009D681D">
        <w:rPr>
          <w:sz w:val="22"/>
        </w:rPr>
        <w:t>33609 Bielefeld</w:t>
      </w:r>
    </w:p>
    <w:p w14:paraId="627D55FA" w14:textId="77777777" w:rsidR="00164D05" w:rsidRPr="009D681D" w:rsidRDefault="00164D05" w:rsidP="00164D05">
      <w:pPr>
        <w:spacing w:line="312" w:lineRule="auto"/>
        <w:rPr>
          <w:sz w:val="22"/>
          <w:lang w:val="fr-FR"/>
        </w:rPr>
      </w:pPr>
      <w:r w:rsidRPr="009D681D">
        <w:rPr>
          <w:sz w:val="22"/>
          <w:lang w:val="fr-FR"/>
        </w:rPr>
        <w:t>Tel. +49 521 783-0</w:t>
      </w:r>
    </w:p>
    <w:p w14:paraId="7D584AE8" w14:textId="77777777" w:rsidR="00164D05" w:rsidRPr="009D681D" w:rsidRDefault="00164D05" w:rsidP="00164D05">
      <w:pPr>
        <w:spacing w:line="312" w:lineRule="auto"/>
        <w:rPr>
          <w:sz w:val="22"/>
          <w:lang w:val="fr-FR"/>
        </w:rPr>
      </w:pPr>
      <w:r w:rsidRPr="009D681D">
        <w:rPr>
          <w:sz w:val="22"/>
          <w:lang w:val="fr-FR"/>
        </w:rPr>
        <w:t>Fax +49 521 783-959252</w:t>
      </w:r>
    </w:p>
    <w:p w14:paraId="3F3EA67C" w14:textId="77777777" w:rsidR="00164D05" w:rsidRPr="009D681D" w:rsidRDefault="003C698F" w:rsidP="00164D05">
      <w:pPr>
        <w:spacing w:line="312" w:lineRule="auto"/>
        <w:rPr>
          <w:sz w:val="22"/>
          <w:lang w:val="fr-FR"/>
        </w:rPr>
      </w:pPr>
      <w:hyperlink r:id="rId9" w:history="1">
        <w:r w:rsidR="00164D05" w:rsidRPr="009D681D">
          <w:rPr>
            <w:rStyle w:val="Link"/>
            <w:sz w:val="22"/>
            <w:lang w:val="fr-FR"/>
          </w:rPr>
          <w:t>info@schueco.com</w:t>
        </w:r>
      </w:hyperlink>
    </w:p>
    <w:p w14:paraId="6185B4CB" w14:textId="77777777" w:rsidR="00164D05" w:rsidRPr="009D681D" w:rsidRDefault="003C698F" w:rsidP="00164D05">
      <w:pPr>
        <w:spacing w:line="312" w:lineRule="auto"/>
        <w:rPr>
          <w:sz w:val="22"/>
          <w:lang w:val="fr-FR"/>
        </w:rPr>
      </w:pPr>
      <w:hyperlink r:id="rId10" w:history="1">
        <w:r w:rsidR="00164D05" w:rsidRPr="009D681D">
          <w:rPr>
            <w:rStyle w:val="Link"/>
            <w:sz w:val="22"/>
            <w:lang w:val="fr-FR"/>
          </w:rPr>
          <w:t>www.schueco.de</w:t>
        </w:r>
      </w:hyperlink>
    </w:p>
    <w:p w14:paraId="26098DA5" w14:textId="77777777" w:rsidR="00625CDE" w:rsidRPr="009D681D" w:rsidRDefault="00625CDE" w:rsidP="005168F0">
      <w:pPr>
        <w:spacing w:line="312" w:lineRule="auto"/>
        <w:rPr>
          <w:sz w:val="22"/>
        </w:rPr>
      </w:pPr>
    </w:p>
    <w:p w14:paraId="1D83F9C6" w14:textId="77777777" w:rsidR="004A4939" w:rsidRPr="009D681D" w:rsidRDefault="004A4939" w:rsidP="005168F0">
      <w:pPr>
        <w:spacing w:line="312" w:lineRule="auto"/>
        <w:rPr>
          <w:sz w:val="22"/>
        </w:rPr>
      </w:pPr>
    </w:p>
    <w:p w14:paraId="6B11D5D4" w14:textId="54A615B8" w:rsidR="00CF00B5" w:rsidRPr="009D681D" w:rsidRDefault="002B617F" w:rsidP="00CF00B5">
      <w:pPr>
        <w:spacing w:line="312" w:lineRule="auto"/>
        <w:jc w:val="both"/>
        <w:rPr>
          <w:rFonts w:cs="Arial"/>
          <w:b/>
          <w:szCs w:val="18"/>
        </w:rPr>
      </w:pPr>
      <w:r>
        <w:rPr>
          <w:rStyle w:val="Betont"/>
          <w:rFonts w:cs="Arial"/>
          <w:szCs w:val="18"/>
        </w:rPr>
        <w:t xml:space="preserve">70 Jahre </w:t>
      </w:r>
      <w:r w:rsidR="00CF00B5" w:rsidRPr="009D681D">
        <w:rPr>
          <w:rStyle w:val="Betont"/>
          <w:rFonts w:cs="Arial"/>
          <w:szCs w:val="18"/>
        </w:rPr>
        <w:t xml:space="preserve">Schüco </w:t>
      </w:r>
      <w:r w:rsidR="00CF00B5" w:rsidRPr="009D681D">
        <w:rPr>
          <w:rFonts w:cs="Arial"/>
          <w:b/>
          <w:szCs w:val="18"/>
        </w:rPr>
        <w:t>–</w:t>
      </w:r>
      <w:r w:rsidR="00CF00B5" w:rsidRPr="009D681D">
        <w:rPr>
          <w:rStyle w:val="Betont"/>
          <w:rFonts w:cs="Arial"/>
          <w:b w:val="0"/>
          <w:szCs w:val="18"/>
        </w:rPr>
        <w:t xml:space="preserve"> </w:t>
      </w:r>
      <w:r w:rsidR="00CF00B5" w:rsidRPr="009D681D">
        <w:rPr>
          <w:rFonts w:cs="Arial"/>
          <w:b/>
          <w:szCs w:val="18"/>
        </w:rPr>
        <w:t>Systemlösungen für Fenster, Türen und Fassaden</w:t>
      </w:r>
    </w:p>
    <w:p w14:paraId="7213FC7D" w14:textId="77777777" w:rsidR="008E5A09" w:rsidRPr="009D681D" w:rsidRDefault="002762A8" w:rsidP="008E5A09">
      <w:pPr>
        <w:spacing w:line="312" w:lineRule="auto"/>
        <w:jc w:val="both"/>
        <w:rPr>
          <w:rStyle w:val="Link"/>
          <w:rFonts w:cs="Arial"/>
          <w:szCs w:val="18"/>
        </w:rPr>
      </w:pPr>
      <w:r w:rsidRPr="009D681D">
        <w:rPr>
          <w:rFonts w:cs="Arial"/>
          <w:szCs w:val="18"/>
        </w:rPr>
        <w:t>Die Schüco Gruppe mit Hauptsitz in Bielefeld entwickelt und vertreibt Systemlösungen für Fenster, Türen und Fassaden. Mit weltweit 5.</w:t>
      </w:r>
      <w:r w:rsidR="00B9195A" w:rsidRPr="009D681D">
        <w:rPr>
          <w:rFonts w:cs="Arial"/>
          <w:szCs w:val="18"/>
        </w:rPr>
        <w:t>650</w:t>
      </w:r>
      <w:r w:rsidRPr="009D681D">
        <w:rPr>
          <w:rFonts w:cs="Arial"/>
          <w:szCs w:val="18"/>
        </w:rPr>
        <w:t xml:space="preserve"> Mitarbeitern arbeitet das Unter</w:t>
      </w:r>
      <w:r w:rsidR="00B9195A" w:rsidRPr="009D681D">
        <w:rPr>
          <w:rFonts w:cs="Arial"/>
          <w:szCs w:val="18"/>
        </w:rPr>
        <w:t>-</w:t>
      </w:r>
      <w:r w:rsidRPr="009D681D">
        <w:rPr>
          <w:rFonts w:cs="Arial"/>
          <w:szCs w:val="18"/>
        </w:rPr>
        <w:t>nehmen daran, heute und in Zukunft Technologie- und Serviceführer der Branche zu sein. Neben innovativen Produkten für Wohn- und Arbeitsgebäude bietet der Gebäude</w:t>
      </w:r>
      <w:r w:rsidR="00B9195A" w:rsidRPr="009D681D">
        <w:rPr>
          <w:rFonts w:cs="Arial"/>
          <w:szCs w:val="18"/>
        </w:rPr>
        <w:t>-</w:t>
      </w:r>
      <w:proofErr w:type="spellStart"/>
      <w:r w:rsidRPr="009D681D">
        <w:rPr>
          <w:rFonts w:cs="Arial"/>
          <w:szCs w:val="18"/>
        </w:rPr>
        <w:t>hüllenspezialist</w:t>
      </w:r>
      <w:proofErr w:type="spellEnd"/>
      <w:r w:rsidRPr="009D681D">
        <w:rPr>
          <w:rFonts w:cs="Arial"/>
          <w:szCs w:val="18"/>
        </w:rPr>
        <w:t xml:space="preserve"> Beratung und digitale Lösungen für alle Phasen eines Bauprojektes – von der initialen Idee über die Planung und Fertigung bis hin zur Montage. 12.000 Verarbeiter, Planer, Architekten und Investoren arbeiten weltweit mit Schüco zusammen. Das Unternehmen ist in mehr als 80 Ländern aktiv und hat in 201</w:t>
      </w:r>
      <w:r w:rsidR="00B9195A" w:rsidRPr="009D681D">
        <w:rPr>
          <w:rFonts w:cs="Arial"/>
          <w:szCs w:val="18"/>
        </w:rPr>
        <w:t>9</w:t>
      </w:r>
      <w:r w:rsidRPr="009D681D">
        <w:rPr>
          <w:rFonts w:cs="Arial"/>
          <w:szCs w:val="18"/>
        </w:rPr>
        <w:t xml:space="preserve"> einen Jahresumsatz von 1,</w:t>
      </w:r>
      <w:r w:rsidR="00B9195A" w:rsidRPr="009D681D">
        <w:rPr>
          <w:rFonts w:cs="Arial"/>
          <w:szCs w:val="18"/>
        </w:rPr>
        <w:t>750</w:t>
      </w:r>
      <w:r w:rsidRPr="009D681D">
        <w:rPr>
          <w:rFonts w:cs="Arial"/>
          <w:szCs w:val="18"/>
        </w:rPr>
        <w:t xml:space="preserve"> Milliarden Euro erwirtschaftet. Weitere Informationen unter </w:t>
      </w:r>
      <w:hyperlink r:id="rId11" w:history="1">
        <w:r w:rsidRPr="009D681D">
          <w:rPr>
            <w:rStyle w:val="Link"/>
            <w:rFonts w:cs="Arial"/>
            <w:szCs w:val="18"/>
          </w:rPr>
          <w:t>www.schueco.de</w:t>
        </w:r>
      </w:hyperlink>
      <w:r w:rsidR="008E5A09" w:rsidRPr="009D681D">
        <w:rPr>
          <w:rStyle w:val="Link"/>
          <w:rFonts w:cs="Arial"/>
          <w:szCs w:val="18"/>
        </w:rPr>
        <w:t xml:space="preserve"> </w:t>
      </w:r>
    </w:p>
    <w:p w14:paraId="008C3669" w14:textId="77777777" w:rsidR="008E5A09" w:rsidRPr="009D681D" w:rsidRDefault="008E5A09" w:rsidP="008E5A09">
      <w:pPr>
        <w:spacing w:line="312" w:lineRule="auto"/>
        <w:jc w:val="both"/>
        <w:rPr>
          <w:rStyle w:val="Link"/>
          <w:rFonts w:cs="Arial"/>
          <w:szCs w:val="18"/>
        </w:rPr>
      </w:pPr>
    </w:p>
    <w:p w14:paraId="5E86E393" w14:textId="03CA3CD4" w:rsidR="008E5A09" w:rsidRPr="009D681D" w:rsidRDefault="008E5A09" w:rsidP="008E5A09">
      <w:pPr>
        <w:spacing w:line="312" w:lineRule="auto"/>
        <w:jc w:val="both"/>
        <w:rPr>
          <w:rStyle w:val="Link"/>
          <w:rFonts w:cs="Arial"/>
          <w:szCs w:val="18"/>
        </w:rPr>
      </w:pPr>
      <w:r w:rsidRPr="009D681D">
        <w:rPr>
          <w:rStyle w:val="Link"/>
          <w:rFonts w:cs="Arial"/>
          <w:szCs w:val="18"/>
        </w:rPr>
        <w:lastRenderedPageBreak/>
        <w:t>Unter der Bezeichnung Schüco Stahlsysteme Jansen vertreibt Schüco die Stahlsysteme der Schweizer Jansen AG exklusiv in Deutschland, Dänemark, Schweden Norwegen, Finnland, Island, Luxemburg, Großbritannien, Russland und im Baltikum. Im Gegenzug vertreibt die Jansen AG die Schüco Produkte in der Schweiz.</w:t>
      </w:r>
    </w:p>
    <w:p w14:paraId="77D5564A" w14:textId="77777777" w:rsidR="008E5A09" w:rsidRPr="009D681D" w:rsidRDefault="008E5A09" w:rsidP="008E5A09">
      <w:pPr>
        <w:spacing w:line="312" w:lineRule="auto"/>
        <w:jc w:val="both"/>
        <w:rPr>
          <w:rStyle w:val="Link"/>
          <w:rFonts w:cs="Arial"/>
          <w:szCs w:val="18"/>
        </w:rPr>
      </w:pPr>
    </w:p>
    <w:p w14:paraId="1C252AD2" w14:textId="77777777" w:rsidR="005A58AD" w:rsidRPr="007E3638" w:rsidRDefault="005A58AD" w:rsidP="005A58AD">
      <w:pPr>
        <w:spacing w:line="312" w:lineRule="auto"/>
        <w:rPr>
          <w:b/>
          <w:bCs/>
          <w:sz w:val="20"/>
          <w:lang w:val="de-CH"/>
        </w:rPr>
      </w:pPr>
      <w:r w:rsidRPr="007E3638">
        <w:rPr>
          <w:b/>
          <w:bCs/>
          <w:sz w:val="20"/>
          <w:lang w:val="de-CH"/>
        </w:rPr>
        <w:t xml:space="preserve">Text: </w:t>
      </w:r>
      <w:r w:rsidRPr="007E3638">
        <w:rPr>
          <w:bCs/>
          <w:sz w:val="20"/>
          <w:lang w:val="de-CH"/>
        </w:rPr>
        <w:t>Anne Marie Ring, München</w:t>
      </w:r>
    </w:p>
    <w:p w14:paraId="58E88DE8" w14:textId="4888EB94" w:rsidR="005A58AD" w:rsidRPr="007E3638" w:rsidRDefault="005A58AD" w:rsidP="005A58AD">
      <w:pPr>
        <w:spacing w:line="312" w:lineRule="auto"/>
        <w:rPr>
          <w:b/>
          <w:bCs/>
          <w:sz w:val="20"/>
          <w:lang w:val="de-CH"/>
        </w:rPr>
      </w:pPr>
      <w:r w:rsidRPr="007E3638">
        <w:rPr>
          <w:b/>
          <w:bCs/>
          <w:sz w:val="20"/>
          <w:lang w:val="de-CH"/>
        </w:rPr>
        <w:t xml:space="preserve">Fotos: </w:t>
      </w:r>
      <w:proofErr w:type="spellStart"/>
      <w:r>
        <w:rPr>
          <w:bCs/>
          <w:sz w:val="20"/>
          <w:lang w:val="de-CH"/>
        </w:rPr>
        <w:t>shakabra</w:t>
      </w:r>
      <w:proofErr w:type="spellEnd"/>
    </w:p>
    <w:p w14:paraId="6C98F264" w14:textId="47C27A63" w:rsidR="005A58AD" w:rsidRPr="007E3638" w:rsidRDefault="005A58AD" w:rsidP="005A58AD">
      <w:pPr>
        <w:spacing w:line="312" w:lineRule="auto"/>
        <w:rPr>
          <w:b/>
          <w:bCs/>
          <w:sz w:val="20"/>
          <w:lang w:val="de-CH"/>
        </w:rPr>
      </w:pPr>
    </w:p>
    <w:p w14:paraId="4177DB4C" w14:textId="77777777" w:rsidR="003C698F" w:rsidRPr="007E3638" w:rsidRDefault="003C698F" w:rsidP="003C698F">
      <w:pPr>
        <w:spacing w:line="312" w:lineRule="auto"/>
        <w:rPr>
          <w:sz w:val="20"/>
          <w:lang w:val="de-CH"/>
        </w:rPr>
      </w:pPr>
      <w:r>
        <w:rPr>
          <w:bCs/>
          <w:sz w:val="20"/>
          <w:lang w:val="de-CH"/>
        </w:rPr>
        <w:t xml:space="preserve">Die honorarfreie Nutzung der Fotos im Rahmen des </w:t>
      </w:r>
      <w:r w:rsidRPr="007E3638">
        <w:rPr>
          <w:bCs/>
          <w:sz w:val="20"/>
          <w:lang w:val="de-CH"/>
        </w:rPr>
        <w:t>vorliegenden Objektb</w:t>
      </w:r>
      <w:r w:rsidRPr="007E3638">
        <w:rPr>
          <w:bCs/>
          <w:sz w:val="20"/>
          <w:lang w:val="de-CH"/>
        </w:rPr>
        <w:t>e</w:t>
      </w:r>
      <w:r w:rsidRPr="007E3638">
        <w:rPr>
          <w:bCs/>
          <w:sz w:val="20"/>
          <w:lang w:val="de-CH"/>
        </w:rPr>
        <w:t>richt</w:t>
      </w:r>
      <w:r>
        <w:rPr>
          <w:bCs/>
          <w:sz w:val="20"/>
          <w:lang w:val="de-CH"/>
        </w:rPr>
        <w:t>s</w:t>
      </w:r>
      <w:r w:rsidRPr="007E3638">
        <w:rPr>
          <w:bCs/>
          <w:sz w:val="20"/>
          <w:lang w:val="de-CH"/>
        </w:rPr>
        <w:t xml:space="preserve"> </w:t>
      </w:r>
      <w:r>
        <w:rPr>
          <w:bCs/>
          <w:sz w:val="20"/>
          <w:lang w:val="de-CH"/>
        </w:rPr>
        <w:t>ist an die Nennung des Urhebers (</w:t>
      </w:r>
      <w:proofErr w:type="spellStart"/>
      <w:r>
        <w:rPr>
          <w:bCs/>
          <w:sz w:val="20"/>
          <w:lang w:val="de-CH"/>
        </w:rPr>
        <w:t>shakabra</w:t>
      </w:r>
      <w:proofErr w:type="spellEnd"/>
      <w:r>
        <w:rPr>
          <w:bCs/>
          <w:sz w:val="20"/>
          <w:lang w:val="de-CH"/>
        </w:rPr>
        <w:t>) gebunden.</w:t>
      </w:r>
    </w:p>
    <w:p w14:paraId="57E6E790" w14:textId="77777777" w:rsidR="005A58AD" w:rsidRPr="007E3638" w:rsidRDefault="005A58AD" w:rsidP="005A58AD">
      <w:pPr>
        <w:spacing w:line="312" w:lineRule="auto"/>
        <w:rPr>
          <w:sz w:val="20"/>
          <w:lang w:val="de-CH"/>
        </w:rPr>
      </w:pPr>
      <w:bookmarkStart w:id="0" w:name="_GoBack"/>
      <w:bookmarkEnd w:id="0"/>
    </w:p>
    <w:p w14:paraId="504E70C1" w14:textId="77777777" w:rsidR="005A58AD" w:rsidRPr="007E3638" w:rsidRDefault="005A58AD" w:rsidP="005A58AD">
      <w:pPr>
        <w:spacing w:line="312" w:lineRule="auto"/>
        <w:rPr>
          <w:szCs w:val="18"/>
          <w:lang w:val="de-CH"/>
        </w:rPr>
      </w:pPr>
    </w:p>
    <w:p w14:paraId="6C48761A" w14:textId="77777777" w:rsidR="005A58AD" w:rsidRPr="007E3638" w:rsidRDefault="005A58AD" w:rsidP="005A58AD">
      <w:pPr>
        <w:spacing w:line="312" w:lineRule="auto"/>
        <w:rPr>
          <w:sz w:val="20"/>
          <w:lang w:val="de-CH"/>
        </w:rPr>
      </w:pPr>
      <w:r w:rsidRPr="007E3638">
        <w:rPr>
          <w:b/>
        </w:rPr>
        <w:t xml:space="preserve">Ansprechpartner </w:t>
      </w:r>
      <w:r w:rsidRPr="007E3638">
        <w:rPr>
          <w:b/>
          <w:u w:val="single"/>
        </w:rPr>
        <w:t>für die Redaktion</w:t>
      </w:r>
      <w:r>
        <w:rPr>
          <w:b/>
          <w:u w:val="single"/>
        </w:rPr>
        <w:t>en</w:t>
      </w:r>
      <w:r w:rsidRPr="007E3638">
        <w:rPr>
          <w:b/>
        </w:rPr>
        <w:t>:</w:t>
      </w:r>
    </w:p>
    <w:p w14:paraId="32E7A30E" w14:textId="77777777" w:rsidR="005A58AD" w:rsidRPr="007E3638" w:rsidRDefault="005A58AD" w:rsidP="005A58AD">
      <w:pPr>
        <w:spacing w:line="312" w:lineRule="auto"/>
      </w:pPr>
      <w:r w:rsidRPr="007E3638">
        <w:t>BAUtext Mediendienst München</w:t>
      </w:r>
    </w:p>
    <w:p w14:paraId="7B67213B" w14:textId="77777777" w:rsidR="005A58AD" w:rsidRPr="007E3638" w:rsidRDefault="005A58AD" w:rsidP="005A58AD">
      <w:pPr>
        <w:spacing w:line="312" w:lineRule="auto"/>
      </w:pPr>
      <w:r w:rsidRPr="007E3638">
        <w:t>Anne-Marie Ring</w:t>
      </w:r>
    </w:p>
    <w:p w14:paraId="3E72C9C6" w14:textId="77777777" w:rsidR="005A58AD" w:rsidRPr="007E3638" w:rsidRDefault="005A58AD" w:rsidP="005A58AD">
      <w:pPr>
        <w:spacing w:line="312" w:lineRule="auto"/>
      </w:pPr>
      <w:r>
        <w:t>Pernerkreppe 20</w:t>
      </w:r>
    </w:p>
    <w:p w14:paraId="54B375CA" w14:textId="77777777" w:rsidR="005A58AD" w:rsidRPr="007E3638" w:rsidRDefault="005A58AD" w:rsidP="005A58AD">
      <w:pPr>
        <w:spacing w:line="312" w:lineRule="auto"/>
      </w:pPr>
      <w:r>
        <w:t>DE-81925</w:t>
      </w:r>
      <w:r w:rsidRPr="007E3638">
        <w:t xml:space="preserve"> München</w:t>
      </w:r>
    </w:p>
    <w:p w14:paraId="03BA9D74" w14:textId="77777777" w:rsidR="005A58AD" w:rsidRPr="007E3638" w:rsidRDefault="005A58AD" w:rsidP="005A58AD">
      <w:pPr>
        <w:spacing w:line="312" w:lineRule="auto"/>
      </w:pPr>
      <w:r w:rsidRPr="007E3638">
        <w:t>Tel.: +49 (0)89 21 11 12 06</w:t>
      </w:r>
    </w:p>
    <w:p w14:paraId="2937212A" w14:textId="77777777" w:rsidR="005A58AD" w:rsidRPr="007E3638" w:rsidRDefault="005A58AD" w:rsidP="005A58AD">
      <w:pPr>
        <w:spacing w:line="312" w:lineRule="auto"/>
        <w:rPr>
          <w:lang w:val="fr-FR"/>
        </w:rPr>
      </w:pPr>
      <w:r w:rsidRPr="007E3638">
        <w:rPr>
          <w:lang w:val="fr-FR"/>
        </w:rPr>
        <w:t>Fax: +49 (0)89 21 11 12 14</w:t>
      </w:r>
    </w:p>
    <w:p w14:paraId="430020AC" w14:textId="77777777" w:rsidR="005A58AD" w:rsidRPr="007E3638" w:rsidRDefault="005A58AD" w:rsidP="005A58AD">
      <w:pPr>
        <w:spacing w:line="312" w:lineRule="auto"/>
        <w:rPr>
          <w:lang w:val="fr-FR"/>
        </w:rPr>
      </w:pPr>
      <w:r w:rsidRPr="007E3638">
        <w:rPr>
          <w:lang w:val="fr-FR"/>
        </w:rPr>
        <w:t xml:space="preserve">Mail: </w:t>
      </w:r>
      <w:hyperlink r:id="rId12" w:history="1">
        <w:r w:rsidRPr="007E3638">
          <w:rPr>
            <w:rStyle w:val="Link"/>
            <w:lang w:val="fr-FR"/>
          </w:rPr>
          <w:t>a.ring@bautext.de</w:t>
        </w:r>
      </w:hyperlink>
    </w:p>
    <w:p w14:paraId="21B212D5" w14:textId="2CB98AE5" w:rsidR="00004208" w:rsidRPr="009D681D" w:rsidRDefault="00004208" w:rsidP="005168F0">
      <w:pPr>
        <w:spacing w:line="312" w:lineRule="auto"/>
        <w:rPr>
          <w:b/>
          <w:sz w:val="22"/>
        </w:rPr>
      </w:pPr>
    </w:p>
    <w:sectPr w:rsidR="00004208" w:rsidRPr="009D681D" w:rsidSect="007A7037">
      <w:headerReference w:type="default" r:id="rId13"/>
      <w:footerReference w:type="default" r:id="rId14"/>
      <w:headerReference w:type="first" r:id="rId15"/>
      <w:pgSz w:w="11906" w:h="16838" w:code="9"/>
      <w:pgMar w:top="2404" w:right="3542" w:bottom="1418" w:left="1418" w:header="709" w:footer="391"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BCBD1D" w14:textId="77777777" w:rsidR="009D681D" w:rsidRDefault="009D681D" w:rsidP="00F958EA">
      <w:pPr>
        <w:spacing w:line="240" w:lineRule="auto"/>
      </w:pPr>
      <w:r>
        <w:separator/>
      </w:r>
    </w:p>
  </w:endnote>
  <w:endnote w:type="continuationSeparator" w:id="0">
    <w:p w14:paraId="7190ABD3" w14:textId="77777777" w:rsidR="009D681D" w:rsidRDefault="009D681D" w:rsidP="00F958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Univers for Schueco 330 Light">
    <w:altName w:val="Arial"/>
    <w:panose1 w:val="00000000000000000000"/>
    <w:charset w:val="00"/>
    <w:family w:val="swiss"/>
    <w:notTrueType/>
    <w:pitch w:val="variable"/>
    <w:sig w:usb0="A00002AF" w:usb1="5000205B" w:usb2="00000000" w:usb3="00000000" w:csb0="0000009F" w:csb1="00000000"/>
  </w:font>
  <w:font w:name="Segoe UI">
    <w:charset w:val="00"/>
    <w:family w:val="swiss"/>
    <w:pitch w:val="variable"/>
    <w:sig w:usb0="E4002EFF" w:usb1="C000E47F" w:usb2="00000009" w:usb3="00000000" w:csb0="000001FF" w:csb1="00000000"/>
  </w:font>
  <w:font w:name="Times-Roman">
    <w:altName w:val="Times"/>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Light">
    <w:charset w:val="00"/>
    <w:family w:val="swiss"/>
    <w:pitch w:val="variable"/>
    <w:sig w:usb0="E0002AFF" w:usb1="C000247B"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52275D" w14:textId="77777777" w:rsidR="009D681D" w:rsidRDefault="009D681D">
    <w:pPr>
      <w:pStyle w:val="Fuzeile"/>
    </w:pPr>
    <w:r>
      <w:fldChar w:fldCharType="begin"/>
    </w:r>
    <w:r>
      <w:instrText xml:space="preserve"> PAGE  \* Arabic  \* MERGEFORMAT </w:instrText>
    </w:r>
    <w:r>
      <w:fldChar w:fldCharType="separate"/>
    </w:r>
    <w:r w:rsidR="003C698F">
      <w:rPr>
        <w:noProof/>
      </w:rPr>
      <w:t>4</w:t>
    </w:r>
    <w:r>
      <w:fldChar w:fldCharType="end"/>
    </w:r>
    <w:r>
      <w:t>/</w:t>
    </w:r>
    <w:r w:rsidR="003C698F">
      <w:fldChar w:fldCharType="begin"/>
    </w:r>
    <w:r w:rsidR="003C698F">
      <w:instrText xml:space="preserve"> NUMPAGES  \* Arabic  \* MERGEFORMAT </w:instrText>
    </w:r>
    <w:r w:rsidR="003C698F">
      <w:fldChar w:fldCharType="separate"/>
    </w:r>
    <w:r w:rsidR="003C698F">
      <w:rPr>
        <w:noProof/>
      </w:rPr>
      <w:t>4</w:t>
    </w:r>
    <w:r w:rsidR="003C698F">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70E96" w14:textId="77777777" w:rsidR="009D681D" w:rsidRDefault="009D681D" w:rsidP="00F958EA">
      <w:pPr>
        <w:spacing w:line="240" w:lineRule="auto"/>
      </w:pPr>
      <w:r>
        <w:separator/>
      </w:r>
    </w:p>
  </w:footnote>
  <w:footnote w:type="continuationSeparator" w:id="0">
    <w:p w14:paraId="5376417A" w14:textId="77777777" w:rsidR="009D681D" w:rsidRDefault="009D681D" w:rsidP="00F958EA">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84F562" w14:textId="60EFE5CD" w:rsidR="009D681D" w:rsidRDefault="009D681D">
    <w:pPr>
      <w:pStyle w:val="Kopfzeile"/>
    </w:pPr>
    <w:r>
      <w:rPr>
        <w:noProof/>
        <w:lang w:eastAsia="de-DE"/>
      </w:rPr>
      <w:drawing>
        <wp:anchor distT="0" distB="0" distL="114300" distR="114300" simplePos="0" relativeHeight="251661312" behindDoc="1" locked="0" layoutInCell="1" allowOverlap="1" wp14:anchorId="6E4FD3B8" wp14:editId="077A296A">
          <wp:simplePos x="0" y="0"/>
          <wp:positionH relativeFrom="column">
            <wp:posOffset>4610100</wp:posOffset>
          </wp:positionH>
          <wp:positionV relativeFrom="paragraph">
            <wp:posOffset>85725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1EB108" w14:textId="7B1B8450" w:rsidR="009D681D" w:rsidRDefault="009D681D" w:rsidP="00A8574B">
    <w:pPr>
      <w:pStyle w:val="Kopfzeile"/>
      <w:tabs>
        <w:tab w:val="clear" w:pos="4513"/>
        <w:tab w:val="clear" w:pos="9026"/>
        <w:tab w:val="right" w:pos="6946"/>
      </w:tabs>
    </w:pPr>
    <w:r>
      <w:tab/>
    </w:r>
    <w:r>
      <w:rPr>
        <w:noProof/>
        <w:lang w:eastAsia="de-DE"/>
      </w:rPr>
      <w:drawing>
        <wp:anchor distT="0" distB="0" distL="114300" distR="114300" simplePos="0" relativeHeight="251659264" behindDoc="1" locked="0" layoutInCell="1" allowOverlap="1" wp14:anchorId="69AFF1C9" wp14:editId="1DDBAE9F">
          <wp:simplePos x="0" y="0"/>
          <wp:positionH relativeFrom="column">
            <wp:posOffset>4457700</wp:posOffset>
          </wp:positionH>
          <wp:positionV relativeFrom="paragraph">
            <wp:posOffset>-66675</wp:posOffset>
          </wp:positionV>
          <wp:extent cx="1714500" cy="906145"/>
          <wp:effectExtent l="0" t="0" r="0" b="8255"/>
          <wp:wrapTight wrapText="bothSides">
            <wp:wrapPolygon edited="0">
              <wp:start x="10320" y="0"/>
              <wp:lineTo x="0" y="1362"/>
              <wp:lineTo x="0" y="21343"/>
              <wp:lineTo x="21360" y="21343"/>
              <wp:lineTo x="21360" y="1362"/>
              <wp:lineTo x="14400" y="0"/>
              <wp:lineTo x="10320" y="0"/>
            </wp:wrapPolygon>
          </wp:wrapTight>
          <wp:docPr id="16" name="Bild 3" descr="http://www.schueco.com/web/corporate-design-center/home/corporate_design_center/logos/14608710/schuecojansen_logo_rgb_p432_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chueco.com/web/corporate-design-center/home/corporate_design_center/logos/14608710/schuecojansen_logo_rgb_p432_4.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14500" cy="9061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157A"/>
    <w:multiLevelType w:val="multilevel"/>
    <w:tmpl w:val="F2949D5C"/>
    <w:lvl w:ilvl="0">
      <w:start w:val="1"/>
      <w:numFmt w:val="bullet"/>
      <w:pStyle w:val="Bullet"/>
      <w:lvlText w:val=""/>
      <w:lvlJc w:val="left"/>
      <w:pPr>
        <w:ind w:left="284" w:hanging="284"/>
      </w:pPr>
      <w:rPr>
        <w:rFonts w:ascii="Wingdings 2" w:hAnsi="Wingdings 2" w:hint="default"/>
      </w:rPr>
    </w:lvl>
    <w:lvl w:ilvl="1">
      <w:start w:val="1"/>
      <w:numFmt w:val="bullet"/>
      <w:lvlText w:val=""/>
      <w:lvlJc w:val="left"/>
      <w:pPr>
        <w:ind w:left="568" w:hanging="284"/>
      </w:pPr>
      <w:rPr>
        <w:rFonts w:ascii="Wingdings 2" w:hAnsi="Wingdings 2" w:hint="default"/>
      </w:rPr>
    </w:lvl>
    <w:lvl w:ilvl="2">
      <w:start w:val="1"/>
      <w:numFmt w:val="bullet"/>
      <w:lvlText w:val=""/>
      <w:lvlJc w:val="left"/>
      <w:pPr>
        <w:ind w:left="852" w:hanging="284"/>
      </w:pPr>
      <w:rPr>
        <w:rFonts w:ascii="Wingdings 2" w:hAnsi="Wingdings 2" w:hint="default"/>
      </w:rPr>
    </w:lvl>
    <w:lvl w:ilvl="3">
      <w:start w:val="1"/>
      <w:numFmt w:val="bullet"/>
      <w:lvlText w:val=""/>
      <w:lvlJc w:val="left"/>
      <w:pPr>
        <w:ind w:left="1136" w:hanging="284"/>
      </w:pPr>
      <w:rPr>
        <w:rFonts w:ascii="Wingdings 2" w:hAnsi="Wingdings 2" w:hint="default"/>
      </w:rPr>
    </w:lvl>
    <w:lvl w:ilvl="4">
      <w:start w:val="1"/>
      <w:numFmt w:val="bullet"/>
      <w:lvlText w:val=""/>
      <w:lvlJc w:val="left"/>
      <w:pPr>
        <w:ind w:left="1420" w:hanging="284"/>
      </w:pPr>
      <w:rPr>
        <w:rFonts w:ascii="Wingdings 2" w:hAnsi="Wingdings 2" w:hint="default"/>
      </w:rPr>
    </w:lvl>
    <w:lvl w:ilvl="5">
      <w:start w:val="1"/>
      <w:numFmt w:val="bullet"/>
      <w:lvlText w:val=""/>
      <w:lvlJc w:val="left"/>
      <w:pPr>
        <w:ind w:left="1701" w:hanging="281"/>
      </w:pPr>
      <w:rPr>
        <w:rFonts w:ascii="Wingdings 2" w:hAnsi="Wingdings 2" w:hint="default"/>
      </w:rPr>
    </w:lvl>
    <w:lvl w:ilvl="6">
      <w:start w:val="1"/>
      <w:numFmt w:val="bullet"/>
      <w:lvlText w:val=""/>
      <w:lvlJc w:val="left"/>
      <w:pPr>
        <w:ind w:left="1985" w:hanging="284"/>
      </w:pPr>
      <w:rPr>
        <w:rFonts w:ascii="Wingdings 2" w:hAnsi="Wingdings 2" w:hint="default"/>
      </w:rPr>
    </w:lvl>
    <w:lvl w:ilvl="7">
      <w:start w:val="1"/>
      <w:numFmt w:val="bullet"/>
      <w:lvlText w:val=""/>
      <w:lvlJc w:val="left"/>
      <w:pPr>
        <w:ind w:left="2268" w:hanging="283"/>
      </w:pPr>
      <w:rPr>
        <w:rFonts w:ascii="Wingdings 2" w:hAnsi="Wingdings 2" w:hint="default"/>
      </w:rPr>
    </w:lvl>
    <w:lvl w:ilvl="8">
      <w:start w:val="1"/>
      <w:numFmt w:val="bullet"/>
      <w:lvlText w:val=""/>
      <w:lvlJc w:val="left"/>
      <w:pPr>
        <w:ind w:left="2552" w:hanging="284"/>
      </w:pPr>
      <w:rPr>
        <w:rFonts w:ascii="Wingdings 2" w:hAnsi="Wingdings 2" w:hint="default"/>
      </w:rPr>
    </w:lvl>
  </w:abstractNum>
  <w:abstractNum w:abstractNumId="1">
    <w:nsid w:val="40B05527"/>
    <w:multiLevelType w:val="multilevel"/>
    <w:tmpl w:val="29C2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647398B"/>
    <w:multiLevelType w:val="multilevel"/>
    <w:tmpl w:val="B0E6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797803"/>
    <w:multiLevelType w:val="hybridMultilevel"/>
    <w:tmpl w:val="FCDC4FB6"/>
    <w:lvl w:ilvl="0" w:tplc="9A86B3A2">
      <w:start w:val="1"/>
      <w:numFmt w:val="bullet"/>
      <w:lvlText w:val="▪"/>
      <w:lvlJc w:val="left"/>
      <w:pPr>
        <w:ind w:left="170" w:hanging="17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20D63F0"/>
    <w:multiLevelType w:val="multilevel"/>
    <w:tmpl w:val="DDF4967E"/>
    <w:lvl w:ilvl="0">
      <w:start w:val="1"/>
      <w:numFmt w:val="decimal"/>
      <w:pStyle w:val="Num123"/>
      <w:lvlText w:val="%1."/>
      <w:lvlJc w:val="left"/>
      <w:pPr>
        <w:ind w:left="284" w:hanging="284"/>
      </w:pPr>
      <w:rPr>
        <w:rFonts w:hint="default"/>
      </w:rPr>
    </w:lvl>
    <w:lvl w:ilvl="1">
      <w:start w:val="1"/>
      <w:numFmt w:val="decimal"/>
      <w:lvlText w:val="%1.%2."/>
      <w:lvlJc w:val="left"/>
      <w:pPr>
        <w:ind w:left="737" w:hanging="453"/>
      </w:pPr>
      <w:rPr>
        <w:rFonts w:hint="default"/>
      </w:rPr>
    </w:lvl>
    <w:lvl w:ilvl="2">
      <w:start w:val="1"/>
      <w:numFmt w:val="decimal"/>
      <w:lvlText w:val="%1.%2.%3."/>
      <w:lvlJc w:val="left"/>
      <w:pPr>
        <w:ind w:left="1361" w:hanging="624"/>
      </w:pPr>
      <w:rPr>
        <w:rFonts w:hint="default"/>
      </w:rPr>
    </w:lvl>
    <w:lvl w:ilvl="3">
      <w:start w:val="1"/>
      <w:numFmt w:val="decimal"/>
      <w:lvlText w:val="%1.%2.%3.%4."/>
      <w:lvlJc w:val="left"/>
      <w:pPr>
        <w:ind w:left="2155" w:hanging="794"/>
      </w:pPr>
      <w:rPr>
        <w:rFonts w:hint="default"/>
      </w:rPr>
    </w:lvl>
    <w:lvl w:ilvl="4">
      <w:start w:val="1"/>
      <w:numFmt w:val="decimal"/>
      <w:lvlText w:val="%1.%2.%3.%4.%5."/>
      <w:lvlJc w:val="left"/>
      <w:pPr>
        <w:ind w:left="3119" w:hanging="964"/>
      </w:pPr>
      <w:rPr>
        <w:rFonts w:hint="default"/>
      </w:rPr>
    </w:lvl>
    <w:lvl w:ilvl="5">
      <w:start w:val="1"/>
      <w:numFmt w:val="decimal"/>
      <w:lvlText w:val="%1.%2.%3.%4.%5.%6."/>
      <w:lvlJc w:val="left"/>
      <w:pPr>
        <w:tabs>
          <w:tab w:val="num" w:pos="3119"/>
        </w:tabs>
        <w:ind w:left="4253" w:hanging="1134"/>
      </w:pPr>
      <w:rPr>
        <w:rFonts w:hint="default"/>
      </w:rPr>
    </w:lvl>
    <w:lvl w:ilvl="6">
      <w:start w:val="1"/>
      <w:numFmt w:val="decimal"/>
      <w:lvlText w:val="%1.%2.%3.%4.%5.%6.%7."/>
      <w:lvlJc w:val="left"/>
      <w:pPr>
        <w:tabs>
          <w:tab w:val="num" w:pos="4253"/>
        </w:tabs>
        <w:ind w:left="5557" w:hanging="1304"/>
      </w:pPr>
      <w:rPr>
        <w:rFonts w:hint="default"/>
      </w:rPr>
    </w:lvl>
    <w:lvl w:ilvl="7">
      <w:start w:val="1"/>
      <w:numFmt w:val="decimal"/>
      <w:lvlText w:val="%1.%2.%3.%4.%5.%6.%7.%8."/>
      <w:lvlJc w:val="left"/>
      <w:pPr>
        <w:tabs>
          <w:tab w:val="num" w:pos="5557"/>
        </w:tabs>
        <w:ind w:left="7031" w:hanging="1474"/>
      </w:pPr>
      <w:rPr>
        <w:rFonts w:hint="default"/>
      </w:rPr>
    </w:lvl>
    <w:lvl w:ilvl="8">
      <w:start w:val="1"/>
      <w:numFmt w:val="decimal"/>
      <w:lvlText w:val="%1.%2.%3.%4.%5.%6.%7.%8.%9."/>
      <w:lvlJc w:val="left"/>
      <w:pPr>
        <w:ind w:left="9809" w:hanging="2778"/>
      </w:pPr>
      <w:rPr>
        <w:rFonts w:hint="default"/>
      </w:rPr>
    </w:lvl>
  </w:abstractNum>
  <w:abstractNum w:abstractNumId="5">
    <w:nsid w:val="79CE3004"/>
    <w:multiLevelType w:val="multilevel"/>
    <w:tmpl w:val="EFAE99C6"/>
    <w:lvl w:ilvl="0">
      <w:start w:val="1"/>
      <w:numFmt w:val="decimal"/>
      <w:pStyle w:val="berschrift1"/>
      <w:lvlText w:val="%1."/>
      <w:lvlJc w:val="left"/>
      <w:pPr>
        <w:ind w:left="851" w:hanging="851"/>
      </w:pPr>
      <w:rPr>
        <w:rFonts w:hint="default"/>
      </w:rPr>
    </w:lvl>
    <w:lvl w:ilvl="1">
      <w:start w:val="1"/>
      <w:numFmt w:val="decimal"/>
      <w:pStyle w:val="berschrift2"/>
      <w:lvlText w:val="%1.%2"/>
      <w:lvlJc w:val="left"/>
      <w:pPr>
        <w:ind w:left="851" w:hanging="851"/>
      </w:pPr>
      <w:rPr>
        <w:rFonts w:hint="default"/>
      </w:rPr>
    </w:lvl>
    <w:lvl w:ilvl="2">
      <w:start w:val="1"/>
      <w:numFmt w:val="decimal"/>
      <w:pStyle w:val="berschrift3"/>
      <w:lvlText w:val="%1.%2.%3"/>
      <w:lvlJc w:val="left"/>
      <w:pPr>
        <w:ind w:left="1134" w:hanging="1134"/>
      </w:pPr>
      <w:rPr>
        <w:rFonts w:hint="default"/>
      </w:rPr>
    </w:lvl>
    <w:lvl w:ilvl="3">
      <w:start w:val="1"/>
      <w:numFmt w:val="decimal"/>
      <w:pStyle w:val="berschrift4"/>
      <w:lvlText w:val="%1.%2.%3.%4"/>
      <w:lvlJc w:val="left"/>
      <w:pPr>
        <w:ind w:left="1418" w:hanging="1418"/>
      </w:pPr>
      <w:rPr>
        <w:rFonts w:hint="default"/>
      </w:rPr>
    </w:lvl>
    <w:lvl w:ilvl="4">
      <w:start w:val="1"/>
      <w:numFmt w:val="decimal"/>
      <w:pStyle w:val="berschrift5"/>
      <w:lvlText w:val="%1.%2.%3.%4.%5"/>
      <w:lvlJc w:val="left"/>
      <w:pPr>
        <w:ind w:left="1701" w:hanging="1701"/>
      </w:pPr>
      <w:rPr>
        <w:rFonts w:hint="default"/>
      </w:rPr>
    </w:lvl>
    <w:lvl w:ilvl="5">
      <w:start w:val="1"/>
      <w:numFmt w:val="decimal"/>
      <w:pStyle w:val="berschrift6"/>
      <w:lvlText w:val="%1.%2.%3.%4.%5.%6"/>
      <w:lvlJc w:val="left"/>
      <w:pPr>
        <w:ind w:left="1985" w:hanging="1985"/>
      </w:pPr>
      <w:rPr>
        <w:rFonts w:hint="default"/>
      </w:rPr>
    </w:lvl>
    <w:lvl w:ilvl="6">
      <w:start w:val="1"/>
      <w:numFmt w:val="decimal"/>
      <w:pStyle w:val="berschrift7"/>
      <w:lvlText w:val="%1.%2.%3.%4.%5.%6.%7"/>
      <w:lvlJc w:val="left"/>
      <w:pPr>
        <w:ind w:left="2268" w:hanging="2268"/>
      </w:pPr>
      <w:rPr>
        <w:rFonts w:hint="default"/>
      </w:rPr>
    </w:lvl>
    <w:lvl w:ilvl="7">
      <w:start w:val="1"/>
      <w:numFmt w:val="decimal"/>
      <w:pStyle w:val="berschrift8"/>
      <w:lvlText w:val="%1.%2.%3.%4.%5.%6.%7.%8"/>
      <w:lvlJc w:val="left"/>
      <w:pPr>
        <w:ind w:left="2552" w:hanging="2552"/>
      </w:pPr>
      <w:rPr>
        <w:rFonts w:hint="default"/>
      </w:rPr>
    </w:lvl>
    <w:lvl w:ilvl="8">
      <w:start w:val="1"/>
      <w:numFmt w:val="decimal"/>
      <w:pStyle w:val="berschrift9"/>
      <w:lvlText w:val="%1.%2.%3.%4.%5.%6.%7.%8.%9"/>
      <w:lvlJc w:val="left"/>
      <w:pPr>
        <w:ind w:left="2835" w:hanging="2835"/>
      </w:pPr>
      <w:rPr>
        <w:rFonts w:hint="default"/>
      </w:rPr>
    </w:lvl>
  </w:abstractNum>
  <w:num w:numId="1">
    <w:abstractNumId w:val="1"/>
  </w:num>
  <w:num w:numId="2">
    <w:abstractNumId w:val="5"/>
  </w:num>
  <w:num w:numId="3">
    <w:abstractNumId w:val="3"/>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o:colormru v:ext="edit" colors="#78b92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34"/>
    <w:rsid w:val="00001A1A"/>
    <w:rsid w:val="00004208"/>
    <w:rsid w:val="000243D1"/>
    <w:rsid w:val="00024ACE"/>
    <w:rsid w:val="000301D8"/>
    <w:rsid w:val="00040810"/>
    <w:rsid w:val="00042BCE"/>
    <w:rsid w:val="00051401"/>
    <w:rsid w:val="00055CD5"/>
    <w:rsid w:val="000624E1"/>
    <w:rsid w:val="00062C87"/>
    <w:rsid w:val="00073518"/>
    <w:rsid w:val="00083752"/>
    <w:rsid w:val="000843C5"/>
    <w:rsid w:val="0009672F"/>
    <w:rsid w:val="000A2063"/>
    <w:rsid w:val="000A5E24"/>
    <w:rsid w:val="000C299E"/>
    <w:rsid w:val="000E3608"/>
    <w:rsid w:val="000F6C98"/>
    <w:rsid w:val="001051B8"/>
    <w:rsid w:val="0011101D"/>
    <w:rsid w:val="00113D9B"/>
    <w:rsid w:val="001144C6"/>
    <w:rsid w:val="0011455F"/>
    <w:rsid w:val="00115275"/>
    <w:rsid w:val="0012001B"/>
    <w:rsid w:val="00131804"/>
    <w:rsid w:val="0014313C"/>
    <w:rsid w:val="001623F3"/>
    <w:rsid w:val="00164D05"/>
    <w:rsid w:val="00167079"/>
    <w:rsid w:val="00173808"/>
    <w:rsid w:val="00175C50"/>
    <w:rsid w:val="0018293F"/>
    <w:rsid w:val="00183DB4"/>
    <w:rsid w:val="00191315"/>
    <w:rsid w:val="001A28F4"/>
    <w:rsid w:val="001A3597"/>
    <w:rsid w:val="001A59C9"/>
    <w:rsid w:val="001A6CC0"/>
    <w:rsid w:val="001C28DB"/>
    <w:rsid w:val="001C3625"/>
    <w:rsid w:val="001C4E5A"/>
    <w:rsid w:val="001C5624"/>
    <w:rsid w:val="001C6FAC"/>
    <w:rsid w:val="001C71CC"/>
    <w:rsid w:val="001F11C3"/>
    <w:rsid w:val="001F1716"/>
    <w:rsid w:val="001F7A93"/>
    <w:rsid w:val="002018DC"/>
    <w:rsid w:val="0021268C"/>
    <w:rsid w:val="002176B8"/>
    <w:rsid w:val="00221120"/>
    <w:rsid w:val="00227A40"/>
    <w:rsid w:val="00227E10"/>
    <w:rsid w:val="00236391"/>
    <w:rsid w:val="0024327E"/>
    <w:rsid w:val="00252D6E"/>
    <w:rsid w:val="00254BAE"/>
    <w:rsid w:val="0025540E"/>
    <w:rsid w:val="002762A8"/>
    <w:rsid w:val="002811F9"/>
    <w:rsid w:val="00284CF1"/>
    <w:rsid w:val="002911E7"/>
    <w:rsid w:val="002B211F"/>
    <w:rsid w:val="002B617F"/>
    <w:rsid w:val="002B7D28"/>
    <w:rsid w:val="002D3286"/>
    <w:rsid w:val="002E3536"/>
    <w:rsid w:val="002E3613"/>
    <w:rsid w:val="002E5F8C"/>
    <w:rsid w:val="002E65C2"/>
    <w:rsid w:val="002E7E71"/>
    <w:rsid w:val="002F3983"/>
    <w:rsid w:val="003312EB"/>
    <w:rsid w:val="00332231"/>
    <w:rsid w:val="00337E7E"/>
    <w:rsid w:val="003442BA"/>
    <w:rsid w:val="003471F7"/>
    <w:rsid w:val="00366A18"/>
    <w:rsid w:val="00367473"/>
    <w:rsid w:val="0037157E"/>
    <w:rsid w:val="003855FF"/>
    <w:rsid w:val="003A46F2"/>
    <w:rsid w:val="003C0B27"/>
    <w:rsid w:val="003C1C27"/>
    <w:rsid w:val="003C3118"/>
    <w:rsid w:val="003C66A5"/>
    <w:rsid w:val="003C698F"/>
    <w:rsid w:val="003C7DEC"/>
    <w:rsid w:val="003D3CF9"/>
    <w:rsid w:val="003D51EC"/>
    <w:rsid w:val="003F280C"/>
    <w:rsid w:val="003F56F4"/>
    <w:rsid w:val="00400E95"/>
    <w:rsid w:val="0040727A"/>
    <w:rsid w:val="00413635"/>
    <w:rsid w:val="00417BFB"/>
    <w:rsid w:val="00421006"/>
    <w:rsid w:val="00431009"/>
    <w:rsid w:val="00433486"/>
    <w:rsid w:val="00444D4D"/>
    <w:rsid w:val="00445B24"/>
    <w:rsid w:val="00453343"/>
    <w:rsid w:val="00461334"/>
    <w:rsid w:val="004975ED"/>
    <w:rsid w:val="004A4939"/>
    <w:rsid w:val="004B3B23"/>
    <w:rsid w:val="004B504E"/>
    <w:rsid w:val="004C0725"/>
    <w:rsid w:val="004D5FF8"/>
    <w:rsid w:val="004D7A4A"/>
    <w:rsid w:val="004E33D8"/>
    <w:rsid w:val="004F1C77"/>
    <w:rsid w:val="004F2161"/>
    <w:rsid w:val="004F241B"/>
    <w:rsid w:val="004F35BF"/>
    <w:rsid w:val="004F540D"/>
    <w:rsid w:val="00511C70"/>
    <w:rsid w:val="00514E18"/>
    <w:rsid w:val="005168F0"/>
    <w:rsid w:val="005303A4"/>
    <w:rsid w:val="0054107C"/>
    <w:rsid w:val="00564D14"/>
    <w:rsid w:val="0057276B"/>
    <w:rsid w:val="0058361A"/>
    <w:rsid w:val="00593611"/>
    <w:rsid w:val="005A0735"/>
    <w:rsid w:val="005A24FE"/>
    <w:rsid w:val="005A37EF"/>
    <w:rsid w:val="005A58AD"/>
    <w:rsid w:val="005B3834"/>
    <w:rsid w:val="005B3C79"/>
    <w:rsid w:val="005D1446"/>
    <w:rsid w:val="005D3F43"/>
    <w:rsid w:val="005D5BE2"/>
    <w:rsid w:val="005E5091"/>
    <w:rsid w:val="005F0DEC"/>
    <w:rsid w:val="005F20B2"/>
    <w:rsid w:val="00606851"/>
    <w:rsid w:val="00610835"/>
    <w:rsid w:val="006259B5"/>
    <w:rsid w:val="00625CDE"/>
    <w:rsid w:val="006309CE"/>
    <w:rsid w:val="0063779F"/>
    <w:rsid w:val="006457DB"/>
    <w:rsid w:val="00646B90"/>
    <w:rsid w:val="0065091F"/>
    <w:rsid w:val="006578B1"/>
    <w:rsid w:val="006712DC"/>
    <w:rsid w:val="00674031"/>
    <w:rsid w:val="00687074"/>
    <w:rsid w:val="006B1F00"/>
    <w:rsid w:val="006B380A"/>
    <w:rsid w:val="006D5606"/>
    <w:rsid w:val="006E42B7"/>
    <w:rsid w:val="006F50AD"/>
    <w:rsid w:val="0070706A"/>
    <w:rsid w:val="00723D0C"/>
    <w:rsid w:val="007257FF"/>
    <w:rsid w:val="007276CC"/>
    <w:rsid w:val="00730233"/>
    <w:rsid w:val="00766D56"/>
    <w:rsid w:val="00776501"/>
    <w:rsid w:val="00787524"/>
    <w:rsid w:val="00792E91"/>
    <w:rsid w:val="007A1842"/>
    <w:rsid w:val="007A1939"/>
    <w:rsid w:val="007A5FD5"/>
    <w:rsid w:val="007A7037"/>
    <w:rsid w:val="007E3C35"/>
    <w:rsid w:val="007F0D21"/>
    <w:rsid w:val="007F19F0"/>
    <w:rsid w:val="0080306E"/>
    <w:rsid w:val="008067CE"/>
    <w:rsid w:val="00812499"/>
    <w:rsid w:val="00816A4D"/>
    <w:rsid w:val="008332A5"/>
    <w:rsid w:val="0083570B"/>
    <w:rsid w:val="00850E55"/>
    <w:rsid w:val="008615B3"/>
    <w:rsid w:val="00871C59"/>
    <w:rsid w:val="00872D58"/>
    <w:rsid w:val="00875237"/>
    <w:rsid w:val="00876C29"/>
    <w:rsid w:val="00882012"/>
    <w:rsid w:val="00884FFA"/>
    <w:rsid w:val="00895585"/>
    <w:rsid w:val="008955A8"/>
    <w:rsid w:val="008A2FB1"/>
    <w:rsid w:val="008D6CD6"/>
    <w:rsid w:val="008E0CFF"/>
    <w:rsid w:val="008E5A09"/>
    <w:rsid w:val="008F14C2"/>
    <w:rsid w:val="008F302C"/>
    <w:rsid w:val="00900A75"/>
    <w:rsid w:val="00903553"/>
    <w:rsid w:val="00910D50"/>
    <w:rsid w:val="009120EE"/>
    <w:rsid w:val="009216C4"/>
    <w:rsid w:val="00923774"/>
    <w:rsid w:val="009250DC"/>
    <w:rsid w:val="00926846"/>
    <w:rsid w:val="00950F6B"/>
    <w:rsid w:val="009757CA"/>
    <w:rsid w:val="00975988"/>
    <w:rsid w:val="009844B7"/>
    <w:rsid w:val="00993209"/>
    <w:rsid w:val="009957D5"/>
    <w:rsid w:val="009A09CD"/>
    <w:rsid w:val="009B20B6"/>
    <w:rsid w:val="009B2BB7"/>
    <w:rsid w:val="009C7214"/>
    <w:rsid w:val="009D3791"/>
    <w:rsid w:val="009D60F9"/>
    <w:rsid w:val="009D681D"/>
    <w:rsid w:val="009E59BA"/>
    <w:rsid w:val="009E61AC"/>
    <w:rsid w:val="009F61FB"/>
    <w:rsid w:val="00A1070C"/>
    <w:rsid w:val="00A34AC2"/>
    <w:rsid w:val="00A40B3D"/>
    <w:rsid w:val="00A4192A"/>
    <w:rsid w:val="00A4223F"/>
    <w:rsid w:val="00A43671"/>
    <w:rsid w:val="00A51720"/>
    <w:rsid w:val="00A520A4"/>
    <w:rsid w:val="00A70010"/>
    <w:rsid w:val="00A74FF6"/>
    <w:rsid w:val="00A83F5A"/>
    <w:rsid w:val="00A8574B"/>
    <w:rsid w:val="00A858AC"/>
    <w:rsid w:val="00A934AB"/>
    <w:rsid w:val="00AA7002"/>
    <w:rsid w:val="00AD18C8"/>
    <w:rsid w:val="00AD3002"/>
    <w:rsid w:val="00AE4BD3"/>
    <w:rsid w:val="00AE4D8C"/>
    <w:rsid w:val="00AE78A6"/>
    <w:rsid w:val="00AF3E69"/>
    <w:rsid w:val="00AF4FDC"/>
    <w:rsid w:val="00B00D3C"/>
    <w:rsid w:val="00B02208"/>
    <w:rsid w:val="00B06EEE"/>
    <w:rsid w:val="00B33415"/>
    <w:rsid w:val="00B370AA"/>
    <w:rsid w:val="00B377FB"/>
    <w:rsid w:val="00B44D46"/>
    <w:rsid w:val="00B50B7A"/>
    <w:rsid w:val="00B64677"/>
    <w:rsid w:val="00B754E6"/>
    <w:rsid w:val="00B9195A"/>
    <w:rsid w:val="00BA12B8"/>
    <w:rsid w:val="00BA6C1E"/>
    <w:rsid w:val="00BB7146"/>
    <w:rsid w:val="00BC06E5"/>
    <w:rsid w:val="00BD68E7"/>
    <w:rsid w:val="00BE3851"/>
    <w:rsid w:val="00BE68D7"/>
    <w:rsid w:val="00BF07F1"/>
    <w:rsid w:val="00BF2E0F"/>
    <w:rsid w:val="00C0715C"/>
    <w:rsid w:val="00C11A76"/>
    <w:rsid w:val="00C1264D"/>
    <w:rsid w:val="00C220E2"/>
    <w:rsid w:val="00C3591B"/>
    <w:rsid w:val="00C57139"/>
    <w:rsid w:val="00C62430"/>
    <w:rsid w:val="00C84C83"/>
    <w:rsid w:val="00C94D55"/>
    <w:rsid w:val="00CA1631"/>
    <w:rsid w:val="00CB073D"/>
    <w:rsid w:val="00CB3238"/>
    <w:rsid w:val="00CC18DD"/>
    <w:rsid w:val="00CC1CD2"/>
    <w:rsid w:val="00CC40DC"/>
    <w:rsid w:val="00CC480F"/>
    <w:rsid w:val="00CC48E9"/>
    <w:rsid w:val="00CC70A7"/>
    <w:rsid w:val="00CE6AE3"/>
    <w:rsid w:val="00CF00B5"/>
    <w:rsid w:val="00CF1140"/>
    <w:rsid w:val="00CF2B9C"/>
    <w:rsid w:val="00D02557"/>
    <w:rsid w:val="00D05009"/>
    <w:rsid w:val="00D14D3A"/>
    <w:rsid w:val="00D16D92"/>
    <w:rsid w:val="00D23BE8"/>
    <w:rsid w:val="00D43792"/>
    <w:rsid w:val="00D75F9A"/>
    <w:rsid w:val="00D92017"/>
    <w:rsid w:val="00D923AB"/>
    <w:rsid w:val="00DA004E"/>
    <w:rsid w:val="00DA0FD0"/>
    <w:rsid w:val="00DC33A1"/>
    <w:rsid w:val="00DD59CD"/>
    <w:rsid w:val="00DD5DF3"/>
    <w:rsid w:val="00DF3542"/>
    <w:rsid w:val="00E0091E"/>
    <w:rsid w:val="00E026D1"/>
    <w:rsid w:val="00E07BA6"/>
    <w:rsid w:val="00E10E81"/>
    <w:rsid w:val="00E130FE"/>
    <w:rsid w:val="00E217F6"/>
    <w:rsid w:val="00E2500A"/>
    <w:rsid w:val="00E25945"/>
    <w:rsid w:val="00E379C6"/>
    <w:rsid w:val="00E40DE6"/>
    <w:rsid w:val="00E42967"/>
    <w:rsid w:val="00E51977"/>
    <w:rsid w:val="00E72483"/>
    <w:rsid w:val="00E8298F"/>
    <w:rsid w:val="00E83185"/>
    <w:rsid w:val="00E83315"/>
    <w:rsid w:val="00E93EE2"/>
    <w:rsid w:val="00E94F80"/>
    <w:rsid w:val="00EA2B8C"/>
    <w:rsid w:val="00EA3B41"/>
    <w:rsid w:val="00EA4346"/>
    <w:rsid w:val="00EB32BD"/>
    <w:rsid w:val="00EF3534"/>
    <w:rsid w:val="00EF4035"/>
    <w:rsid w:val="00EF4E90"/>
    <w:rsid w:val="00F22B78"/>
    <w:rsid w:val="00F234C8"/>
    <w:rsid w:val="00F3463D"/>
    <w:rsid w:val="00F410F7"/>
    <w:rsid w:val="00F454AC"/>
    <w:rsid w:val="00F62406"/>
    <w:rsid w:val="00F7613D"/>
    <w:rsid w:val="00F933AE"/>
    <w:rsid w:val="00F958EA"/>
    <w:rsid w:val="00FA7A99"/>
    <w:rsid w:val="00FB129B"/>
    <w:rsid w:val="00FB4A62"/>
    <w:rsid w:val="00FB5F4A"/>
    <w:rsid w:val="00FB7BDB"/>
    <w:rsid w:val="00FC4A97"/>
    <w:rsid w:val="00FD3BEE"/>
    <w:rsid w:val="00FD41E1"/>
    <w:rsid w:val="00FD6160"/>
    <w:rsid w:val="00FE45E8"/>
    <w:rsid w:val="00FF73C0"/>
    <w:rsid w:val="00FF7BB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78b928"/>
    </o:shapedefaults>
    <o:shapelayout v:ext="edit">
      <o:idmap v:ext="edit" data="1"/>
    </o:shapelayout>
  </w:shapeDefaults>
  <w:decimalSymbol w:val=","/>
  <w:listSeparator w:val=";"/>
  <w14:docId w14:val="2115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character" w:styleId="Gesichte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eichen"/>
    <w:uiPriority w:val="99"/>
    <w:semiHidden/>
    <w:unhideWhenUsed/>
    <w:rsid w:val="006259B5"/>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130FE"/>
    <w:rPr>
      <w:b/>
      <w:bCs/>
    </w:rPr>
  </w:style>
  <w:style w:type="character" w:customStyle="1" w:styleId="KommentarthemaZeichen">
    <w:name w:val="Kommentarthema Zeichen"/>
    <w:basedOn w:val="KommentartextZeiche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E65C2"/>
    <w:pPr>
      <w:spacing w:line="240" w:lineRule="atLeast"/>
    </w:pPr>
    <w:rPr>
      <w:rFonts w:ascii="Arial" w:hAnsi="Arial"/>
      <w:sz w:val="18"/>
      <w:szCs w:val="22"/>
      <w:lang w:eastAsia="en-US"/>
    </w:rPr>
  </w:style>
  <w:style w:type="paragraph" w:styleId="berschrift1">
    <w:name w:val="heading 1"/>
    <w:basedOn w:val="Standard"/>
    <w:next w:val="Standard"/>
    <w:link w:val="berschrift1Zeichen"/>
    <w:uiPriority w:val="9"/>
    <w:qFormat/>
    <w:rsid w:val="009E61AC"/>
    <w:pPr>
      <w:numPr>
        <w:numId w:val="2"/>
      </w:numPr>
      <w:spacing w:after="480" w:line="600" w:lineRule="atLeast"/>
      <w:outlineLvl w:val="0"/>
    </w:pPr>
    <w:rPr>
      <w:sz w:val="52"/>
      <w:szCs w:val="52"/>
    </w:rPr>
  </w:style>
  <w:style w:type="paragraph" w:styleId="berschrift2">
    <w:name w:val="heading 2"/>
    <w:basedOn w:val="Standard"/>
    <w:next w:val="Standard"/>
    <w:link w:val="berschrift2Zeichen"/>
    <w:uiPriority w:val="9"/>
    <w:qFormat/>
    <w:rsid w:val="00DA004E"/>
    <w:pPr>
      <w:numPr>
        <w:ilvl w:val="1"/>
        <w:numId w:val="2"/>
      </w:numPr>
      <w:tabs>
        <w:tab w:val="left" w:pos="709"/>
      </w:tabs>
      <w:spacing w:after="240"/>
      <w:outlineLvl w:val="1"/>
    </w:pPr>
    <w:rPr>
      <w:sz w:val="28"/>
      <w:szCs w:val="28"/>
    </w:rPr>
  </w:style>
  <w:style w:type="paragraph" w:styleId="berschrift3">
    <w:name w:val="heading 3"/>
    <w:basedOn w:val="Standard"/>
    <w:next w:val="Standard"/>
    <w:link w:val="berschrift3Zeichen"/>
    <w:uiPriority w:val="9"/>
    <w:qFormat/>
    <w:rsid w:val="0040727A"/>
    <w:pPr>
      <w:numPr>
        <w:ilvl w:val="2"/>
        <w:numId w:val="2"/>
      </w:numPr>
      <w:tabs>
        <w:tab w:val="left" w:pos="851"/>
      </w:tabs>
      <w:outlineLvl w:val="2"/>
    </w:pPr>
    <w:rPr>
      <w:color w:val="666666"/>
      <w:sz w:val="24"/>
      <w:szCs w:val="24"/>
    </w:rPr>
  </w:style>
  <w:style w:type="paragraph" w:styleId="berschrift4">
    <w:name w:val="heading 4"/>
    <w:basedOn w:val="Standard"/>
    <w:next w:val="Standard"/>
    <w:link w:val="berschrift4Zeichen"/>
    <w:uiPriority w:val="9"/>
    <w:qFormat/>
    <w:rsid w:val="00DA004E"/>
    <w:pPr>
      <w:keepNext/>
      <w:numPr>
        <w:ilvl w:val="3"/>
        <w:numId w:val="2"/>
      </w:numPr>
      <w:spacing w:before="240" w:after="60"/>
      <w:outlineLvl w:val="3"/>
    </w:pPr>
    <w:rPr>
      <w:rFonts w:eastAsia="Times New Roman"/>
      <w:b/>
      <w:bCs/>
      <w:sz w:val="28"/>
      <w:szCs w:val="28"/>
    </w:rPr>
  </w:style>
  <w:style w:type="paragraph" w:styleId="berschrift5">
    <w:name w:val="heading 5"/>
    <w:basedOn w:val="Standard"/>
    <w:next w:val="Standard"/>
    <w:link w:val="berschrift5Zeichen"/>
    <w:uiPriority w:val="9"/>
    <w:qFormat/>
    <w:rsid w:val="00DA004E"/>
    <w:pPr>
      <w:numPr>
        <w:ilvl w:val="4"/>
        <w:numId w:val="2"/>
      </w:numPr>
      <w:spacing w:before="240" w:after="60"/>
      <w:outlineLvl w:val="4"/>
    </w:pPr>
    <w:rPr>
      <w:rFonts w:eastAsia="Times New Roman"/>
      <w:b/>
      <w:bCs/>
      <w:i/>
      <w:iCs/>
      <w:sz w:val="26"/>
      <w:szCs w:val="26"/>
    </w:rPr>
  </w:style>
  <w:style w:type="paragraph" w:styleId="berschrift6">
    <w:name w:val="heading 6"/>
    <w:basedOn w:val="Standard"/>
    <w:next w:val="Standard"/>
    <w:link w:val="berschrift6Zeichen"/>
    <w:uiPriority w:val="9"/>
    <w:qFormat/>
    <w:rsid w:val="00DA004E"/>
    <w:pPr>
      <w:numPr>
        <w:ilvl w:val="5"/>
        <w:numId w:val="2"/>
      </w:numPr>
      <w:spacing w:before="240" w:after="60"/>
      <w:outlineLvl w:val="5"/>
    </w:pPr>
    <w:rPr>
      <w:rFonts w:eastAsia="Times New Roman"/>
      <w:b/>
      <w:bCs/>
      <w:sz w:val="22"/>
    </w:rPr>
  </w:style>
  <w:style w:type="paragraph" w:styleId="berschrift7">
    <w:name w:val="heading 7"/>
    <w:basedOn w:val="Standard"/>
    <w:next w:val="Standard"/>
    <w:link w:val="berschrift7Zeichen"/>
    <w:uiPriority w:val="9"/>
    <w:qFormat/>
    <w:rsid w:val="00DA004E"/>
    <w:pPr>
      <w:numPr>
        <w:ilvl w:val="6"/>
        <w:numId w:val="2"/>
      </w:numPr>
      <w:spacing w:before="240" w:after="60"/>
      <w:outlineLvl w:val="6"/>
    </w:pPr>
    <w:rPr>
      <w:rFonts w:eastAsia="Times New Roman"/>
      <w:sz w:val="24"/>
      <w:szCs w:val="24"/>
    </w:rPr>
  </w:style>
  <w:style w:type="paragraph" w:styleId="berschrift8">
    <w:name w:val="heading 8"/>
    <w:basedOn w:val="Standard"/>
    <w:next w:val="Standard"/>
    <w:link w:val="berschrift8Zeichen"/>
    <w:uiPriority w:val="9"/>
    <w:qFormat/>
    <w:rsid w:val="00DA004E"/>
    <w:pPr>
      <w:numPr>
        <w:ilvl w:val="7"/>
        <w:numId w:val="2"/>
      </w:numPr>
      <w:spacing w:before="240" w:after="60"/>
      <w:outlineLvl w:val="7"/>
    </w:pPr>
    <w:rPr>
      <w:rFonts w:eastAsia="Times New Roman"/>
      <w:i/>
      <w:iCs/>
      <w:sz w:val="24"/>
      <w:szCs w:val="24"/>
    </w:rPr>
  </w:style>
  <w:style w:type="paragraph" w:styleId="berschrift9">
    <w:name w:val="heading 9"/>
    <w:basedOn w:val="Standard"/>
    <w:next w:val="Standard"/>
    <w:link w:val="berschrift9Zeichen"/>
    <w:uiPriority w:val="9"/>
    <w:qFormat/>
    <w:rsid w:val="00DA004E"/>
    <w:pPr>
      <w:numPr>
        <w:ilvl w:val="8"/>
        <w:numId w:val="2"/>
      </w:numPr>
      <w:spacing w:before="240" w:after="60"/>
      <w:outlineLvl w:val="8"/>
    </w:pPr>
    <w:rPr>
      <w:rFonts w:eastAsia="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nhideWhenUsed/>
    <w:rsid w:val="00F958EA"/>
    <w:pPr>
      <w:tabs>
        <w:tab w:val="center" w:pos="4513"/>
        <w:tab w:val="right" w:pos="9026"/>
      </w:tabs>
    </w:pPr>
  </w:style>
  <w:style w:type="character" w:customStyle="1" w:styleId="KopfzeileZeichen">
    <w:name w:val="Kopfzeile Zeichen"/>
    <w:link w:val="Kopfzeile"/>
    <w:rsid w:val="00F958EA"/>
    <w:rPr>
      <w:rFonts w:ascii="Arial" w:hAnsi="Arial"/>
      <w:sz w:val="18"/>
      <w:szCs w:val="22"/>
      <w:lang w:eastAsia="en-US"/>
    </w:rPr>
  </w:style>
  <w:style w:type="paragraph" w:styleId="Fuzeile">
    <w:name w:val="footer"/>
    <w:basedOn w:val="Standard"/>
    <w:link w:val="FuzeileZeichen"/>
    <w:uiPriority w:val="99"/>
    <w:unhideWhenUsed/>
    <w:rsid w:val="001A3597"/>
    <w:pPr>
      <w:tabs>
        <w:tab w:val="center" w:pos="4513"/>
        <w:tab w:val="right" w:pos="9026"/>
      </w:tabs>
      <w:spacing w:line="180" w:lineRule="atLeast"/>
      <w:jc w:val="right"/>
    </w:pPr>
    <w:rPr>
      <w:sz w:val="14"/>
    </w:rPr>
  </w:style>
  <w:style w:type="character" w:customStyle="1" w:styleId="FuzeileZeichen">
    <w:name w:val="Fußzeile Zeichen"/>
    <w:link w:val="Fuzeile"/>
    <w:uiPriority w:val="99"/>
    <w:rsid w:val="001A3597"/>
    <w:rPr>
      <w:rFonts w:ascii="Arial" w:hAnsi="Arial"/>
      <w:sz w:val="14"/>
      <w:szCs w:val="22"/>
      <w:lang w:eastAsia="en-US"/>
    </w:rPr>
  </w:style>
  <w:style w:type="character" w:customStyle="1" w:styleId="berschrift1Zeichen">
    <w:name w:val="Überschrift 1 Zeichen"/>
    <w:link w:val="berschrift1"/>
    <w:uiPriority w:val="9"/>
    <w:rsid w:val="009E61AC"/>
    <w:rPr>
      <w:rFonts w:ascii="Arial" w:hAnsi="Arial"/>
      <w:sz w:val="52"/>
      <w:szCs w:val="52"/>
      <w:lang w:eastAsia="en-US"/>
    </w:rPr>
  </w:style>
  <w:style w:type="character" w:customStyle="1" w:styleId="berschrift2Zeichen">
    <w:name w:val="Überschrift 2 Zeichen"/>
    <w:link w:val="berschrift2"/>
    <w:uiPriority w:val="9"/>
    <w:rsid w:val="00DA004E"/>
    <w:rPr>
      <w:rFonts w:ascii="Arial" w:hAnsi="Arial"/>
      <w:sz w:val="28"/>
      <w:szCs w:val="28"/>
      <w:lang w:eastAsia="en-US"/>
    </w:rPr>
  </w:style>
  <w:style w:type="character" w:customStyle="1" w:styleId="berschrift3Zeichen">
    <w:name w:val="Überschrift 3 Zeichen"/>
    <w:link w:val="berschrift3"/>
    <w:uiPriority w:val="9"/>
    <w:rsid w:val="0040727A"/>
    <w:rPr>
      <w:rFonts w:ascii="Arial" w:hAnsi="Arial"/>
      <w:color w:val="666666"/>
      <w:sz w:val="24"/>
      <w:szCs w:val="24"/>
      <w:lang w:eastAsia="en-US"/>
    </w:rPr>
  </w:style>
  <w:style w:type="character" w:customStyle="1" w:styleId="berschrift4Zeichen">
    <w:name w:val="Überschrift 4 Zeichen"/>
    <w:link w:val="berschrift4"/>
    <w:uiPriority w:val="9"/>
    <w:semiHidden/>
    <w:rsid w:val="00DA004E"/>
    <w:rPr>
      <w:rFonts w:ascii="Arial" w:eastAsia="Times New Roman" w:hAnsi="Arial"/>
      <w:b/>
      <w:bCs/>
      <w:sz w:val="28"/>
      <w:szCs w:val="28"/>
      <w:lang w:eastAsia="en-US"/>
    </w:rPr>
  </w:style>
  <w:style w:type="character" w:customStyle="1" w:styleId="berschrift5Zeichen">
    <w:name w:val="Überschrift 5 Zeichen"/>
    <w:link w:val="berschrift5"/>
    <w:uiPriority w:val="9"/>
    <w:semiHidden/>
    <w:rsid w:val="00DA004E"/>
    <w:rPr>
      <w:rFonts w:ascii="Arial" w:eastAsia="Times New Roman" w:hAnsi="Arial"/>
      <w:b/>
      <w:bCs/>
      <w:i/>
      <w:iCs/>
      <w:sz w:val="26"/>
      <w:szCs w:val="26"/>
      <w:lang w:eastAsia="en-US"/>
    </w:rPr>
  </w:style>
  <w:style w:type="character" w:customStyle="1" w:styleId="berschrift6Zeichen">
    <w:name w:val="Überschrift 6 Zeichen"/>
    <w:link w:val="berschrift6"/>
    <w:uiPriority w:val="9"/>
    <w:semiHidden/>
    <w:rsid w:val="00DA004E"/>
    <w:rPr>
      <w:rFonts w:ascii="Arial" w:eastAsia="Times New Roman" w:hAnsi="Arial"/>
      <w:b/>
      <w:bCs/>
      <w:sz w:val="22"/>
      <w:szCs w:val="22"/>
      <w:lang w:eastAsia="en-US"/>
    </w:rPr>
  </w:style>
  <w:style w:type="character" w:customStyle="1" w:styleId="berschrift7Zeichen">
    <w:name w:val="Überschrift 7 Zeichen"/>
    <w:link w:val="berschrift7"/>
    <w:uiPriority w:val="9"/>
    <w:semiHidden/>
    <w:rsid w:val="00DA004E"/>
    <w:rPr>
      <w:rFonts w:ascii="Arial" w:eastAsia="Times New Roman" w:hAnsi="Arial"/>
      <w:sz w:val="24"/>
      <w:szCs w:val="24"/>
      <w:lang w:eastAsia="en-US"/>
    </w:rPr>
  </w:style>
  <w:style w:type="character" w:customStyle="1" w:styleId="berschrift8Zeichen">
    <w:name w:val="Überschrift 8 Zeichen"/>
    <w:link w:val="berschrift8"/>
    <w:uiPriority w:val="9"/>
    <w:semiHidden/>
    <w:rsid w:val="00DA004E"/>
    <w:rPr>
      <w:rFonts w:ascii="Arial" w:eastAsia="Times New Roman" w:hAnsi="Arial"/>
      <w:i/>
      <w:iCs/>
      <w:sz w:val="24"/>
      <w:szCs w:val="24"/>
      <w:lang w:eastAsia="en-US"/>
    </w:rPr>
  </w:style>
  <w:style w:type="character" w:customStyle="1" w:styleId="berschrift9Zeichen">
    <w:name w:val="Überschrift 9 Zeichen"/>
    <w:link w:val="berschrift9"/>
    <w:uiPriority w:val="9"/>
    <w:semiHidden/>
    <w:rsid w:val="00DA004E"/>
    <w:rPr>
      <w:rFonts w:ascii="Arial" w:eastAsia="Times New Roman" w:hAnsi="Arial"/>
      <w:sz w:val="22"/>
      <w:szCs w:val="22"/>
      <w:lang w:eastAsia="en-US"/>
    </w:rPr>
  </w:style>
  <w:style w:type="paragraph" w:customStyle="1" w:styleId="Bullet">
    <w:name w:val="Bullet"/>
    <w:basedOn w:val="Standard"/>
    <w:qFormat/>
    <w:rsid w:val="002E3613"/>
    <w:pPr>
      <w:numPr>
        <w:numId w:val="4"/>
      </w:numPr>
    </w:pPr>
  </w:style>
  <w:style w:type="table" w:styleId="Tabellenraster">
    <w:name w:val="Table Grid"/>
    <w:basedOn w:val="NormaleTabelle"/>
    <w:uiPriority w:val="59"/>
    <w:rsid w:val="00CF11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schriftung">
    <w:name w:val="caption"/>
    <w:basedOn w:val="Standard"/>
    <w:next w:val="Standard"/>
    <w:uiPriority w:val="35"/>
    <w:qFormat/>
    <w:rsid w:val="00606851"/>
    <w:pPr>
      <w:spacing w:after="240" w:line="200" w:lineRule="atLeast"/>
    </w:pPr>
    <w:rPr>
      <w:bCs/>
      <w:sz w:val="14"/>
      <w:szCs w:val="14"/>
    </w:rPr>
  </w:style>
  <w:style w:type="paragraph" w:customStyle="1" w:styleId="Zwischenberschrift">
    <w:name w:val="Zwischenüberschrift"/>
    <w:basedOn w:val="Standard"/>
    <w:qFormat/>
    <w:rsid w:val="00606851"/>
    <w:rPr>
      <w:b/>
    </w:rPr>
  </w:style>
  <w:style w:type="paragraph" w:customStyle="1" w:styleId="Impressum">
    <w:name w:val="Impressum"/>
    <w:basedOn w:val="Fuzeile"/>
    <w:rsid w:val="0040727A"/>
    <w:pPr>
      <w:pBdr>
        <w:top w:val="single" w:sz="4" w:space="1" w:color="666666"/>
      </w:pBdr>
    </w:pPr>
  </w:style>
  <w:style w:type="paragraph" w:customStyle="1" w:styleId="berschrift0">
    <w:name w:val="Überschrift 0"/>
    <w:basedOn w:val="Standard"/>
    <w:rsid w:val="00B377FB"/>
    <w:pPr>
      <w:spacing w:line="600" w:lineRule="atLeast"/>
    </w:pPr>
    <w:rPr>
      <w:sz w:val="52"/>
    </w:rPr>
  </w:style>
  <w:style w:type="paragraph" w:styleId="Verzeichnis1">
    <w:name w:val="toc 1"/>
    <w:basedOn w:val="Standard"/>
    <w:next w:val="Standard"/>
    <w:autoRedefine/>
    <w:uiPriority w:val="39"/>
    <w:unhideWhenUsed/>
    <w:rsid w:val="0040727A"/>
    <w:pPr>
      <w:tabs>
        <w:tab w:val="right" w:pos="7655"/>
      </w:tabs>
      <w:spacing w:before="560" w:line="280" w:lineRule="atLeast"/>
      <w:ind w:left="350" w:right="567" w:hanging="350"/>
    </w:pPr>
    <w:rPr>
      <w:b/>
      <w:noProof/>
      <w:sz w:val="22"/>
    </w:rPr>
  </w:style>
  <w:style w:type="paragraph" w:styleId="Verzeichnis2">
    <w:name w:val="toc 2"/>
    <w:basedOn w:val="Standard"/>
    <w:next w:val="Standard"/>
    <w:autoRedefine/>
    <w:uiPriority w:val="39"/>
    <w:unhideWhenUsed/>
    <w:rsid w:val="0040727A"/>
    <w:pPr>
      <w:tabs>
        <w:tab w:val="left" w:pos="851"/>
        <w:tab w:val="right" w:pos="7655"/>
      </w:tabs>
      <w:spacing w:line="280" w:lineRule="atLeast"/>
      <w:ind w:left="851" w:right="567" w:hanging="515"/>
    </w:pPr>
    <w:rPr>
      <w:noProof/>
      <w:sz w:val="22"/>
    </w:rPr>
  </w:style>
  <w:style w:type="paragraph" w:styleId="Verzeichnis3">
    <w:name w:val="toc 3"/>
    <w:basedOn w:val="Standard"/>
    <w:next w:val="Standard"/>
    <w:autoRedefine/>
    <w:uiPriority w:val="39"/>
    <w:unhideWhenUsed/>
    <w:rsid w:val="0040727A"/>
    <w:pPr>
      <w:tabs>
        <w:tab w:val="left" w:pos="1560"/>
        <w:tab w:val="right" w:pos="7655"/>
      </w:tabs>
      <w:spacing w:line="280" w:lineRule="atLeast"/>
      <w:ind w:left="1560" w:right="567" w:hanging="709"/>
    </w:pPr>
    <w:rPr>
      <w:noProof/>
      <w:color w:val="666666"/>
      <w:sz w:val="22"/>
    </w:rPr>
  </w:style>
  <w:style w:type="character" w:styleId="Link">
    <w:name w:val="Hyperlink"/>
    <w:uiPriority w:val="99"/>
    <w:unhideWhenUsed/>
    <w:rsid w:val="008D6CD6"/>
    <w:rPr>
      <w:color w:val="auto"/>
      <w:u w:val="none"/>
    </w:rPr>
  </w:style>
  <w:style w:type="paragraph" w:styleId="Titel">
    <w:name w:val="Title"/>
    <w:basedOn w:val="Standard"/>
    <w:link w:val="TitelZeichen"/>
    <w:uiPriority w:val="10"/>
    <w:qFormat/>
    <w:rsid w:val="00227E10"/>
    <w:pPr>
      <w:spacing w:line="600" w:lineRule="atLeast"/>
    </w:pPr>
    <w:rPr>
      <w:sz w:val="48"/>
      <w:szCs w:val="52"/>
    </w:rPr>
  </w:style>
  <w:style w:type="character" w:customStyle="1" w:styleId="TitelZeichen">
    <w:name w:val="Titel Zeichen"/>
    <w:link w:val="Titel"/>
    <w:uiPriority w:val="10"/>
    <w:rsid w:val="00227E10"/>
    <w:rPr>
      <w:rFonts w:ascii="Arial" w:hAnsi="Arial"/>
      <w:sz w:val="48"/>
      <w:szCs w:val="52"/>
      <w:lang w:eastAsia="en-US"/>
    </w:rPr>
  </w:style>
  <w:style w:type="paragraph" w:styleId="Untertitel">
    <w:name w:val="Subtitle"/>
    <w:basedOn w:val="Standard"/>
    <w:link w:val="UntertitelZeichen"/>
    <w:uiPriority w:val="11"/>
    <w:qFormat/>
    <w:rsid w:val="00227E10"/>
    <w:pPr>
      <w:spacing w:before="120"/>
    </w:pPr>
    <w:rPr>
      <w:szCs w:val="18"/>
    </w:rPr>
  </w:style>
  <w:style w:type="character" w:customStyle="1" w:styleId="UntertitelZeichen">
    <w:name w:val="Untertitel Zeichen"/>
    <w:link w:val="Untertitel"/>
    <w:uiPriority w:val="11"/>
    <w:rsid w:val="00227E10"/>
    <w:rPr>
      <w:rFonts w:ascii="Arial" w:hAnsi="Arial"/>
      <w:sz w:val="18"/>
      <w:szCs w:val="18"/>
      <w:lang w:eastAsia="en-US"/>
    </w:rPr>
  </w:style>
  <w:style w:type="paragraph" w:customStyle="1" w:styleId="Intro">
    <w:name w:val="Intro"/>
    <w:basedOn w:val="Standard"/>
    <w:qFormat/>
    <w:rsid w:val="002E65C2"/>
    <w:pPr>
      <w:spacing w:line="290" w:lineRule="atLeast"/>
    </w:pPr>
    <w:rPr>
      <w:sz w:val="22"/>
      <w:szCs w:val="12"/>
    </w:rPr>
  </w:style>
  <w:style w:type="paragraph" w:customStyle="1" w:styleId="Fensterzeile">
    <w:name w:val="Fensterzeile"/>
    <w:basedOn w:val="Intro"/>
    <w:rsid w:val="00D23BE8"/>
    <w:rPr>
      <w:spacing w:val="2"/>
    </w:rPr>
  </w:style>
  <w:style w:type="paragraph" w:customStyle="1" w:styleId="Num123">
    <w:name w:val="Num_123"/>
    <w:basedOn w:val="Standard"/>
    <w:qFormat/>
    <w:rsid w:val="00F410F7"/>
    <w:pPr>
      <w:numPr>
        <w:numId w:val="5"/>
      </w:numPr>
    </w:pPr>
  </w:style>
  <w:style w:type="paragraph" w:customStyle="1" w:styleId="Absender">
    <w:name w:val="Absender"/>
    <w:basedOn w:val="Standard"/>
    <w:qFormat/>
    <w:rsid w:val="00227E10"/>
    <w:pPr>
      <w:spacing w:line="180" w:lineRule="atLeast"/>
    </w:pPr>
    <w:rPr>
      <w:sz w:val="14"/>
    </w:rPr>
  </w:style>
  <w:style w:type="character" w:styleId="Betont">
    <w:name w:val="Strong"/>
    <w:qFormat/>
    <w:rsid w:val="003F56F4"/>
    <w:rPr>
      <w:b/>
      <w:bCs/>
    </w:rPr>
  </w:style>
  <w:style w:type="paragraph" w:customStyle="1" w:styleId="FlietextUmschlagUmschlag">
    <w:name w:val="Fließtext Umschlag (Umschlag)"/>
    <w:basedOn w:val="Standard"/>
    <w:uiPriority w:val="99"/>
    <w:rsid w:val="00E379C6"/>
    <w:pPr>
      <w:tabs>
        <w:tab w:val="left" w:pos="85"/>
        <w:tab w:val="left" w:pos="227"/>
        <w:tab w:val="left" w:pos="454"/>
      </w:tabs>
      <w:autoSpaceDE w:val="0"/>
      <w:autoSpaceDN w:val="0"/>
      <w:adjustRightInd w:val="0"/>
    </w:pPr>
    <w:rPr>
      <w:rFonts w:ascii="Univers for Schueco 330 Light" w:hAnsi="Univers for Schueco 330 Light" w:cs="Univers for Schueco 330 Light"/>
      <w:color w:val="000000"/>
      <w:sz w:val="17"/>
      <w:szCs w:val="17"/>
    </w:rPr>
  </w:style>
  <w:style w:type="character" w:customStyle="1" w:styleId="Primrsprache100KPrimrsprache">
    <w:name w:val="Primärsprache 100% K (Primärsprache)"/>
    <w:uiPriority w:val="99"/>
    <w:rsid w:val="00E379C6"/>
    <w:rPr>
      <w:color w:val="000000"/>
      <w:lang w:val="de-DE"/>
    </w:rPr>
  </w:style>
  <w:style w:type="paragraph" w:styleId="Sprechblasentext">
    <w:name w:val="Balloon Text"/>
    <w:basedOn w:val="Standard"/>
    <w:link w:val="SprechblasentextZeichen"/>
    <w:uiPriority w:val="99"/>
    <w:semiHidden/>
    <w:unhideWhenUsed/>
    <w:rsid w:val="007A7037"/>
    <w:pPr>
      <w:spacing w:line="240" w:lineRule="auto"/>
    </w:pPr>
    <w:rPr>
      <w:rFonts w:ascii="Segoe UI" w:hAnsi="Segoe UI" w:cs="Segoe UI"/>
      <w:szCs w:val="18"/>
    </w:rPr>
  </w:style>
  <w:style w:type="character" w:customStyle="1" w:styleId="SprechblasentextZeichen">
    <w:name w:val="Sprechblasentext Zeichen"/>
    <w:basedOn w:val="Absatzstandardschriftart"/>
    <w:link w:val="Sprechblasentext"/>
    <w:uiPriority w:val="99"/>
    <w:semiHidden/>
    <w:rsid w:val="007A7037"/>
    <w:rPr>
      <w:rFonts w:ascii="Segoe UI" w:hAnsi="Segoe UI" w:cs="Segoe UI"/>
      <w:sz w:val="18"/>
      <w:szCs w:val="18"/>
      <w:lang w:eastAsia="en-US"/>
    </w:rPr>
  </w:style>
  <w:style w:type="character" w:styleId="GesichteterLink">
    <w:name w:val="FollowedHyperlink"/>
    <w:basedOn w:val="Absatzstandardschriftart"/>
    <w:uiPriority w:val="99"/>
    <w:semiHidden/>
    <w:unhideWhenUsed/>
    <w:rsid w:val="00BA6C1E"/>
    <w:rPr>
      <w:color w:val="954F72" w:themeColor="followedHyperlink"/>
      <w:u w:val="single"/>
    </w:rPr>
  </w:style>
  <w:style w:type="character" w:styleId="Kommentarzeichen">
    <w:name w:val="annotation reference"/>
    <w:basedOn w:val="Absatzstandardschriftart"/>
    <w:uiPriority w:val="99"/>
    <w:semiHidden/>
    <w:unhideWhenUsed/>
    <w:rsid w:val="006259B5"/>
    <w:rPr>
      <w:sz w:val="16"/>
      <w:szCs w:val="16"/>
    </w:rPr>
  </w:style>
  <w:style w:type="paragraph" w:styleId="Kommentartext">
    <w:name w:val="annotation text"/>
    <w:basedOn w:val="Standard"/>
    <w:link w:val="KommentartextZeichen"/>
    <w:uiPriority w:val="99"/>
    <w:semiHidden/>
    <w:unhideWhenUsed/>
    <w:rsid w:val="006259B5"/>
    <w:pPr>
      <w:spacing w:line="240" w:lineRule="auto"/>
    </w:pPr>
    <w:rPr>
      <w:sz w:val="20"/>
      <w:szCs w:val="20"/>
    </w:rPr>
  </w:style>
  <w:style w:type="character" w:customStyle="1" w:styleId="KommentartextZeichen">
    <w:name w:val="Kommentartext Zeichen"/>
    <w:basedOn w:val="Absatzstandardschriftart"/>
    <w:link w:val="Kommentartext"/>
    <w:uiPriority w:val="99"/>
    <w:semiHidden/>
    <w:rsid w:val="006259B5"/>
    <w:rPr>
      <w:rFonts w:ascii="Arial" w:hAnsi="Arial"/>
      <w:lang w:eastAsia="en-US"/>
    </w:rPr>
  </w:style>
  <w:style w:type="paragraph" w:styleId="Kommentarthema">
    <w:name w:val="annotation subject"/>
    <w:basedOn w:val="Kommentartext"/>
    <w:next w:val="Kommentartext"/>
    <w:link w:val="KommentarthemaZeichen"/>
    <w:uiPriority w:val="99"/>
    <w:semiHidden/>
    <w:unhideWhenUsed/>
    <w:rsid w:val="00E130FE"/>
    <w:rPr>
      <w:b/>
      <w:bCs/>
    </w:rPr>
  </w:style>
  <w:style w:type="character" w:customStyle="1" w:styleId="KommentarthemaZeichen">
    <w:name w:val="Kommentarthema Zeichen"/>
    <w:basedOn w:val="KommentartextZeichen"/>
    <w:link w:val="Kommentarthema"/>
    <w:uiPriority w:val="99"/>
    <w:semiHidden/>
    <w:rsid w:val="00E130FE"/>
    <w:rPr>
      <w:rFonts w:ascii="Arial" w:hAnsi="Arial"/>
      <w:b/>
      <w:bCs/>
      <w:lang w:eastAsia="en-US"/>
    </w:rPr>
  </w:style>
  <w:style w:type="paragraph" w:customStyle="1" w:styleId="KeinAbsatzformat">
    <w:name w:val="[Kein Absatzformat]"/>
    <w:rsid w:val="009D681D"/>
    <w:pPr>
      <w:widowControl w:val="0"/>
      <w:autoSpaceDE w:val="0"/>
      <w:autoSpaceDN w:val="0"/>
      <w:adjustRightInd w:val="0"/>
      <w:spacing w:line="288" w:lineRule="auto"/>
      <w:textAlignment w:val="center"/>
    </w:pPr>
    <w:rPr>
      <w:rFonts w:ascii="Times-Roman" w:hAnsi="Times-Roman" w:cs="Times-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012682">
      <w:bodyDiv w:val="1"/>
      <w:marLeft w:val="0"/>
      <w:marRight w:val="0"/>
      <w:marTop w:val="0"/>
      <w:marBottom w:val="0"/>
      <w:divBdr>
        <w:top w:val="none" w:sz="0" w:space="0" w:color="auto"/>
        <w:left w:val="none" w:sz="0" w:space="0" w:color="auto"/>
        <w:bottom w:val="none" w:sz="0" w:space="0" w:color="auto"/>
        <w:right w:val="none" w:sz="0" w:space="0" w:color="auto"/>
      </w:divBdr>
    </w:div>
    <w:div w:id="116832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8" Type="http://schemas.openxmlformats.org/officeDocument/2006/relationships/hyperlink" Target="http://www.schueco.de/presse" TargetMode="External"/><Relationship Id="rId18" Type="http://schemas.openxmlformats.org/officeDocument/2006/relationships/customXml" Target="../customXml/item1.xml"/><Relationship Id="rId3" Type="http://schemas.microsoft.com/office/2007/relationships/stylesWithEffects" Target="stylesWithEffects.xml"/><Relationship Id="rId12" Type="http://schemas.openxmlformats.org/officeDocument/2006/relationships/hyperlink" Target="mailto:a.ring@bautext.de" TargetMode="External"/><Relationship Id="rId17" Type="http://schemas.openxmlformats.org/officeDocument/2006/relationships/theme" Target="theme/theme1.xml"/><Relationship Id="rId7" Type="http://schemas.openxmlformats.org/officeDocument/2006/relationships/endnotes" Target="endnotes.xml"/><Relationship Id="rId16"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customXml" Target="../customXml/item3.xml"/><Relationship Id="rId11" Type="http://schemas.openxmlformats.org/officeDocument/2006/relationships/hyperlink" Target="http://www.schueco.de"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schueco.de" TargetMode="External"/><Relationship Id="rId19" Type="http://schemas.openxmlformats.org/officeDocument/2006/relationships/customXml" Target="../customXml/item2.xml"/><Relationship Id="rId1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fo@schue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http://www.schueco.com/web/corporate-design-center/home/corporate_design_center/logos/14608710/schuecojansen_logo_rgb_p432_4.pn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UEUL\Documents\Benutzerdefinierte%20Office-Vorlagen\Pressemitteilu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38E9A987E33440854914C9EEC3FF71" ma:contentTypeVersion="12" ma:contentTypeDescription="Ein neues Dokument erstellen." ma:contentTypeScope="" ma:versionID="88988b521826240ba1252acf085f891d">
  <xsd:schema xmlns:xsd="http://www.w3.org/2001/XMLSchema" xmlns:xs="http://www.w3.org/2001/XMLSchema" xmlns:p="http://schemas.microsoft.com/office/2006/metadata/properties" xmlns:ns2="12a47576-7b96-437d-ad20-cac7327c98a2" xmlns:ns3="067c6142-b8cb-4ed6-9423-e938e3999bf7" targetNamespace="http://schemas.microsoft.com/office/2006/metadata/properties" ma:root="true" ma:fieldsID="621a2fce59205b0606819db300375548" ns2:_="" ns3:_="">
    <xsd:import namespace="12a47576-7b96-437d-ad20-cac7327c98a2"/>
    <xsd:import namespace="067c6142-b8cb-4ed6-9423-e938e3999b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a47576-7b96-437d-ad20-cac7327c98a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7c6142-b8cb-4ed6-9423-e938e3999b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86D348-85F0-4E72-AF1F-5A457883E843}"/>
</file>

<file path=customXml/itemProps2.xml><?xml version="1.0" encoding="utf-8"?>
<ds:datastoreItem xmlns:ds="http://schemas.openxmlformats.org/officeDocument/2006/customXml" ds:itemID="{5DDF4B7A-CDCB-479F-85A5-F9DDF02374DA}"/>
</file>

<file path=customXml/itemProps3.xml><?xml version="1.0" encoding="utf-8"?>
<ds:datastoreItem xmlns:ds="http://schemas.openxmlformats.org/officeDocument/2006/customXml" ds:itemID="{B7D9CAB3-D901-4511-A6C9-E5E579DFED08}"/>
</file>

<file path=docProps/app.xml><?xml version="1.0" encoding="utf-8"?>
<Properties xmlns="http://schemas.openxmlformats.org/officeDocument/2006/extended-properties" xmlns:vt="http://schemas.openxmlformats.org/officeDocument/2006/docPropsVTypes">
  <Template>\Users\KRUEUL\Documents\Benutzerdefinierte Office-Vorlagen\Pressemitteilung.dotx</Template>
  <TotalTime>0</TotalTime>
  <Pages>4</Pages>
  <Words>894</Words>
  <Characters>6342</Characters>
  <Application>Microsoft Macintosh Word</Application>
  <DocSecurity>0</DocSecurity>
  <Lines>154</Lines>
  <Paragraphs>62</Paragraphs>
  <ScaleCrop>false</ScaleCrop>
  <HeadingPairs>
    <vt:vector size="2" baseType="variant">
      <vt:variant>
        <vt:lpstr>Titel</vt:lpstr>
      </vt:variant>
      <vt:variant>
        <vt:i4>1</vt:i4>
      </vt:variant>
    </vt:vector>
  </HeadingPairs>
  <TitlesOfParts>
    <vt:vector size="1" baseType="lpstr">
      <vt:lpstr>Pressemitteilung</vt:lpstr>
    </vt:vector>
  </TitlesOfParts>
  <Company>Schüco</Company>
  <LinksUpToDate>false</LinksUpToDate>
  <CharactersWithSpaces>7174</CharactersWithSpaces>
  <SharedDoc>false</SharedDoc>
  <HLinks>
    <vt:vector size="30" baseType="variant">
      <vt:variant>
        <vt:i4>7340155</vt:i4>
      </vt:variant>
      <vt:variant>
        <vt:i4>15</vt:i4>
      </vt:variant>
      <vt:variant>
        <vt:i4>0</vt:i4>
      </vt:variant>
      <vt:variant>
        <vt:i4>5</vt:i4>
      </vt:variant>
      <vt:variant>
        <vt:lpwstr>http://www.schueco.de/press</vt:lpwstr>
      </vt:variant>
      <vt:variant>
        <vt:lpwstr/>
      </vt:variant>
      <vt:variant>
        <vt:i4>1376264</vt:i4>
      </vt:variant>
      <vt:variant>
        <vt:i4>12</vt:i4>
      </vt:variant>
      <vt:variant>
        <vt:i4>0</vt:i4>
      </vt:variant>
      <vt:variant>
        <vt:i4>5</vt:i4>
      </vt:variant>
      <vt:variant>
        <vt:lpwstr>http://www.schueco.de/presse</vt:lpwstr>
      </vt:variant>
      <vt:variant>
        <vt:lpwstr/>
      </vt:variant>
      <vt:variant>
        <vt:i4>3407972</vt:i4>
      </vt:variant>
      <vt:variant>
        <vt:i4>9</vt:i4>
      </vt:variant>
      <vt:variant>
        <vt:i4>0</vt:i4>
      </vt:variant>
      <vt:variant>
        <vt:i4>5</vt:i4>
      </vt:variant>
      <vt:variant>
        <vt:lpwstr>http://www.schueco.com/</vt:lpwstr>
      </vt:variant>
      <vt:variant>
        <vt:lpwstr/>
      </vt:variant>
      <vt:variant>
        <vt:i4>7405678</vt:i4>
      </vt:variant>
      <vt:variant>
        <vt:i4>6</vt:i4>
      </vt:variant>
      <vt:variant>
        <vt:i4>0</vt:i4>
      </vt:variant>
      <vt:variant>
        <vt:i4>5</vt:i4>
      </vt:variant>
      <vt:variant>
        <vt:lpwstr>http://www.schueco.de/</vt:lpwstr>
      </vt:variant>
      <vt:variant>
        <vt:lpwstr/>
      </vt:variant>
      <vt:variant>
        <vt:i4>1376264</vt:i4>
      </vt:variant>
      <vt:variant>
        <vt:i4>3</vt:i4>
      </vt:variant>
      <vt:variant>
        <vt:i4>0</vt:i4>
      </vt:variant>
      <vt:variant>
        <vt:i4>5</vt:i4>
      </vt:variant>
      <vt:variant>
        <vt:lpwstr>http://www.schueco.de/presse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Ulrike Krueger (Bielefeld)</dc:creator>
  <cp:keywords/>
  <cp:lastModifiedBy>Anne-Marie Ring</cp:lastModifiedBy>
  <cp:revision>4</cp:revision>
  <cp:lastPrinted>2021-01-22T16:48:00Z</cp:lastPrinted>
  <dcterms:created xsi:type="dcterms:W3CDTF">2021-02-22T07:07:00Z</dcterms:created>
  <dcterms:modified xsi:type="dcterms:W3CDTF">2021-02-22T07:48:00Z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0x0101002838E9A987E33440854914C9EEC3FF71</vt:lpwstr>
  </property>
</Properties>
</file>