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3C660" w14:textId="3EFE54C0" w:rsidR="001B2A82" w:rsidRPr="00550517" w:rsidRDefault="001B2A82" w:rsidP="006C1978">
      <w:pPr>
        <w:spacing w:line="276" w:lineRule="auto"/>
        <w:rPr>
          <w:rFonts w:ascii="Arial" w:hAnsi="Arial" w:cs="Arial"/>
          <w:b/>
          <w:bCs/>
          <w:sz w:val="20"/>
          <w:szCs w:val="20"/>
        </w:rPr>
      </w:pPr>
    </w:p>
    <w:tbl>
      <w:tblPr>
        <w:tblW w:w="6874" w:type="dxa"/>
        <w:tblInd w:w="-70" w:type="dxa"/>
        <w:tblLayout w:type="fixed"/>
        <w:tblCellMar>
          <w:left w:w="70" w:type="dxa"/>
          <w:right w:w="70" w:type="dxa"/>
        </w:tblCellMar>
        <w:tblLook w:val="0000" w:firstRow="0" w:lastRow="0" w:firstColumn="0" w:lastColumn="0" w:noHBand="0" w:noVBand="0"/>
      </w:tblPr>
      <w:tblGrid>
        <w:gridCol w:w="3471"/>
        <w:gridCol w:w="3403"/>
      </w:tblGrid>
      <w:tr w:rsidR="006C1978" w:rsidRPr="006C1978" w14:paraId="38A94B7E" w14:textId="77777777" w:rsidTr="006C1978">
        <w:tc>
          <w:tcPr>
            <w:tcW w:w="3471" w:type="dxa"/>
          </w:tcPr>
          <w:p w14:paraId="5A1AB28B" w14:textId="57A04FE5" w:rsidR="006C1978" w:rsidRPr="006C1978" w:rsidRDefault="006C1978" w:rsidP="001203DA">
            <w:pPr>
              <w:pStyle w:val="berschrift1"/>
              <w:spacing w:line="312" w:lineRule="auto"/>
              <w:rPr>
                <w:rFonts w:ascii="Arial" w:hAnsi="Arial" w:cs="Arial"/>
              </w:rPr>
            </w:pPr>
            <w:r w:rsidRPr="006C1978">
              <w:rPr>
                <w:rFonts w:ascii="Arial" w:hAnsi="Arial" w:cs="Arial"/>
              </w:rPr>
              <w:t>MEDIENINFORMATION</w:t>
            </w:r>
          </w:p>
        </w:tc>
        <w:tc>
          <w:tcPr>
            <w:tcW w:w="3403" w:type="dxa"/>
          </w:tcPr>
          <w:p w14:paraId="4D405929" w14:textId="37231A95" w:rsidR="006C1978" w:rsidRPr="006C1978" w:rsidRDefault="002F5401" w:rsidP="001203DA">
            <w:pPr>
              <w:spacing w:line="312" w:lineRule="auto"/>
              <w:jc w:val="right"/>
              <w:rPr>
                <w:rFonts w:ascii="Arial" w:hAnsi="Arial" w:cs="Arial"/>
                <w:sz w:val="20"/>
              </w:rPr>
            </w:pPr>
            <w:r>
              <w:rPr>
                <w:rFonts w:ascii="Arial" w:hAnsi="Arial" w:cs="Arial"/>
                <w:sz w:val="20"/>
              </w:rPr>
              <w:t>April</w:t>
            </w:r>
            <w:r w:rsidR="006C1978" w:rsidRPr="006C1978">
              <w:rPr>
                <w:rFonts w:ascii="Arial" w:hAnsi="Arial" w:cs="Arial"/>
                <w:sz w:val="20"/>
              </w:rPr>
              <w:t xml:space="preserve"> 202</w:t>
            </w:r>
            <w:r w:rsidR="006C1978">
              <w:rPr>
                <w:rFonts w:ascii="Arial" w:hAnsi="Arial" w:cs="Arial"/>
                <w:sz w:val="20"/>
              </w:rPr>
              <w:t>2</w:t>
            </w:r>
            <w:r w:rsidR="006C1978" w:rsidRPr="006C1978">
              <w:rPr>
                <w:rFonts w:ascii="Arial" w:hAnsi="Arial" w:cs="Arial"/>
                <w:sz w:val="20"/>
              </w:rPr>
              <w:fldChar w:fldCharType="begin"/>
            </w:r>
            <w:r w:rsidR="006C1978" w:rsidRPr="006C1978">
              <w:rPr>
                <w:rFonts w:ascii="Arial" w:hAnsi="Arial" w:cs="Arial"/>
                <w:sz w:val="20"/>
              </w:rPr>
              <w:instrText xml:space="preserve"> </w:instrText>
            </w:r>
            <w:r w:rsidR="006C1978" w:rsidRPr="006C1978">
              <w:rPr>
                <w:rFonts w:ascii="Arial" w:hAnsi="Arial" w:cs="Arial"/>
                <w:vanish/>
                <w:sz w:val="20"/>
              </w:rPr>
              <w:instrText>Nr. / Monat/Jahr</w:instrText>
            </w:r>
            <w:r w:rsidR="006C1978" w:rsidRPr="006C1978">
              <w:rPr>
                <w:rFonts w:ascii="Arial" w:hAnsi="Arial" w:cs="Arial"/>
                <w:sz w:val="20"/>
              </w:rPr>
              <w:instrText xml:space="preserve"> </w:instrText>
            </w:r>
            <w:r w:rsidR="006C1978" w:rsidRPr="006C1978">
              <w:rPr>
                <w:rFonts w:ascii="Arial" w:hAnsi="Arial" w:cs="Arial"/>
                <w:sz w:val="20"/>
              </w:rPr>
              <w:fldChar w:fldCharType="end"/>
            </w:r>
          </w:p>
        </w:tc>
      </w:tr>
    </w:tbl>
    <w:p w14:paraId="3E06179A" w14:textId="28C10445" w:rsidR="001B2A82" w:rsidRDefault="001B2A82" w:rsidP="001B2A82">
      <w:pPr>
        <w:spacing w:line="276" w:lineRule="auto"/>
        <w:rPr>
          <w:rFonts w:ascii="Arial" w:hAnsi="Arial" w:cs="Arial"/>
          <w:b/>
          <w:bCs/>
          <w:sz w:val="20"/>
          <w:szCs w:val="20"/>
        </w:rPr>
      </w:pPr>
    </w:p>
    <w:p w14:paraId="0FCD8956" w14:textId="77777777" w:rsidR="006C1978" w:rsidRPr="00550517" w:rsidRDefault="006C1978" w:rsidP="001B2A82">
      <w:pPr>
        <w:spacing w:line="276" w:lineRule="auto"/>
        <w:rPr>
          <w:rFonts w:ascii="Arial" w:hAnsi="Arial" w:cs="Arial"/>
          <w:b/>
          <w:bCs/>
          <w:sz w:val="20"/>
          <w:szCs w:val="20"/>
        </w:rPr>
      </w:pPr>
    </w:p>
    <w:p w14:paraId="5B8B6983" w14:textId="74810D57" w:rsidR="006C1978" w:rsidRDefault="007E13D2" w:rsidP="006C1978">
      <w:pPr>
        <w:spacing w:line="276" w:lineRule="auto"/>
        <w:rPr>
          <w:rFonts w:ascii="Arial" w:hAnsi="Arial" w:cs="Arial"/>
          <w:b/>
          <w:bCs/>
          <w:sz w:val="20"/>
          <w:szCs w:val="20"/>
        </w:rPr>
      </w:pPr>
      <w:r w:rsidRPr="00550517">
        <w:rPr>
          <w:rFonts w:ascii="Arial" w:hAnsi="Arial" w:cs="Arial"/>
          <w:b/>
          <w:bCs/>
          <w:sz w:val="20"/>
          <w:szCs w:val="20"/>
        </w:rPr>
        <w:t>Bau 30, Raumfabrik Durlach, D</w:t>
      </w:r>
    </w:p>
    <w:p w14:paraId="15E9C715" w14:textId="77777777" w:rsidR="0098513E" w:rsidRDefault="0098513E" w:rsidP="006C1978">
      <w:pPr>
        <w:spacing w:line="276" w:lineRule="auto"/>
        <w:rPr>
          <w:rFonts w:ascii="Arial" w:hAnsi="Arial" w:cs="Arial"/>
          <w:b/>
          <w:bCs/>
          <w:sz w:val="20"/>
          <w:szCs w:val="20"/>
        </w:rPr>
      </w:pPr>
    </w:p>
    <w:p w14:paraId="6D8E3A4A" w14:textId="0E5BB051" w:rsidR="001601DD" w:rsidRDefault="007E13D2" w:rsidP="006C1978">
      <w:pPr>
        <w:spacing w:line="276" w:lineRule="auto"/>
        <w:rPr>
          <w:rFonts w:ascii="Arial" w:hAnsi="Arial" w:cs="Arial"/>
          <w:b/>
          <w:sz w:val="28"/>
          <w:szCs w:val="28"/>
        </w:rPr>
      </w:pPr>
      <w:r w:rsidRPr="00550517">
        <w:rPr>
          <w:rFonts w:ascii="Arial" w:hAnsi="Arial" w:cs="Arial"/>
          <w:b/>
          <w:sz w:val="28"/>
          <w:szCs w:val="28"/>
        </w:rPr>
        <w:t>Rund um die Ecke</w:t>
      </w:r>
    </w:p>
    <w:p w14:paraId="5129B8CF" w14:textId="77777777" w:rsidR="006C1978" w:rsidRPr="006C1978" w:rsidRDefault="006C1978" w:rsidP="006C1978">
      <w:pPr>
        <w:spacing w:line="276" w:lineRule="auto"/>
        <w:rPr>
          <w:rFonts w:ascii="Arial" w:hAnsi="Arial" w:cs="Arial"/>
          <w:b/>
          <w:bCs/>
          <w:sz w:val="20"/>
          <w:szCs w:val="20"/>
        </w:rPr>
      </w:pPr>
    </w:p>
    <w:p w14:paraId="07723D10" w14:textId="671C3EF0" w:rsidR="007E13D2" w:rsidRPr="00550517" w:rsidRDefault="007E13D2" w:rsidP="007E13D2">
      <w:pPr>
        <w:shd w:val="clear" w:color="auto" w:fill="FFFFFF"/>
        <w:rPr>
          <w:rFonts w:ascii="Arial" w:hAnsi="Arial" w:cs="Arial"/>
          <w:b/>
          <w:bCs/>
          <w:color w:val="000000" w:themeColor="text1"/>
          <w:sz w:val="20"/>
          <w:szCs w:val="20"/>
        </w:rPr>
      </w:pPr>
      <w:r w:rsidRPr="00550517">
        <w:rPr>
          <w:rFonts w:ascii="Arial" w:hAnsi="Arial" w:cs="Arial"/>
          <w:b/>
          <w:bCs/>
          <w:color w:val="000000" w:themeColor="text1"/>
          <w:sz w:val="20"/>
          <w:szCs w:val="20"/>
        </w:rPr>
        <w:t>Dieses B</w:t>
      </w:r>
      <w:r w:rsidR="002F5401">
        <w:rPr>
          <w:rFonts w:ascii="Arial" w:hAnsi="Arial" w:cs="Arial"/>
          <w:b/>
          <w:bCs/>
          <w:color w:val="000000" w:themeColor="text1"/>
          <w:sz w:val="20"/>
          <w:szCs w:val="20"/>
        </w:rPr>
        <w:t>ü</w:t>
      </w:r>
      <w:r w:rsidRPr="00550517">
        <w:rPr>
          <w:rFonts w:ascii="Arial" w:hAnsi="Arial" w:cs="Arial"/>
          <w:b/>
          <w:bCs/>
          <w:color w:val="000000" w:themeColor="text1"/>
          <w:sz w:val="20"/>
          <w:szCs w:val="20"/>
        </w:rPr>
        <w:t>rogeb</w:t>
      </w:r>
      <w:r w:rsidR="002F5401">
        <w:rPr>
          <w:rFonts w:ascii="Arial" w:hAnsi="Arial" w:cs="Arial"/>
          <w:b/>
          <w:bCs/>
          <w:color w:val="000000" w:themeColor="text1"/>
          <w:sz w:val="20"/>
          <w:szCs w:val="20"/>
        </w:rPr>
        <w:t>ä</w:t>
      </w:r>
      <w:r w:rsidRPr="00550517">
        <w:rPr>
          <w:rFonts w:ascii="Arial" w:hAnsi="Arial" w:cs="Arial"/>
          <w:b/>
          <w:bCs/>
          <w:color w:val="000000" w:themeColor="text1"/>
          <w:sz w:val="20"/>
          <w:szCs w:val="20"/>
        </w:rPr>
        <w:t>ude verspricht ein ganz besonderes Raumerlebnis. Die aufgest</w:t>
      </w:r>
      <w:r w:rsidR="002F5401">
        <w:rPr>
          <w:rFonts w:ascii="Arial" w:hAnsi="Arial" w:cs="Arial"/>
          <w:b/>
          <w:bCs/>
          <w:color w:val="000000" w:themeColor="text1"/>
          <w:sz w:val="20"/>
          <w:szCs w:val="20"/>
        </w:rPr>
        <w:t>ä</w:t>
      </w:r>
      <w:r w:rsidRPr="00550517">
        <w:rPr>
          <w:rFonts w:ascii="Arial" w:hAnsi="Arial" w:cs="Arial"/>
          <w:b/>
          <w:bCs/>
          <w:color w:val="000000" w:themeColor="text1"/>
          <w:sz w:val="20"/>
          <w:szCs w:val="20"/>
        </w:rPr>
        <w:t>nderten Obergeschosse, die raumhohen Glasfassaden mit gerundeten Ecken und zwei Lichth</w:t>
      </w:r>
      <w:r w:rsidR="002F5401">
        <w:rPr>
          <w:rFonts w:ascii="Arial" w:hAnsi="Arial" w:cs="Arial"/>
          <w:b/>
          <w:bCs/>
          <w:color w:val="000000" w:themeColor="text1"/>
          <w:sz w:val="20"/>
          <w:szCs w:val="20"/>
        </w:rPr>
        <w:t>ö</w:t>
      </w:r>
      <w:r w:rsidRPr="00550517">
        <w:rPr>
          <w:rFonts w:ascii="Arial" w:hAnsi="Arial" w:cs="Arial"/>
          <w:b/>
          <w:bCs/>
          <w:color w:val="000000" w:themeColor="text1"/>
          <w:sz w:val="20"/>
          <w:szCs w:val="20"/>
        </w:rPr>
        <w:t>fe verleihen dem Bauwerk genau die Transparenz und Offenheit, die ein zeitgem</w:t>
      </w:r>
      <w:r w:rsidR="002F5401">
        <w:rPr>
          <w:rFonts w:ascii="Arial" w:hAnsi="Arial" w:cs="Arial"/>
          <w:b/>
          <w:bCs/>
          <w:color w:val="000000" w:themeColor="text1"/>
          <w:sz w:val="20"/>
          <w:szCs w:val="20"/>
        </w:rPr>
        <w:t>ä</w:t>
      </w:r>
      <w:r w:rsidRPr="00550517">
        <w:rPr>
          <w:rFonts w:ascii="Arial" w:hAnsi="Arial" w:cs="Arial"/>
          <w:b/>
          <w:bCs/>
          <w:color w:val="000000" w:themeColor="text1"/>
          <w:sz w:val="20"/>
          <w:szCs w:val="20"/>
        </w:rPr>
        <w:t>sses Office ausmachen.</w:t>
      </w:r>
    </w:p>
    <w:p w14:paraId="19D7AC7E" w14:textId="77777777" w:rsidR="004E1754" w:rsidRPr="00550517" w:rsidRDefault="004E1754" w:rsidP="004E1754">
      <w:pPr>
        <w:rPr>
          <w:rFonts w:ascii="Arial" w:hAnsi="Arial" w:cs="Arial"/>
          <w:sz w:val="20"/>
          <w:szCs w:val="20"/>
        </w:rPr>
      </w:pPr>
    </w:p>
    <w:p w14:paraId="2DCA88E2" w14:textId="4C2E1055" w:rsidR="007E13D2" w:rsidRPr="00550517" w:rsidRDefault="007E13D2" w:rsidP="007E13D2">
      <w:pPr>
        <w:pStyle w:val="StandardWeb"/>
        <w:spacing w:before="0" w:beforeAutospacing="0" w:after="0" w:afterAutospacing="0"/>
        <w:rPr>
          <w:rFonts w:ascii="Arial" w:hAnsi="Arial" w:cs="Arial"/>
          <w:color w:val="000000" w:themeColor="text1"/>
          <w:szCs w:val="20"/>
        </w:rPr>
      </w:pPr>
      <w:r w:rsidRPr="00550517">
        <w:rPr>
          <w:rFonts w:ascii="Arial" w:hAnsi="Arial" w:cs="Arial"/>
          <w:color w:val="000000" w:themeColor="text1"/>
          <w:szCs w:val="20"/>
        </w:rPr>
        <w:t>Der Name ist Programm: Im Gewerbepark „An der Raumfabrik“ bietet die Raumfabrik Vermietungsgesellschaft Unternehmen aller Gr</w:t>
      </w:r>
      <w:r w:rsidR="002F5401">
        <w:rPr>
          <w:rFonts w:ascii="Arial" w:hAnsi="Arial" w:cs="Arial"/>
          <w:color w:val="000000" w:themeColor="text1"/>
          <w:szCs w:val="20"/>
        </w:rPr>
        <w:t>ö</w:t>
      </w:r>
      <w:r w:rsidRPr="00550517">
        <w:rPr>
          <w:rFonts w:ascii="Arial" w:hAnsi="Arial" w:cs="Arial"/>
          <w:color w:val="000000" w:themeColor="text1"/>
          <w:szCs w:val="20"/>
        </w:rPr>
        <w:t xml:space="preserve">ssenordnungen flexibel </w:t>
      </w:r>
      <w:proofErr w:type="spellStart"/>
      <w:r w:rsidRPr="00550517">
        <w:rPr>
          <w:rFonts w:ascii="Arial" w:hAnsi="Arial" w:cs="Arial"/>
          <w:color w:val="000000" w:themeColor="text1"/>
          <w:szCs w:val="20"/>
        </w:rPr>
        <w:t>einteilbare</w:t>
      </w:r>
      <w:proofErr w:type="spellEnd"/>
      <w:r w:rsidRPr="00550517">
        <w:rPr>
          <w:rFonts w:ascii="Arial" w:hAnsi="Arial" w:cs="Arial"/>
          <w:color w:val="000000" w:themeColor="text1"/>
          <w:szCs w:val="20"/>
        </w:rPr>
        <w:t xml:space="preserve"> B</w:t>
      </w:r>
      <w:r w:rsidR="002F5401">
        <w:rPr>
          <w:rFonts w:ascii="Arial" w:hAnsi="Arial" w:cs="Arial"/>
          <w:color w:val="000000" w:themeColor="text1"/>
          <w:szCs w:val="20"/>
        </w:rPr>
        <w:t>ü</w:t>
      </w:r>
      <w:r w:rsidRPr="00550517">
        <w:rPr>
          <w:rFonts w:ascii="Arial" w:hAnsi="Arial" w:cs="Arial"/>
          <w:color w:val="000000" w:themeColor="text1"/>
          <w:szCs w:val="20"/>
        </w:rPr>
        <w:t>rofl</w:t>
      </w:r>
      <w:r w:rsidR="002F5401">
        <w:rPr>
          <w:rFonts w:ascii="Arial" w:hAnsi="Arial" w:cs="Arial"/>
          <w:color w:val="000000" w:themeColor="text1"/>
          <w:szCs w:val="20"/>
        </w:rPr>
        <w:t>ä</w:t>
      </w:r>
      <w:r w:rsidRPr="00550517">
        <w:rPr>
          <w:rFonts w:ascii="Arial" w:hAnsi="Arial" w:cs="Arial"/>
          <w:color w:val="000000" w:themeColor="text1"/>
          <w:szCs w:val="20"/>
        </w:rPr>
        <w:t>chen in insgesamt 21 Geb</w:t>
      </w:r>
      <w:r w:rsidR="002F5401">
        <w:rPr>
          <w:rFonts w:ascii="Arial" w:hAnsi="Arial" w:cs="Arial"/>
          <w:color w:val="000000" w:themeColor="text1"/>
          <w:szCs w:val="20"/>
        </w:rPr>
        <w:t>ä</w:t>
      </w:r>
      <w:r w:rsidRPr="00550517">
        <w:rPr>
          <w:rFonts w:ascii="Arial" w:hAnsi="Arial" w:cs="Arial"/>
          <w:color w:val="000000" w:themeColor="text1"/>
          <w:szCs w:val="20"/>
        </w:rPr>
        <w:t>uden. Der sogenannte „Bau 30“ nach dem Entwurf des Karlsruher Architekturb</w:t>
      </w:r>
      <w:r w:rsidR="002F5401">
        <w:rPr>
          <w:rFonts w:ascii="Arial" w:hAnsi="Arial" w:cs="Arial"/>
          <w:color w:val="000000" w:themeColor="text1"/>
          <w:szCs w:val="20"/>
        </w:rPr>
        <w:t>ü</w:t>
      </w:r>
      <w:r w:rsidRPr="00550517">
        <w:rPr>
          <w:rFonts w:ascii="Arial" w:hAnsi="Arial" w:cs="Arial"/>
          <w:color w:val="000000" w:themeColor="text1"/>
          <w:szCs w:val="20"/>
        </w:rPr>
        <w:t xml:space="preserve">ros </w:t>
      </w:r>
      <w:proofErr w:type="spellStart"/>
      <w:r w:rsidRPr="00550517">
        <w:rPr>
          <w:rFonts w:ascii="Arial" w:hAnsi="Arial" w:cs="Arial"/>
          <w:color w:val="000000" w:themeColor="text1"/>
          <w:szCs w:val="20"/>
        </w:rPr>
        <w:t>Ruser</w:t>
      </w:r>
      <w:proofErr w:type="spellEnd"/>
      <w:r w:rsidRPr="00550517">
        <w:rPr>
          <w:rFonts w:ascii="Arial" w:hAnsi="Arial" w:cs="Arial"/>
          <w:color w:val="000000" w:themeColor="text1"/>
          <w:szCs w:val="20"/>
        </w:rPr>
        <w:t xml:space="preserve"> und Partner </w:t>
      </w:r>
      <w:proofErr w:type="spellStart"/>
      <w:r w:rsidRPr="00550517">
        <w:rPr>
          <w:rFonts w:ascii="Arial" w:hAnsi="Arial" w:cs="Arial"/>
          <w:color w:val="000000" w:themeColor="text1"/>
          <w:szCs w:val="20"/>
        </w:rPr>
        <w:t>mbB</w:t>
      </w:r>
      <w:proofErr w:type="spellEnd"/>
      <w:r w:rsidRPr="00550517">
        <w:rPr>
          <w:rFonts w:ascii="Arial" w:hAnsi="Arial" w:cs="Arial"/>
          <w:color w:val="000000" w:themeColor="text1"/>
          <w:szCs w:val="20"/>
        </w:rPr>
        <w:t xml:space="preserve"> bildet den n</w:t>
      </w:r>
      <w:r w:rsidR="002F5401">
        <w:rPr>
          <w:rFonts w:ascii="Arial" w:hAnsi="Arial" w:cs="Arial"/>
          <w:color w:val="000000" w:themeColor="text1"/>
          <w:szCs w:val="20"/>
        </w:rPr>
        <w:t>ö</w:t>
      </w:r>
      <w:r w:rsidRPr="00550517">
        <w:rPr>
          <w:rFonts w:ascii="Arial" w:hAnsi="Arial" w:cs="Arial"/>
          <w:color w:val="000000" w:themeColor="text1"/>
          <w:szCs w:val="20"/>
        </w:rPr>
        <w:t>rdlichen Schlusspunkt einer Reihe von Solit</w:t>
      </w:r>
      <w:r w:rsidR="002F5401">
        <w:rPr>
          <w:rFonts w:ascii="Arial" w:hAnsi="Arial" w:cs="Arial"/>
          <w:color w:val="000000" w:themeColor="text1"/>
          <w:szCs w:val="20"/>
        </w:rPr>
        <w:t>ä</w:t>
      </w:r>
      <w:r w:rsidRPr="00550517">
        <w:rPr>
          <w:rFonts w:ascii="Arial" w:hAnsi="Arial" w:cs="Arial"/>
          <w:color w:val="000000" w:themeColor="text1"/>
          <w:szCs w:val="20"/>
        </w:rPr>
        <w:t>rbauten auf dem Gel</w:t>
      </w:r>
      <w:r w:rsidR="002F5401">
        <w:rPr>
          <w:rFonts w:ascii="Arial" w:hAnsi="Arial" w:cs="Arial"/>
          <w:color w:val="000000" w:themeColor="text1"/>
          <w:szCs w:val="20"/>
        </w:rPr>
        <w:t>ä</w:t>
      </w:r>
      <w:r w:rsidRPr="00550517">
        <w:rPr>
          <w:rFonts w:ascii="Arial" w:hAnsi="Arial" w:cs="Arial"/>
          <w:color w:val="000000" w:themeColor="text1"/>
          <w:szCs w:val="20"/>
        </w:rPr>
        <w:t>nde. Seine amorphe Form – ein unregelm</w:t>
      </w:r>
      <w:r w:rsidR="002F5401">
        <w:rPr>
          <w:rFonts w:ascii="Arial" w:hAnsi="Arial" w:cs="Arial"/>
          <w:color w:val="000000" w:themeColor="text1"/>
          <w:szCs w:val="20"/>
        </w:rPr>
        <w:t>ä</w:t>
      </w:r>
      <w:r w:rsidRPr="00550517">
        <w:rPr>
          <w:rFonts w:ascii="Arial" w:hAnsi="Arial" w:cs="Arial"/>
          <w:color w:val="000000" w:themeColor="text1"/>
          <w:szCs w:val="20"/>
        </w:rPr>
        <w:t>ssiges F</w:t>
      </w:r>
      <w:r w:rsidR="002F5401">
        <w:rPr>
          <w:rFonts w:ascii="Arial" w:hAnsi="Arial" w:cs="Arial"/>
          <w:color w:val="000000" w:themeColor="text1"/>
          <w:szCs w:val="20"/>
        </w:rPr>
        <w:t>ü</w:t>
      </w:r>
      <w:r w:rsidRPr="00550517">
        <w:rPr>
          <w:rFonts w:ascii="Arial" w:hAnsi="Arial" w:cs="Arial"/>
          <w:color w:val="000000" w:themeColor="text1"/>
          <w:szCs w:val="20"/>
        </w:rPr>
        <w:t xml:space="preserve">nfeck – reagiert auf diesen baulichen Kontext, innerhalb dessen der Bau 30 das </w:t>
      </w:r>
      <w:proofErr w:type="spellStart"/>
      <w:r w:rsidRPr="00550517">
        <w:rPr>
          <w:rFonts w:ascii="Arial" w:hAnsi="Arial" w:cs="Arial"/>
          <w:color w:val="000000" w:themeColor="text1"/>
          <w:szCs w:val="20"/>
        </w:rPr>
        <w:t>Entrée</w:t>
      </w:r>
      <w:proofErr w:type="spellEnd"/>
      <w:r w:rsidRPr="00550517">
        <w:rPr>
          <w:rFonts w:ascii="Arial" w:hAnsi="Arial" w:cs="Arial"/>
          <w:color w:val="000000" w:themeColor="text1"/>
          <w:szCs w:val="20"/>
        </w:rPr>
        <w:t xml:space="preserve"> markiert. Abweisend wirkende, spitz zulaufende Ecken wollten die Architekten in dieser exponierten Lage unbedingt vermeiden. Gl</w:t>
      </w:r>
      <w:r w:rsidR="002F5401">
        <w:rPr>
          <w:rFonts w:ascii="Arial" w:hAnsi="Arial" w:cs="Arial"/>
          <w:color w:val="000000" w:themeColor="text1"/>
          <w:szCs w:val="20"/>
        </w:rPr>
        <w:t>ü</w:t>
      </w:r>
      <w:r w:rsidRPr="00550517">
        <w:rPr>
          <w:rFonts w:ascii="Arial" w:hAnsi="Arial" w:cs="Arial"/>
          <w:color w:val="000000" w:themeColor="text1"/>
          <w:szCs w:val="20"/>
        </w:rPr>
        <w:t>cklicherweise hatten sie mit der Raumfabrik Vermietungsgesellschaft einen verst</w:t>
      </w:r>
      <w:r w:rsidR="002F5401">
        <w:rPr>
          <w:rFonts w:ascii="Arial" w:hAnsi="Arial" w:cs="Arial"/>
          <w:color w:val="000000" w:themeColor="text1"/>
          <w:szCs w:val="20"/>
        </w:rPr>
        <w:t>ä</w:t>
      </w:r>
      <w:r w:rsidRPr="00550517">
        <w:rPr>
          <w:rFonts w:ascii="Arial" w:hAnsi="Arial" w:cs="Arial"/>
          <w:color w:val="000000" w:themeColor="text1"/>
          <w:szCs w:val="20"/>
        </w:rPr>
        <w:t>ndnisvollen Bauherrn, der sich f</w:t>
      </w:r>
      <w:r w:rsidR="002F5401">
        <w:rPr>
          <w:rFonts w:ascii="Arial" w:hAnsi="Arial" w:cs="Arial"/>
          <w:color w:val="000000" w:themeColor="text1"/>
          <w:szCs w:val="20"/>
        </w:rPr>
        <w:t>ü</w:t>
      </w:r>
      <w:r w:rsidRPr="00550517">
        <w:rPr>
          <w:rFonts w:ascii="Arial" w:hAnsi="Arial" w:cs="Arial"/>
          <w:color w:val="000000" w:themeColor="text1"/>
          <w:szCs w:val="20"/>
        </w:rPr>
        <w:t>r ihren aussergew</w:t>
      </w:r>
      <w:r w:rsidR="002F5401">
        <w:rPr>
          <w:rFonts w:ascii="Arial" w:hAnsi="Arial" w:cs="Arial"/>
          <w:color w:val="000000" w:themeColor="text1"/>
          <w:szCs w:val="20"/>
        </w:rPr>
        <w:t>ö</w:t>
      </w:r>
      <w:r w:rsidRPr="00550517">
        <w:rPr>
          <w:rFonts w:ascii="Arial" w:hAnsi="Arial" w:cs="Arial"/>
          <w:color w:val="000000" w:themeColor="text1"/>
          <w:szCs w:val="20"/>
        </w:rPr>
        <w:t>hnlichen Entwurf begeisterte. Entstanden ist ein unverwechselbares Geb</w:t>
      </w:r>
      <w:r w:rsidR="002F5401">
        <w:rPr>
          <w:rFonts w:ascii="Arial" w:hAnsi="Arial" w:cs="Arial"/>
          <w:color w:val="000000" w:themeColor="text1"/>
          <w:szCs w:val="20"/>
        </w:rPr>
        <w:t>ä</w:t>
      </w:r>
      <w:r w:rsidRPr="00550517">
        <w:rPr>
          <w:rFonts w:ascii="Arial" w:hAnsi="Arial" w:cs="Arial"/>
          <w:color w:val="000000" w:themeColor="text1"/>
          <w:szCs w:val="20"/>
        </w:rPr>
        <w:t>ude, das sich auch durch seine nahezu vollst</w:t>
      </w:r>
      <w:r w:rsidR="002F5401">
        <w:rPr>
          <w:rFonts w:ascii="Arial" w:hAnsi="Arial" w:cs="Arial"/>
          <w:color w:val="000000" w:themeColor="text1"/>
          <w:szCs w:val="20"/>
        </w:rPr>
        <w:t>ä</w:t>
      </w:r>
      <w:r w:rsidRPr="00550517">
        <w:rPr>
          <w:rFonts w:ascii="Arial" w:hAnsi="Arial" w:cs="Arial"/>
          <w:color w:val="000000" w:themeColor="text1"/>
          <w:szCs w:val="20"/>
        </w:rPr>
        <w:t xml:space="preserve">ndig verglasten Fassaden auszeichnet. Lediglich die </w:t>
      </w:r>
      <w:r w:rsidR="002F5401">
        <w:rPr>
          <w:rFonts w:ascii="Arial" w:hAnsi="Arial" w:cs="Arial"/>
          <w:color w:val="000000" w:themeColor="text1"/>
          <w:szCs w:val="20"/>
        </w:rPr>
        <w:t>Ö</w:t>
      </w:r>
      <w:r w:rsidRPr="00550517">
        <w:rPr>
          <w:rFonts w:ascii="Arial" w:hAnsi="Arial" w:cs="Arial"/>
          <w:color w:val="000000" w:themeColor="text1"/>
          <w:szCs w:val="20"/>
        </w:rPr>
        <w:t>ffnungsfl</w:t>
      </w:r>
      <w:r w:rsidR="002F5401">
        <w:rPr>
          <w:rFonts w:ascii="Arial" w:hAnsi="Arial" w:cs="Arial"/>
          <w:color w:val="000000" w:themeColor="text1"/>
          <w:szCs w:val="20"/>
        </w:rPr>
        <w:t>ü</w:t>
      </w:r>
      <w:r w:rsidRPr="00550517">
        <w:rPr>
          <w:rFonts w:ascii="Arial" w:hAnsi="Arial" w:cs="Arial"/>
          <w:color w:val="000000" w:themeColor="text1"/>
          <w:szCs w:val="20"/>
        </w:rPr>
        <w:t>gel f</w:t>
      </w:r>
      <w:r w:rsidR="002F5401">
        <w:rPr>
          <w:rFonts w:ascii="Arial" w:hAnsi="Arial" w:cs="Arial"/>
          <w:color w:val="000000" w:themeColor="text1"/>
          <w:szCs w:val="20"/>
        </w:rPr>
        <w:t>ü</w:t>
      </w:r>
      <w:r w:rsidRPr="00550517">
        <w:rPr>
          <w:rFonts w:ascii="Arial" w:hAnsi="Arial" w:cs="Arial"/>
          <w:color w:val="000000" w:themeColor="text1"/>
          <w:szCs w:val="20"/>
        </w:rPr>
        <w:t>r eine nat</w:t>
      </w:r>
      <w:r w:rsidR="002F5401">
        <w:rPr>
          <w:rFonts w:ascii="Arial" w:hAnsi="Arial" w:cs="Arial"/>
          <w:color w:val="000000" w:themeColor="text1"/>
          <w:szCs w:val="20"/>
        </w:rPr>
        <w:t>ü</w:t>
      </w:r>
      <w:r w:rsidRPr="00550517">
        <w:rPr>
          <w:rFonts w:ascii="Arial" w:hAnsi="Arial" w:cs="Arial"/>
          <w:color w:val="000000" w:themeColor="text1"/>
          <w:szCs w:val="20"/>
        </w:rPr>
        <w:t>rliche Bel</w:t>
      </w:r>
      <w:r w:rsidR="002F5401">
        <w:rPr>
          <w:rFonts w:ascii="Arial" w:hAnsi="Arial" w:cs="Arial"/>
          <w:color w:val="000000" w:themeColor="text1"/>
          <w:szCs w:val="20"/>
        </w:rPr>
        <w:t>ü</w:t>
      </w:r>
      <w:r w:rsidRPr="00550517">
        <w:rPr>
          <w:rFonts w:ascii="Arial" w:hAnsi="Arial" w:cs="Arial"/>
          <w:color w:val="000000" w:themeColor="text1"/>
          <w:szCs w:val="20"/>
        </w:rPr>
        <w:t>ftung wurden nicht verglast, sondern mit anthrazitfarbenen Paneelen geschlossen. Dahinter verbergen sich, f</w:t>
      </w:r>
      <w:r w:rsidR="002F5401">
        <w:rPr>
          <w:rFonts w:ascii="Arial" w:hAnsi="Arial" w:cs="Arial"/>
          <w:color w:val="000000" w:themeColor="text1"/>
          <w:szCs w:val="20"/>
        </w:rPr>
        <w:t>ü</w:t>
      </w:r>
      <w:r w:rsidRPr="00550517">
        <w:rPr>
          <w:rFonts w:ascii="Arial" w:hAnsi="Arial" w:cs="Arial"/>
          <w:color w:val="000000" w:themeColor="text1"/>
          <w:szCs w:val="20"/>
        </w:rPr>
        <w:t>r den Betrachter von aussen unsichtbar, die Heizk</w:t>
      </w:r>
      <w:r w:rsidR="002F5401">
        <w:rPr>
          <w:rFonts w:ascii="Arial" w:hAnsi="Arial" w:cs="Arial"/>
          <w:color w:val="000000" w:themeColor="text1"/>
          <w:szCs w:val="20"/>
        </w:rPr>
        <w:t>ö</w:t>
      </w:r>
      <w:r w:rsidRPr="00550517">
        <w:rPr>
          <w:rFonts w:ascii="Arial" w:hAnsi="Arial" w:cs="Arial"/>
          <w:color w:val="000000" w:themeColor="text1"/>
          <w:szCs w:val="20"/>
        </w:rPr>
        <w:t xml:space="preserve">rper. </w:t>
      </w:r>
    </w:p>
    <w:p w14:paraId="4DF20ACF" w14:textId="77777777" w:rsidR="007E13D2" w:rsidRPr="00550517" w:rsidRDefault="007E13D2" w:rsidP="007E13D2">
      <w:pPr>
        <w:pStyle w:val="StandardWeb"/>
        <w:spacing w:before="0" w:beforeAutospacing="0" w:after="0" w:afterAutospacing="0"/>
        <w:rPr>
          <w:rFonts w:ascii="Arial" w:hAnsi="Arial" w:cs="Arial"/>
          <w:color w:val="000000" w:themeColor="text1"/>
          <w:szCs w:val="20"/>
        </w:rPr>
      </w:pPr>
    </w:p>
    <w:p w14:paraId="599596B1" w14:textId="77777777" w:rsidR="007E13D2" w:rsidRPr="00550517" w:rsidRDefault="007E13D2" w:rsidP="007E13D2">
      <w:pPr>
        <w:pStyle w:val="StandardWeb"/>
        <w:spacing w:before="0" w:beforeAutospacing="0" w:after="0" w:afterAutospacing="0"/>
        <w:rPr>
          <w:rFonts w:ascii="Arial" w:hAnsi="Arial" w:cs="Arial"/>
          <w:color w:val="000000" w:themeColor="text1"/>
          <w:szCs w:val="20"/>
        </w:rPr>
      </w:pPr>
      <w:r w:rsidRPr="00550517">
        <w:rPr>
          <w:rFonts w:ascii="Arial" w:hAnsi="Arial" w:cs="Arial"/>
          <w:b/>
          <w:bCs/>
          <w:color w:val="000000" w:themeColor="text1"/>
          <w:szCs w:val="20"/>
        </w:rPr>
        <w:t xml:space="preserve">Im Grundriss gerundete Stahlfassaden </w:t>
      </w:r>
    </w:p>
    <w:p w14:paraId="5AC2E8EE" w14:textId="4D7C75D4" w:rsidR="007E13D2" w:rsidRPr="00550517" w:rsidRDefault="007E13D2" w:rsidP="007E13D2">
      <w:pPr>
        <w:pStyle w:val="StandardWeb"/>
        <w:spacing w:before="0" w:beforeAutospacing="0" w:after="0" w:afterAutospacing="0"/>
        <w:rPr>
          <w:rFonts w:ascii="Arial" w:hAnsi="Arial" w:cs="Arial"/>
          <w:color w:val="000000" w:themeColor="text1"/>
          <w:szCs w:val="20"/>
        </w:rPr>
      </w:pPr>
      <w:r w:rsidRPr="00550517">
        <w:rPr>
          <w:rFonts w:ascii="Arial" w:hAnsi="Arial" w:cs="Arial"/>
          <w:color w:val="000000" w:themeColor="text1"/>
          <w:szCs w:val="20"/>
        </w:rPr>
        <w:t>Die raumhoch verglaste Pfosten-Riegelfassade wurde aus zwei Profilen der VISS-Systemfamilie gefertigt: F</w:t>
      </w:r>
      <w:r w:rsidR="002F5401">
        <w:rPr>
          <w:rFonts w:ascii="Arial" w:hAnsi="Arial" w:cs="Arial"/>
          <w:color w:val="000000" w:themeColor="text1"/>
          <w:szCs w:val="20"/>
        </w:rPr>
        <w:t>ü</w:t>
      </w:r>
      <w:r w:rsidRPr="00550517">
        <w:rPr>
          <w:rFonts w:ascii="Arial" w:hAnsi="Arial" w:cs="Arial"/>
          <w:color w:val="000000" w:themeColor="text1"/>
          <w:szCs w:val="20"/>
        </w:rPr>
        <w:t>r die geradlinigen Bereiche kam VISS Fassade in einer Ansichtsbreite von 50 Millimetern zum Einsatz; die im Grundriss gebogenen Bereiche wurden mit VISS Basic realisiert. Die Stahlprofile fassen die riesigen Glasscheiben – sie sind durchwegs 3,20 Meter hoch und die gr</w:t>
      </w:r>
      <w:r w:rsidR="002F5401">
        <w:rPr>
          <w:rFonts w:ascii="Arial" w:hAnsi="Arial" w:cs="Arial"/>
          <w:color w:val="000000" w:themeColor="text1"/>
          <w:szCs w:val="20"/>
        </w:rPr>
        <w:t>ö</w:t>
      </w:r>
      <w:r w:rsidRPr="00550517">
        <w:rPr>
          <w:rFonts w:ascii="Arial" w:hAnsi="Arial" w:cs="Arial"/>
          <w:color w:val="000000" w:themeColor="text1"/>
          <w:szCs w:val="20"/>
        </w:rPr>
        <w:t xml:space="preserve">sste ist 3,50 Meter breit – </w:t>
      </w:r>
      <w:proofErr w:type="gramStart"/>
      <w:r w:rsidRPr="00550517">
        <w:rPr>
          <w:rFonts w:ascii="Arial" w:hAnsi="Arial" w:cs="Arial"/>
          <w:color w:val="000000" w:themeColor="text1"/>
          <w:szCs w:val="20"/>
        </w:rPr>
        <w:t>in vergleichsweise schmalen Rahmen</w:t>
      </w:r>
      <w:proofErr w:type="gramEnd"/>
      <w:r w:rsidRPr="00550517">
        <w:rPr>
          <w:rFonts w:ascii="Arial" w:hAnsi="Arial" w:cs="Arial"/>
          <w:color w:val="000000" w:themeColor="text1"/>
          <w:szCs w:val="20"/>
        </w:rPr>
        <w:t>. Die Schwierigkeit f</w:t>
      </w:r>
      <w:r w:rsidR="002F5401">
        <w:rPr>
          <w:rFonts w:ascii="Arial" w:hAnsi="Arial" w:cs="Arial"/>
          <w:color w:val="000000" w:themeColor="text1"/>
          <w:szCs w:val="20"/>
        </w:rPr>
        <w:t>ü</w:t>
      </w:r>
      <w:r w:rsidRPr="00550517">
        <w:rPr>
          <w:rFonts w:ascii="Arial" w:hAnsi="Arial" w:cs="Arial"/>
          <w:color w:val="000000" w:themeColor="text1"/>
          <w:szCs w:val="20"/>
        </w:rPr>
        <w:t>r den Metallbauer bestand weniger in der Fassadenkonstruktion selbst als vielmehr in der Tatsache, dass mit der Herstellung der Elemente begonnen werden musste, als der Rohbau noch nicht fertiggestellt war. Ein Aufmass am Bau war also nicht m</w:t>
      </w:r>
      <w:r w:rsidR="002F5401">
        <w:rPr>
          <w:rFonts w:ascii="Arial" w:hAnsi="Arial" w:cs="Arial"/>
          <w:color w:val="000000" w:themeColor="text1"/>
          <w:szCs w:val="20"/>
        </w:rPr>
        <w:t>ö</w:t>
      </w:r>
      <w:r w:rsidRPr="00550517">
        <w:rPr>
          <w:rFonts w:ascii="Arial" w:hAnsi="Arial" w:cs="Arial"/>
          <w:color w:val="000000" w:themeColor="text1"/>
          <w:szCs w:val="20"/>
        </w:rPr>
        <w:t xml:space="preserve">glich. Um eventuelle Toleranzen des Rohbaus aufzufangen, sah man auf jeder Etage ein Ausgleichsfeld vor, welches erst ganz zum Schluss mit einem passgenau gefertigten Element geschlossen wurde. </w:t>
      </w:r>
    </w:p>
    <w:p w14:paraId="6F4D1B64" w14:textId="34E83FC1" w:rsidR="007E13D2" w:rsidRPr="00550517" w:rsidRDefault="007E13D2" w:rsidP="007E13D2">
      <w:pPr>
        <w:pStyle w:val="StandardWeb"/>
        <w:spacing w:before="0" w:beforeAutospacing="0" w:after="0" w:afterAutospacing="0"/>
        <w:rPr>
          <w:rFonts w:ascii="Arial" w:hAnsi="Arial" w:cs="Arial"/>
          <w:color w:val="000000" w:themeColor="text1"/>
          <w:szCs w:val="20"/>
        </w:rPr>
      </w:pPr>
      <w:r w:rsidRPr="00550517">
        <w:rPr>
          <w:rFonts w:ascii="Arial" w:hAnsi="Arial" w:cs="Arial"/>
          <w:color w:val="000000" w:themeColor="text1"/>
          <w:szCs w:val="20"/>
        </w:rPr>
        <w:t>Passgenauigkeit ist immer auch eine Herausforderung bei der Fertigung von im Grundriss gerundeten Fassaden. Trotz aller Pr</w:t>
      </w:r>
      <w:r w:rsidR="002F5401">
        <w:rPr>
          <w:rFonts w:ascii="Arial" w:hAnsi="Arial" w:cs="Arial"/>
          <w:color w:val="000000" w:themeColor="text1"/>
          <w:szCs w:val="20"/>
        </w:rPr>
        <w:t>ä</w:t>
      </w:r>
      <w:r w:rsidRPr="00550517">
        <w:rPr>
          <w:rFonts w:ascii="Arial" w:hAnsi="Arial" w:cs="Arial"/>
          <w:color w:val="000000" w:themeColor="text1"/>
          <w:szCs w:val="20"/>
        </w:rPr>
        <w:t>zision kann es zu geringf</w:t>
      </w:r>
      <w:r w:rsidR="002F5401">
        <w:rPr>
          <w:rFonts w:ascii="Arial" w:hAnsi="Arial" w:cs="Arial"/>
          <w:color w:val="000000" w:themeColor="text1"/>
          <w:szCs w:val="20"/>
        </w:rPr>
        <w:t>ü</w:t>
      </w:r>
      <w:r w:rsidRPr="00550517">
        <w:rPr>
          <w:rFonts w:ascii="Arial" w:hAnsi="Arial" w:cs="Arial"/>
          <w:color w:val="000000" w:themeColor="text1"/>
          <w:szCs w:val="20"/>
        </w:rPr>
        <w:t>gigen Abweichungen im parallelen Verlauf von Stahlprofil und Scheibe kommen. Um solche Toleranzen auszugleichen, empfiehlt Jansen die Nassverglasung, wie sie auch hier bei allen gebogenen Profilen zur Ausf</w:t>
      </w:r>
      <w:r w:rsidR="002F5401">
        <w:rPr>
          <w:rFonts w:ascii="Arial" w:hAnsi="Arial" w:cs="Arial"/>
          <w:color w:val="000000" w:themeColor="text1"/>
          <w:szCs w:val="20"/>
        </w:rPr>
        <w:t>ü</w:t>
      </w:r>
      <w:r w:rsidRPr="00550517">
        <w:rPr>
          <w:rFonts w:ascii="Arial" w:hAnsi="Arial" w:cs="Arial"/>
          <w:color w:val="000000" w:themeColor="text1"/>
          <w:szCs w:val="20"/>
        </w:rPr>
        <w:t>hrung kam. Das Glas ist ein Zweischeiben-Isolierglas mit einer hauchd</w:t>
      </w:r>
      <w:r w:rsidR="002F5401">
        <w:rPr>
          <w:rFonts w:ascii="Arial" w:hAnsi="Arial" w:cs="Arial"/>
          <w:color w:val="000000" w:themeColor="text1"/>
          <w:szCs w:val="20"/>
        </w:rPr>
        <w:t>ü</w:t>
      </w:r>
      <w:r w:rsidRPr="00550517">
        <w:rPr>
          <w:rFonts w:ascii="Arial" w:hAnsi="Arial" w:cs="Arial"/>
          <w:color w:val="000000" w:themeColor="text1"/>
          <w:szCs w:val="20"/>
        </w:rPr>
        <w:t xml:space="preserve">nnen </w:t>
      </w:r>
      <w:r w:rsidRPr="00550517">
        <w:rPr>
          <w:rFonts w:ascii="Arial" w:hAnsi="Arial" w:cs="Arial"/>
          <w:color w:val="000000" w:themeColor="text1"/>
          <w:szCs w:val="20"/>
        </w:rPr>
        <w:lastRenderedPageBreak/>
        <w:t xml:space="preserve">Sonnenschutzbeschichtung. Trotz der runden Verglasungen wurde an der gesamten Fassade ein aussen liegender Sonnenschutz realisiert; an den Rundungen als gebogen </w:t>
      </w:r>
      <w:proofErr w:type="spellStart"/>
      <w:r w:rsidRPr="00550517">
        <w:rPr>
          <w:rFonts w:ascii="Arial" w:hAnsi="Arial" w:cs="Arial"/>
          <w:color w:val="000000" w:themeColor="text1"/>
          <w:szCs w:val="20"/>
        </w:rPr>
        <w:t>gelaserte</w:t>
      </w:r>
      <w:proofErr w:type="spellEnd"/>
      <w:r w:rsidRPr="00550517">
        <w:rPr>
          <w:rFonts w:ascii="Arial" w:hAnsi="Arial" w:cs="Arial"/>
          <w:color w:val="000000" w:themeColor="text1"/>
          <w:szCs w:val="20"/>
        </w:rPr>
        <w:t xml:space="preserve"> Sonderanfertigung. </w:t>
      </w:r>
    </w:p>
    <w:p w14:paraId="7C20CF80" w14:textId="77777777" w:rsidR="007E13D2" w:rsidRPr="00550517" w:rsidRDefault="007E13D2" w:rsidP="007E13D2">
      <w:pPr>
        <w:pStyle w:val="StandardWeb"/>
        <w:spacing w:before="0" w:beforeAutospacing="0" w:after="0" w:afterAutospacing="0"/>
        <w:rPr>
          <w:rFonts w:ascii="Arial" w:hAnsi="Arial" w:cs="Arial"/>
          <w:color w:val="000000" w:themeColor="text1"/>
          <w:szCs w:val="20"/>
        </w:rPr>
      </w:pPr>
    </w:p>
    <w:p w14:paraId="11C5624E" w14:textId="77777777" w:rsidR="007E13D2" w:rsidRPr="00550517" w:rsidRDefault="007E13D2" w:rsidP="007E13D2">
      <w:pPr>
        <w:pStyle w:val="StandardWeb"/>
        <w:spacing w:before="0" w:beforeAutospacing="0" w:after="0" w:afterAutospacing="0"/>
        <w:rPr>
          <w:rFonts w:ascii="Arial" w:hAnsi="Arial" w:cs="Arial"/>
          <w:color w:val="000000" w:themeColor="text1"/>
          <w:szCs w:val="20"/>
        </w:rPr>
      </w:pPr>
      <w:r w:rsidRPr="00550517">
        <w:rPr>
          <w:rFonts w:ascii="Arial" w:hAnsi="Arial" w:cs="Arial"/>
          <w:b/>
          <w:bCs/>
          <w:color w:val="000000" w:themeColor="text1"/>
          <w:szCs w:val="20"/>
        </w:rPr>
        <w:t xml:space="preserve">Einzigartiges Design lohnt sich </w:t>
      </w:r>
    </w:p>
    <w:p w14:paraId="5C59071A" w14:textId="5180EC92" w:rsidR="007E13D2" w:rsidRPr="00550517" w:rsidRDefault="007E13D2" w:rsidP="007E13D2">
      <w:pPr>
        <w:pStyle w:val="StandardWeb"/>
        <w:spacing w:before="0" w:beforeAutospacing="0" w:after="0" w:afterAutospacing="0"/>
        <w:rPr>
          <w:rFonts w:ascii="Arial" w:hAnsi="Arial" w:cs="Arial"/>
          <w:color w:val="000000" w:themeColor="text1"/>
          <w:szCs w:val="20"/>
        </w:rPr>
      </w:pPr>
      <w:r w:rsidRPr="00550517">
        <w:rPr>
          <w:rFonts w:ascii="Arial" w:hAnsi="Arial" w:cs="Arial"/>
          <w:color w:val="000000" w:themeColor="text1"/>
          <w:szCs w:val="20"/>
        </w:rPr>
        <w:t>Das Erdgeschoss von Bau 30 beherbergt den Eingangsbereich und eine kleine Ausstellungsfl</w:t>
      </w:r>
      <w:r w:rsidR="002F5401">
        <w:rPr>
          <w:rFonts w:ascii="Arial" w:hAnsi="Arial" w:cs="Arial"/>
          <w:color w:val="000000" w:themeColor="text1"/>
          <w:szCs w:val="20"/>
        </w:rPr>
        <w:t>ä</w:t>
      </w:r>
      <w:r w:rsidRPr="00550517">
        <w:rPr>
          <w:rFonts w:ascii="Arial" w:hAnsi="Arial" w:cs="Arial"/>
          <w:color w:val="000000" w:themeColor="text1"/>
          <w:szCs w:val="20"/>
        </w:rPr>
        <w:t>che f</w:t>
      </w:r>
      <w:r w:rsidR="002F5401">
        <w:rPr>
          <w:rFonts w:ascii="Arial" w:hAnsi="Arial" w:cs="Arial"/>
          <w:color w:val="000000" w:themeColor="text1"/>
          <w:szCs w:val="20"/>
        </w:rPr>
        <w:t>ü</w:t>
      </w:r>
      <w:r w:rsidRPr="00550517">
        <w:rPr>
          <w:rFonts w:ascii="Arial" w:hAnsi="Arial" w:cs="Arial"/>
          <w:color w:val="000000" w:themeColor="text1"/>
          <w:szCs w:val="20"/>
        </w:rPr>
        <w:t>r die Pr</w:t>
      </w:r>
      <w:r w:rsidR="002F5401">
        <w:rPr>
          <w:rFonts w:ascii="Arial" w:hAnsi="Arial" w:cs="Arial"/>
          <w:color w:val="000000" w:themeColor="text1"/>
          <w:szCs w:val="20"/>
        </w:rPr>
        <w:t>ä</w:t>
      </w:r>
      <w:r w:rsidRPr="00550517">
        <w:rPr>
          <w:rFonts w:ascii="Arial" w:hAnsi="Arial" w:cs="Arial"/>
          <w:color w:val="000000" w:themeColor="text1"/>
          <w:szCs w:val="20"/>
        </w:rPr>
        <w:t>sentation von Produkten und Dienstleistungen der Nutzer. Durch die Aufst</w:t>
      </w:r>
      <w:r w:rsidR="002F5401">
        <w:rPr>
          <w:rFonts w:ascii="Arial" w:hAnsi="Arial" w:cs="Arial"/>
          <w:color w:val="000000" w:themeColor="text1"/>
          <w:szCs w:val="20"/>
        </w:rPr>
        <w:t>ä</w:t>
      </w:r>
      <w:r w:rsidRPr="00550517">
        <w:rPr>
          <w:rFonts w:ascii="Arial" w:hAnsi="Arial" w:cs="Arial"/>
          <w:color w:val="000000" w:themeColor="text1"/>
          <w:szCs w:val="20"/>
        </w:rPr>
        <w:t>nderung der dar</w:t>
      </w:r>
      <w:r w:rsidR="002F5401">
        <w:rPr>
          <w:rFonts w:ascii="Arial" w:hAnsi="Arial" w:cs="Arial"/>
          <w:color w:val="000000" w:themeColor="text1"/>
          <w:szCs w:val="20"/>
        </w:rPr>
        <w:t>ü</w:t>
      </w:r>
      <w:r w:rsidRPr="00550517">
        <w:rPr>
          <w:rFonts w:ascii="Arial" w:hAnsi="Arial" w:cs="Arial"/>
          <w:color w:val="000000" w:themeColor="text1"/>
          <w:szCs w:val="20"/>
        </w:rPr>
        <w:t xml:space="preserve">ber liegenden Ebenen entstanden </w:t>
      </w:r>
      <w:r w:rsidR="002F5401">
        <w:rPr>
          <w:rFonts w:ascii="Arial" w:hAnsi="Arial" w:cs="Arial"/>
          <w:color w:val="000000" w:themeColor="text1"/>
          <w:szCs w:val="20"/>
        </w:rPr>
        <w:t>ü</w:t>
      </w:r>
      <w:r w:rsidRPr="00550517">
        <w:rPr>
          <w:rFonts w:ascii="Arial" w:hAnsi="Arial" w:cs="Arial"/>
          <w:color w:val="000000" w:themeColor="text1"/>
          <w:szCs w:val="20"/>
        </w:rPr>
        <w:t>berdachte Parkpl</w:t>
      </w:r>
      <w:r w:rsidR="002F5401">
        <w:rPr>
          <w:rFonts w:ascii="Arial" w:hAnsi="Arial" w:cs="Arial"/>
          <w:color w:val="000000" w:themeColor="text1"/>
          <w:szCs w:val="20"/>
        </w:rPr>
        <w:t>ä</w:t>
      </w:r>
      <w:r w:rsidRPr="00550517">
        <w:rPr>
          <w:rFonts w:ascii="Arial" w:hAnsi="Arial" w:cs="Arial"/>
          <w:color w:val="000000" w:themeColor="text1"/>
          <w:szCs w:val="20"/>
        </w:rPr>
        <w:t>tze unmittelbar am Geb</w:t>
      </w:r>
      <w:r w:rsidR="002F5401">
        <w:rPr>
          <w:rFonts w:ascii="Arial" w:hAnsi="Arial" w:cs="Arial"/>
          <w:color w:val="000000" w:themeColor="text1"/>
          <w:szCs w:val="20"/>
        </w:rPr>
        <w:t>ä</w:t>
      </w:r>
      <w:r w:rsidRPr="00550517">
        <w:rPr>
          <w:rFonts w:ascii="Arial" w:hAnsi="Arial" w:cs="Arial"/>
          <w:color w:val="000000" w:themeColor="text1"/>
          <w:szCs w:val="20"/>
        </w:rPr>
        <w:t>ude. Die beiden Obergeschosse bieten jeweils 900 Quadratmeter B</w:t>
      </w:r>
      <w:r w:rsidR="002F5401">
        <w:rPr>
          <w:rFonts w:ascii="Arial" w:hAnsi="Arial" w:cs="Arial"/>
          <w:color w:val="000000" w:themeColor="text1"/>
          <w:szCs w:val="20"/>
        </w:rPr>
        <w:t>ü</w:t>
      </w:r>
      <w:r w:rsidRPr="00550517">
        <w:rPr>
          <w:rFonts w:ascii="Arial" w:hAnsi="Arial" w:cs="Arial"/>
          <w:color w:val="000000" w:themeColor="text1"/>
          <w:szCs w:val="20"/>
        </w:rPr>
        <w:t>rofl</w:t>
      </w:r>
      <w:r w:rsidR="002F5401">
        <w:rPr>
          <w:rFonts w:ascii="Arial" w:hAnsi="Arial" w:cs="Arial"/>
          <w:color w:val="000000" w:themeColor="text1"/>
          <w:szCs w:val="20"/>
        </w:rPr>
        <w:t>ä</w:t>
      </w:r>
      <w:r w:rsidRPr="00550517">
        <w:rPr>
          <w:rFonts w:ascii="Arial" w:hAnsi="Arial" w:cs="Arial"/>
          <w:color w:val="000000" w:themeColor="text1"/>
          <w:szCs w:val="20"/>
        </w:rPr>
        <w:t>che. Ein massiver Treppenhauskern aus Stahlbeton verbindet die drei Ebenen miteinander. Die scheinbar schwebenden Obergeschosse, die verglaste Pfosten-Riegelfassade mit den abgerundeten Ecken und zwei ebenfalls raumhoch verglaste, begr</w:t>
      </w:r>
      <w:r w:rsidR="002F5401">
        <w:rPr>
          <w:rFonts w:ascii="Arial" w:hAnsi="Arial" w:cs="Arial"/>
          <w:color w:val="000000" w:themeColor="text1"/>
          <w:szCs w:val="20"/>
        </w:rPr>
        <w:t>ü</w:t>
      </w:r>
      <w:r w:rsidRPr="00550517">
        <w:rPr>
          <w:rFonts w:ascii="Arial" w:hAnsi="Arial" w:cs="Arial"/>
          <w:color w:val="000000" w:themeColor="text1"/>
          <w:szCs w:val="20"/>
        </w:rPr>
        <w:t>nte Lichth</w:t>
      </w:r>
      <w:r w:rsidR="002F5401">
        <w:rPr>
          <w:rFonts w:ascii="Arial" w:hAnsi="Arial" w:cs="Arial"/>
          <w:color w:val="000000" w:themeColor="text1"/>
          <w:szCs w:val="20"/>
        </w:rPr>
        <w:t>ö</w:t>
      </w:r>
      <w:r w:rsidRPr="00550517">
        <w:rPr>
          <w:rFonts w:ascii="Arial" w:hAnsi="Arial" w:cs="Arial"/>
          <w:color w:val="000000" w:themeColor="text1"/>
          <w:szCs w:val="20"/>
        </w:rPr>
        <w:t>fe verleihen dem Geb</w:t>
      </w:r>
      <w:r w:rsidR="002F5401">
        <w:rPr>
          <w:rFonts w:ascii="Arial" w:hAnsi="Arial" w:cs="Arial"/>
          <w:color w:val="000000" w:themeColor="text1"/>
          <w:szCs w:val="20"/>
        </w:rPr>
        <w:t>ä</w:t>
      </w:r>
      <w:r w:rsidRPr="00550517">
        <w:rPr>
          <w:rFonts w:ascii="Arial" w:hAnsi="Arial" w:cs="Arial"/>
          <w:color w:val="000000" w:themeColor="text1"/>
          <w:szCs w:val="20"/>
        </w:rPr>
        <w:t>ude genau die Transparenz und Offenheit, die ein zeitgem</w:t>
      </w:r>
      <w:r w:rsidR="002F5401">
        <w:rPr>
          <w:rFonts w:ascii="Arial" w:hAnsi="Arial" w:cs="Arial"/>
          <w:color w:val="000000" w:themeColor="text1"/>
          <w:szCs w:val="20"/>
        </w:rPr>
        <w:t>ä</w:t>
      </w:r>
      <w:r w:rsidRPr="00550517">
        <w:rPr>
          <w:rFonts w:ascii="Arial" w:hAnsi="Arial" w:cs="Arial"/>
          <w:color w:val="000000" w:themeColor="text1"/>
          <w:szCs w:val="20"/>
        </w:rPr>
        <w:t>sses Office ausmachen – und damit zu seiner Marktg</w:t>
      </w:r>
      <w:r w:rsidR="002F5401">
        <w:rPr>
          <w:rFonts w:ascii="Arial" w:hAnsi="Arial" w:cs="Arial"/>
          <w:color w:val="000000" w:themeColor="text1"/>
          <w:szCs w:val="20"/>
        </w:rPr>
        <w:t>ä</w:t>
      </w:r>
      <w:r w:rsidRPr="00550517">
        <w:rPr>
          <w:rFonts w:ascii="Arial" w:hAnsi="Arial" w:cs="Arial"/>
          <w:color w:val="000000" w:themeColor="text1"/>
          <w:szCs w:val="20"/>
        </w:rPr>
        <w:t xml:space="preserve">ngigkeit beitragen: Der Bau 30 war schon lange vor der Fertigstellung vermietet. </w:t>
      </w:r>
    </w:p>
    <w:p w14:paraId="720E77FA" w14:textId="05E9E832" w:rsidR="00C66666" w:rsidRPr="00550517" w:rsidRDefault="00C66666" w:rsidP="00C66666">
      <w:pPr>
        <w:rPr>
          <w:rFonts w:ascii="Arial" w:hAnsi="Arial" w:cs="Arial"/>
          <w:sz w:val="20"/>
          <w:szCs w:val="20"/>
        </w:rPr>
      </w:pPr>
    </w:p>
    <w:p w14:paraId="66FD5223" w14:textId="785DD3E9" w:rsidR="00550517" w:rsidRDefault="00550517" w:rsidP="00C66666">
      <w:pPr>
        <w:rPr>
          <w:rFonts w:ascii="Arial" w:hAnsi="Arial" w:cs="Arial"/>
          <w:sz w:val="20"/>
          <w:szCs w:val="20"/>
        </w:rPr>
      </w:pPr>
    </w:p>
    <w:p w14:paraId="42978855" w14:textId="77777777" w:rsidR="006C1978" w:rsidRPr="00550517" w:rsidRDefault="006C1978" w:rsidP="00C66666">
      <w:pPr>
        <w:rPr>
          <w:rFonts w:ascii="Arial" w:hAnsi="Arial" w:cs="Arial"/>
          <w:sz w:val="20"/>
          <w:szCs w:val="20"/>
        </w:rPr>
      </w:pPr>
    </w:p>
    <w:p w14:paraId="6A733344" w14:textId="01626F0F" w:rsidR="00D718C7" w:rsidRPr="00550517" w:rsidRDefault="00D718C7" w:rsidP="003B608E">
      <w:pPr>
        <w:rPr>
          <w:rFonts w:ascii="Arial" w:hAnsi="Arial" w:cs="Arial"/>
          <w:sz w:val="20"/>
          <w:szCs w:val="20"/>
        </w:rPr>
      </w:pPr>
      <w:r w:rsidRPr="00550517">
        <w:rPr>
          <w:rFonts w:ascii="Arial" w:hAnsi="Arial" w:cs="Arial"/>
          <w:b/>
          <w:bCs/>
          <w:sz w:val="20"/>
          <w:szCs w:val="20"/>
        </w:rPr>
        <w:t>BAUTAFEL:</w:t>
      </w:r>
    </w:p>
    <w:p w14:paraId="78BADE14" w14:textId="77777777" w:rsidR="000072AD" w:rsidRPr="00550517" w:rsidRDefault="000072AD" w:rsidP="003B608E">
      <w:pPr>
        <w:rPr>
          <w:rFonts w:ascii="Arial" w:hAnsi="Arial" w:cs="Arial"/>
          <w:b/>
          <w:bCs/>
          <w:sz w:val="20"/>
          <w:szCs w:val="20"/>
        </w:rPr>
      </w:pPr>
    </w:p>
    <w:p w14:paraId="09BED17D" w14:textId="797FDCD8" w:rsidR="007E13D2" w:rsidRPr="00550517" w:rsidRDefault="007E13D2" w:rsidP="007E13D2">
      <w:pPr>
        <w:pStyle w:val="StandardWeb"/>
        <w:spacing w:before="0" w:beforeAutospacing="0" w:after="0" w:afterAutospacing="0"/>
        <w:rPr>
          <w:rFonts w:ascii="Arial" w:hAnsi="Arial" w:cs="Arial"/>
          <w:color w:val="000000" w:themeColor="text1"/>
          <w:szCs w:val="20"/>
        </w:rPr>
      </w:pPr>
      <w:r w:rsidRPr="00550517">
        <w:rPr>
          <w:rFonts w:ascii="Arial" w:hAnsi="Arial" w:cs="Arial"/>
          <w:b/>
          <w:bCs/>
          <w:color w:val="000000" w:themeColor="text1"/>
          <w:szCs w:val="20"/>
        </w:rPr>
        <w:t>Bauherr</w:t>
      </w:r>
      <w:r w:rsidR="00901D5F">
        <w:rPr>
          <w:rFonts w:ascii="Arial" w:hAnsi="Arial" w:cs="Arial"/>
          <w:b/>
          <w:bCs/>
          <w:color w:val="000000" w:themeColor="text1"/>
          <w:szCs w:val="20"/>
        </w:rPr>
        <w:t>schaft</w:t>
      </w:r>
      <w:r w:rsidRPr="00550517">
        <w:rPr>
          <w:rFonts w:ascii="Arial" w:hAnsi="Arial" w:cs="Arial"/>
          <w:b/>
          <w:bCs/>
          <w:color w:val="000000" w:themeColor="text1"/>
          <w:szCs w:val="20"/>
        </w:rPr>
        <w:t xml:space="preserve">: </w:t>
      </w:r>
      <w:r w:rsidRPr="00550517">
        <w:rPr>
          <w:rFonts w:ascii="Arial" w:hAnsi="Arial" w:cs="Arial"/>
          <w:color w:val="000000" w:themeColor="text1"/>
          <w:szCs w:val="20"/>
        </w:rPr>
        <w:t xml:space="preserve">Raumfabrik Vermietungsgesellschaft GmbH &amp; Co. KG, Karlsruhe </w:t>
      </w:r>
    </w:p>
    <w:p w14:paraId="18A20765" w14:textId="394849B3" w:rsidR="007E13D2" w:rsidRPr="00550517" w:rsidRDefault="007E13D2" w:rsidP="007E13D2">
      <w:pPr>
        <w:pStyle w:val="StandardWeb"/>
        <w:spacing w:before="0" w:beforeAutospacing="0" w:after="0" w:afterAutospacing="0"/>
        <w:rPr>
          <w:rFonts w:ascii="Arial" w:hAnsi="Arial" w:cs="Arial"/>
          <w:color w:val="000000" w:themeColor="text1"/>
          <w:szCs w:val="20"/>
        </w:rPr>
      </w:pPr>
      <w:r w:rsidRPr="00550517">
        <w:rPr>
          <w:rFonts w:ascii="Arial" w:hAnsi="Arial" w:cs="Arial"/>
          <w:b/>
          <w:bCs/>
          <w:color w:val="000000" w:themeColor="text1"/>
          <w:szCs w:val="20"/>
        </w:rPr>
        <w:t xml:space="preserve">Architekten: </w:t>
      </w:r>
      <w:proofErr w:type="spellStart"/>
      <w:r w:rsidRPr="00550517">
        <w:rPr>
          <w:rFonts w:ascii="Arial" w:hAnsi="Arial" w:cs="Arial"/>
          <w:color w:val="000000" w:themeColor="text1"/>
          <w:szCs w:val="20"/>
        </w:rPr>
        <w:t>Ruser</w:t>
      </w:r>
      <w:proofErr w:type="spellEnd"/>
      <w:r w:rsidRPr="00550517">
        <w:rPr>
          <w:rFonts w:ascii="Arial" w:hAnsi="Arial" w:cs="Arial"/>
          <w:color w:val="000000" w:themeColor="text1"/>
          <w:szCs w:val="20"/>
        </w:rPr>
        <w:t xml:space="preserve"> und Partner </w:t>
      </w:r>
      <w:proofErr w:type="spellStart"/>
      <w:r w:rsidRPr="00550517">
        <w:rPr>
          <w:rFonts w:ascii="Arial" w:hAnsi="Arial" w:cs="Arial"/>
          <w:color w:val="000000" w:themeColor="text1"/>
          <w:szCs w:val="20"/>
        </w:rPr>
        <w:t>mbB</w:t>
      </w:r>
      <w:proofErr w:type="spellEnd"/>
      <w:r w:rsidRPr="00550517">
        <w:rPr>
          <w:rFonts w:ascii="Arial" w:hAnsi="Arial" w:cs="Arial"/>
          <w:color w:val="000000" w:themeColor="text1"/>
          <w:szCs w:val="20"/>
        </w:rPr>
        <w:t xml:space="preserve">, Karlsruhe </w:t>
      </w:r>
    </w:p>
    <w:p w14:paraId="46F46DAB" w14:textId="25401BFD" w:rsidR="007E13D2" w:rsidRPr="00550517" w:rsidRDefault="007E13D2" w:rsidP="007E13D2">
      <w:pPr>
        <w:pStyle w:val="StandardWeb"/>
        <w:spacing w:before="0" w:beforeAutospacing="0" w:after="0" w:afterAutospacing="0"/>
        <w:rPr>
          <w:rFonts w:ascii="Arial" w:hAnsi="Arial" w:cs="Arial"/>
          <w:color w:val="000000" w:themeColor="text1"/>
          <w:szCs w:val="20"/>
        </w:rPr>
      </w:pPr>
      <w:r w:rsidRPr="00550517">
        <w:rPr>
          <w:rFonts w:ascii="Arial" w:hAnsi="Arial" w:cs="Arial"/>
          <w:b/>
          <w:bCs/>
          <w:color w:val="000000" w:themeColor="text1"/>
          <w:szCs w:val="20"/>
        </w:rPr>
        <w:t xml:space="preserve">Metallbau: </w:t>
      </w:r>
      <w:r w:rsidRPr="00550517">
        <w:rPr>
          <w:rFonts w:ascii="Arial" w:hAnsi="Arial" w:cs="Arial"/>
          <w:color w:val="000000" w:themeColor="text1"/>
          <w:szCs w:val="20"/>
        </w:rPr>
        <w:t xml:space="preserve">Hellmann Metallbau GmbH, Eggenstein </w:t>
      </w:r>
    </w:p>
    <w:p w14:paraId="37EE0316" w14:textId="277E8916" w:rsidR="006C1978" w:rsidRPr="00550517" w:rsidRDefault="007E13D2" w:rsidP="007E13D2">
      <w:pPr>
        <w:pStyle w:val="StandardWeb"/>
        <w:spacing w:before="0" w:beforeAutospacing="0" w:after="0" w:afterAutospacing="0"/>
        <w:rPr>
          <w:rFonts w:ascii="Arial" w:hAnsi="Arial" w:cs="Arial"/>
          <w:color w:val="000000" w:themeColor="text1"/>
          <w:szCs w:val="20"/>
        </w:rPr>
      </w:pPr>
      <w:r w:rsidRPr="00550517">
        <w:rPr>
          <w:rFonts w:ascii="Arial" w:hAnsi="Arial" w:cs="Arial"/>
          <w:b/>
          <w:bCs/>
          <w:color w:val="000000" w:themeColor="text1"/>
          <w:szCs w:val="20"/>
        </w:rPr>
        <w:t xml:space="preserve">Stahlprofilsysteme: </w:t>
      </w:r>
      <w:r w:rsidRPr="00550517">
        <w:rPr>
          <w:rFonts w:ascii="Arial" w:hAnsi="Arial" w:cs="Arial"/>
          <w:color w:val="000000" w:themeColor="text1"/>
          <w:szCs w:val="20"/>
        </w:rPr>
        <w:t xml:space="preserve">VISS 50, VISS Basic und </w:t>
      </w:r>
      <w:proofErr w:type="spellStart"/>
      <w:r w:rsidRPr="00550517">
        <w:rPr>
          <w:rFonts w:ascii="Arial" w:hAnsi="Arial" w:cs="Arial"/>
          <w:color w:val="000000" w:themeColor="text1"/>
          <w:szCs w:val="20"/>
        </w:rPr>
        <w:t>Janisol</w:t>
      </w:r>
      <w:proofErr w:type="spellEnd"/>
      <w:r w:rsidRPr="00550517">
        <w:rPr>
          <w:rFonts w:ascii="Arial" w:hAnsi="Arial" w:cs="Arial"/>
          <w:color w:val="000000" w:themeColor="text1"/>
          <w:szCs w:val="20"/>
        </w:rPr>
        <w:t xml:space="preserve"> 2 Brandschutzt</w:t>
      </w:r>
      <w:r w:rsidR="002F5401">
        <w:rPr>
          <w:rFonts w:ascii="Arial" w:hAnsi="Arial" w:cs="Arial"/>
          <w:color w:val="000000" w:themeColor="text1"/>
          <w:szCs w:val="20"/>
        </w:rPr>
        <w:t>ü</w:t>
      </w:r>
      <w:r w:rsidRPr="00550517">
        <w:rPr>
          <w:rFonts w:ascii="Arial" w:hAnsi="Arial" w:cs="Arial"/>
          <w:color w:val="000000" w:themeColor="text1"/>
          <w:szCs w:val="20"/>
        </w:rPr>
        <w:t xml:space="preserve">ren </w:t>
      </w:r>
    </w:p>
    <w:p w14:paraId="42D7523C" w14:textId="77777777" w:rsidR="006C1978" w:rsidRPr="006C1978" w:rsidRDefault="006C1978" w:rsidP="006C1978">
      <w:pPr>
        <w:spacing w:line="276" w:lineRule="auto"/>
        <w:ind w:right="-1278"/>
        <w:rPr>
          <w:rFonts w:ascii="Arial" w:hAnsi="Arial" w:cs="Arial"/>
          <w:b/>
          <w:bCs/>
          <w:sz w:val="20"/>
        </w:rPr>
      </w:pPr>
      <w:r w:rsidRPr="006C1978">
        <w:rPr>
          <w:rFonts w:ascii="Arial" w:hAnsi="Arial" w:cs="Arial"/>
          <w:b/>
          <w:bCs/>
          <w:sz w:val="20"/>
        </w:rPr>
        <w:t xml:space="preserve">Systemlieferant: </w:t>
      </w:r>
      <w:r w:rsidRPr="006C1978">
        <w:rPr>
          <w:rFonts w:ascii="Arial" w:hAnsi="Arial" w:cs="Arial"/>
          <w:bCs/>
          <w:sz w:val="20"/>
        </w:rPr>
        <w:t>Jansen AG, Oberriet/CH</w:t>
      </w:r>
    </w:p>
    <w:p w14:paraId="4CCA68BE" w14:textId="77777777" w:rsidR="007E13D2" w:rsidRPr="00550517" w:rsidRDefault="007E13D2" w:rsidP="007E13D2">
      <w:pPr>
        <w:pStyle w:val="StandardWeb"/>
        <w:spacing w:before="0" w:beforeAutospacing="0" w:after="0" w:afterAutospacing="0"/>
        <w:rPr>
          <w:rFonts w:ascii="Arial" w:hAnsi="Arial" w:cs="Arial"/>
          <w:color w:val="000000" w:themeColor="text1"/>
          <w:szCs w:val="20"/>
        </w:rPr>
      </w:pPr>
    </w:p>
    <w:p w14:paraId="27F79895" w14:textId="7F382DA1" w:rsidR="00955F38" w:rsidRPr="00550517" w:rsidRDefault="007E13D2" w:rsidP="002D3D04">
      <w:pPr>
        <w:rPr>
          <w:rFonts w:ascii="Arial" w:hAnsi="Arial" w:cs="Arial"/>
          <w:sz w:val="20"/>
          <w:szCs w:val="20"/>
        </w:rPr>
      </w:pPr>
      <w:r w:rsidRPr="00550517">
        <w:rPr>
          <w:rFonts w:ascii="Arial" w:hAnsi="Arial" w:cs="Arial"/>
          <w:b/>
          <w:bCs/>
          <w:sz w:val="20"/>
          <w:szCs w:val="20"/>
        </w:rPr>
        <w:t>Text:</w:t>
      </w:r>
      <w:r w:rsidRPr="00550517">
        <w:rPr>
          <w:rFonts w:ascii="Arial" w:hAnsi="Arial" w:cs="Arial"/>
          <w:sz w:val="20"/>
          <w:szCs w:val="20"/>
        </w:rPr>
        <w:t xml:space="preserve"> Anne Marie Ring, München</w:t>
      </w:r>
    </w:p>
    <w:p w14:paraId="723809B4" w14:textId="0A4A2D92" w:rsidR="00D718C7" w:rsidRPr="00550517" w:rsidRDefault="00D718C7" w:rsidP="00444341">
      <w:pPr>
        <w:rPr>
          <w:rFonts w:ascii="Arial" w:hAnsi="Arial" w:cs="Arial"/>
          <w:sz w:val="20"/>
          <w:szCs w:val="20"/>
        </w:rPr>
      </w:pPr>
      <w:r w:rsidRPr="00550517">
        <w:rPr>
          <w:rFonts w:ascii="Arial" w:hAnsi="Arial" w:cs="Arial"/>
          <w:b/>
          <w:sz w:val="20"/>
          <w:szCs w:val="20"/>
        </w:rPr>
        <w:t>Fotos:</w:t>
      </w:r>
      <w:r w:rsidR="002D3D04" w:rsidRPr="00550517">
        <w:rPr>
          <w:rFonts w:ascii="Arial" w:hAnsi="Arial" w:cs="Arial"/>
          <w:sz w:val="20"/>
          <w:szCs w:val="20"/>
        </w:rPr>
        <w:t xml:space="preserve"> </w:t>
      </w:r>
      <w:r w:rsidR="007E13D2" w:rsidRPr="00550517">
        <w:rPr>
          <w:rFonts w:ascii="Arial" w:hAnsi="Arial" w:cs="Arial"/>
          <w:sz w:val="20"/>
          <w:szCs w:val="20"/>
        </w:rPr>
        <w:t xml:space="preserve">Daniel </w:t>
      </w:r>
      <w:proofErr w:type="spellStart"/>
      <w:r w:rsidR="007E13D2" w:rsidRPr="00550517">
        <w:rPr>
          <w:rFonts w:ascii="Arial" w:hAnsi="Arial" w:cs="Arial"/>
          <w:sz w:val="20"/>
          <w:szCs w:val="20"/>
        </w:rPr>
        <w:t>Vieser</w:t>
      </w:r>
      <w:proofErr w:type="spellEnd"/>
      <w:r w:rsidR="007E13D2" w:rsidRPr="00550517">
        <w:rPr>
          <w:rFonts w:ascii="Arial" w:hAnsi="Arial" w:cs="Arial"/>
          <w:sz w:val="20"/>
          <w:szCs w:val="20"/>
        </w:rPr>
        <w:t>, Karlsruhe</w:t>
      </w:r>
    </w:p>
    <w:p w14:paraId="6AD93958" w14:textId="77777777" w:rsidR="00D718C7" w:rsidRPr="00550517" w:rsidRDefault="00D718C7" w:rsidP="003B608E">
      <w:pPr>
        <w:rPr>
          <w:rFonts w:ascii="Arial" w:hAnsi="Arial" w:cs="Arial"/>
          <w:bCs/>
          <w:sz w:val="20"/>
          <w:szCs w:val="20"/>
        </w:rPr>
      </w:pPr>
      <w:r w:rsidRPr="00550517">
        <w:rPr>
          <w:rFonts w:ascii="Arial" w:hAnsi="Arial" w:cs="Arial"/>
          <w:b/>
          <w:bCs/>
          <w:sz w:val="20"/>
          <w:szCs w:val="20"/>
        </w:rPr>
        <w:t xml:space="preserve">Bildrechte: </w:t>
      </w:r>
      <w:r w:rsidRPr="00550517">
        <w:rPr>
          <w:rFonts w:ascii="Arial" w:hAnsi="Arial" w:cs="Arial"/>
          <w:bCs/>
          <w:sz w:val="20"/>
          <w:szCs w:val="20"/>
        </w:rPr>
        <w:t>Jansen AG, Oberriet/CH</w:t>
      </w:r>
    </w:p>
    <w:p w14:paraId="33E68DF1" w14:textId="77777777" w:rsidR="000072AD" w:rsidRPr="00550517" w:rsidRDefault="000072AD" w:rsidP="003B608E">
      <w:pPr>
        <w:rPr>
          <w:rFonts w:ascii="Arial" w:hAnsi="Arial" w:cs="Arial"/>
          <w:b/>
          <w:sz w:val="20"/>
          <w:szCs w:val="20"/>
          <w:lang w:eastAsia="de-CH"/>
        </w:rPr>
      </w:pPr>
    </w:p>
    <w:p w14:paraId="03950E03" w14:textId="084744A9" w:rsidR="006C1978" w:rsidRDefault="006C1978" w:rsidP="003B608E">
      <w:pPr>
        <w:rPr>
          <w:rFonts w:ascii="Arial" w:hAnsi="Arial" w:cs="Arial"/>
          <w:b/>
          <w:sz w:val="20"/>
          <w:szCs w:val="20"/>
          <w:lang w:eastAsia="de-CH"/>
        </w:rPr>
      </w:pPr>
    </w:p>
    <w:p w14:paraId="3121CA62" w14:textId="77777777" w:rsidR="006C1978" w:rsidRPr="00550517" w:rsidRDefault="006C1978" w:rsidP="003B608E">
      <w:pPr>
        <w:rPr>
          <w:rFonts w:ascii="Arial" w:hAnsi="Arial" w:cs="Arial"/>
          <w:b/>
          <w:sz w:val="20"/>
          <w:szCs w:val="20"/>
          <w:lang w:eastAsia="de-CH"/>
        </w:rPr>
      </w:pPr>
    </w:p>
    <w:p w14:paraId="04FCF2F7" w14:textId="77777777" w:rsidR="00901D5F" w:rsidRDefault="00901D5F" w:rsidP="003B608E">
      <w:pPr>
        <w:rPr>
          <w:rFonts w:ascii="Arial" w:hAnsi="Arial" w:cs="Arial"/>
          <w:b/>
          <w:sz w:val="20"/>
          <w:szCs w:val="20"/>
          <w:lang w:eastAsia="de-CH"/>
        </w:rPr>
      </w:pPr>
    </w:p>
    <w:p w14:paraId="6736CE56" w14:textId="7701A446" w:rsidR="00D718C7" w:rsidRPr="00550517" w:rsidRDefault="001A3F75" w:rsidP="003B608E">
      <w:pPr>
        <w:rPr>
          <w:rFonts w:ascii="Arial" w:hAnsi="Arial" w:cs="Arial"/>
          <w:bCs/>
          <w:sz w:val="20"/>
          <w:szCs w:val="20"/>
        </w:rPr>
      </w:pPr>
      <w:r w:rsidRPr="00550517">
        <w:rPr>
          <w:rFonts w:ascii="Arial" w:hAnsi="Arial" w:cs="Arial"/>
          <w:b/>
          <w:sz w:val="20"/>
          <w:szCs w:val="20"/>
          <w:lang w:eastAsia="de-CH"/>
        </w:rPr>
        <w:t>Ansprechpartner fü</w:t>
      </w:r>
      <w:r w:rsidR="00D718C7" w:rsidRPr="00550517">
        <w:rPr>
          <w:rFonts w:ascii="Arial" w:hAnsi="Arial" w:cs="Arial"/>
          <w:b/>
          <w:sz w:val="20"/>
          <w:szCs w:val="20"/>
          <w:lang w:eastAsia="de-CH"/>
        </w:rPr>
        <w:t>r die Redaktionen:</w:t>
      </w:r>
    </w:p>
    <w:p w14:paraId="3C969B06" w14:textId="77777777" w:rsidR="00D718C7" w:rsidRPr="00550517" w:rsidRDefault="00D718C7" w:rsidP="003B608E">
      <w:pPr>
        <w:widowControl w:val="0"/>
        <w:autoSpaceDE w:val="0"/>
        <w:autoSpaceDN w:val="0"/>
        <w:adjustRightInd w:val="0"/>
        <w:rPr>
          <w:rFonts w:ascii="Arial" w:hAnsi="Arial" w:cs="Arial"/>
          <w:sz w:val="20"/>
          <w:szCs w:val="20"/>
          <w:lang w:eastAsia="de-CH"/>
        </w:rPr>
      </w:pPr>
    </w:p>
    <w:p w14:paraId="78C61097" w14:textId="77777777" w:rsidR="00D718C7" w:rsidRPr="00550517" w:rsidRDefault="00D718C7" w:rsidP="003B608E">
      <w:pPr>
        <w:widowControl w:val="0"/>
        <w:autoSpaceDE w:val="0"/>
        <w:autoSpaceDN w:val="0"/>
        <w:adjustRightInd w:val="0"/>
        <w:rPr>
          <w:rFonts w:ascii="Arial" w:hAnsi="Arial" w:cs="Arial"/>
          <w:sz w:val="20"/>
          <w:szCs w:val="20"/>
          <w:lang w:eastAsia="de-CH"/>
        </w:rPr>
      </w:pPr>
      <w:r w:rsidRPr="00550517">
        <w:rPr>
          <w:rFonts w:ascii="Arial" w:hAnsi="Arial" w:cs="Arial"/>
          <w:sz w:val="20"/>
          <w:szCs w:val="20"/>
          <w:lang w:eastAsia="de-CH"/>
        </w:rPr>
        <w:t>Gerald Brandstätter, Conzept-B GmbH</w:t>
      </w:r>
    </w:p>
    <w:p w14:paraId="617761C5" w14:textId="77777777" w:rsidR="00D718C7" w:rsidRPr="00550517" w:rsidRDefault="00D718C7" w:rsidP="003B608E">
      <w:pPr>
        <w:widowControl w:val="0"/>
        <w:autoSpaceDE w:val="0"/>
        <w:autoSpaceDN w:val="0"/>
        <w:adjustRightInd w:val="0"/>
        <w:rPr>
          <w:rFonts w:ascii="Arial" w:hAnsi="Arial" w:cs="Arial"/>
          <w:sz w:val="20"/>
          <w:szCs w:val="20"/>
          <w:lang w:eastAsia="de-CH"/>
        </w:rPr>
      </w:pPr>
      <w:r w:rsidRPr="00550517">
        <w:rPr>
          <w:rFonts w:ascii="Arial" w:hAnsi="Arial" w:cs="Arial"/>
          <w:sz w:val="20"/>
          <w:szCs w:val="20"/>
          <w:lang w:eastAsia="de-CH"/>
        </w:rPr>
        <w:t>Anemonenstrasse 40d</w:t>
      </w:r>
    </w:p>
    <w:p w14:paraId="3BEEB894" w14:textId="26171BB3" w:rsidR="00D718C7" w:rsidRPr="00550517" w:rsidRDefault="001A3F75" w:rsidP="003B608E">
      <w:pPr>
        <w:widowControl w:val="0"/>
        <w:autoSpaceDE w:val="0"/>
        <w:autoSpaceDN w:val="0"/>
        <w:adjustRightInd w:val="0"/>
        <w:rPr>
          <w:rFonts w:ascii="Arial" w:hAnsi="Arial" w:cs="Arial"/>
          <w:sz w:val="20"/>
          <w:szCs w:val="20"/>
          <w:lang w:eastAsia="de-CH"/>
        </w:rPr>
      </w:pPr>
      <w:r w:rsidRPr="00550517">
        <w:rPr>
          <w:rFonts w:ascii="Arial" w:hAnsi="Arial" w:cs="Arial"/>
          <w:sz w:val="20"/>
          <w:szCs w:val="20"/>
          <w:lang w:eastAsia="de-CH"/>
        </w:rPr>
        <w:t>CH-8047 Zü</w:t>
      </w:r>
      <w:r w:rsidR="00D718C7" w:rsidRPr="00550517">
        <w:rPr>
          <w:rFonts w:ascii="Arial" w:hAnsi="Arial" w:cs="Arial"/>
          <w:sz w:val="20"/>
          <w:szCs w:val="20"/>
          <w:lang w:eastAsia="de-CH"/>
        </w:rPr>
        <w:t>rich</w:t>
      </w:r>
    </w:p>
    <w:p w14:paraId="502BE2D3" w14:textId="77777777" w:rsidR="00D718C7" w:rsidRPr="00550517" w:rsidRDefault="00D718C7" w:rsidP="003B608E">
      <w:pPr>
        <w:widowControl w:val="0"/>
        <w:autoSpaceDE w:val="0"/>
        <w:autoSpaceDN w:val="0"/>
        <w:adjustRightInd w:val="0"/>
        <w:rPr>
          <w:rFonts w:ascii="Arial" w:hAnsi="Arial" w:cs="Arial"/>
          <w:sz w:val="20"/>
          <w:szCs w:val="20"/>
          <w:lang w:eastAsia="de-CH"/>
        </w:rPr>
      </w:pPr>
      <w:r w:rsidRPr="00550517">
        <w:rPr>
          <w:rFonts w:ascii="Arial" w:hAnsi="Arial" w:cs="Arial"/>
          <w:sz w:val="20"/>
          <w:szCs w:val="20"/>
          <w:lang w:eastAsia="de-CH"/>
        </w:rPr>
        <w:t>Tel.: +41 (0)43 960 07 70</w:t>
      </w:r>
    </w:p>
    <w:p w14:paraId="3EA9A96B" w14:textId="77777777" w:rsidR="00D718C7" w:rsidRPr="00550517" w:rsidRDefault="00D718C7" w:rsidP="003B608E">
      <w:pPr>
        <w:rPr>
          <w:rFonts w:ascii="Arial" w:hAnsi="Arial" w:cs="Arial"/>
          <w:sz w:val="20"/>
          <w:szCs w:val="20"/>
          <w:lang w:eastAsia="de-CH"/>
        </w:rPr>
      </w:pPr>
      <w:r w:rsidRPr="00550517">
        <w:rPr>
          <w:rFonts w:ascii="Arial" w:hAnsi="Arial" w:cs="Arial"/>
          <w:sz w:val="20"/>
          <w:szCs w:val="20"/>
          <w:lang w:eastAsia="de-CH"/>
        </w:rPr>
        <w:t xml:space="preserve">Mail: </w:t>
      </w:r>
      <w:hyperlink r:id="rId8" w:history="1">
        <w:r w:rsidRPr="00550517">
          <w:rPr>
            <w:rStyle w:val="Hyperlink"/>
            <w:rFonts w:ascii="Arial" w:hAnsi="Arial" w:cs="Arial"/>
            <w:sz w:val="20"/>
            <w:szCs w:val="20"/>
            <w:lang w:eastAsia="de-CH"/>
          </w:rPr>
          <w:t>gbrandstaetter@conzept-b.ch</w:t>
        </w:r>
      </w:hyperlink>
    </w:p>
    <w:p w14:paraId="389AD5C1" w14:textId="77777777" w:rsidR="006A00AB" w:rsidRDefault="006A00AB" w:rsidP="006A00AB">
      <w:pPr>
        <w:autoSpaceDE w:val="0"/>
        <w:autoSpaceDN w:val="0"/>
        <w:adjustRightInd w:val="0"/>
        <w:rPr>
          <w:rFonts w:ascii="Arial" w:hAnsi="Arial" w:cs="Arial"/>
          <w:color w:val="000000"/>
          <w:sz w:val="20"/>
          <w:szCs w:val="20"/>
          <w:lang w:val="de-DE"/>
        </w:rPr>
      </w:pPr>
    </w:p>
    <w:p w14:paraId="1F819D03" w14:textId="27071426" w:rsidR="006A00AB" w:rsidRPr="006A00AB" w:rsidRDefault="006A00AB" w:rsidP="006A00AB">
      <w:pPr>
        <w:autoSpaceDE w:val="0"/>
        <w:autoSpaceDN w:val="0"/>
        <w:adjustRightInd w:val="0"/>
        <w:rPr>
          <w:rFonts w:ascii="Arial" w:hAnsi="Arial" w:cs="Arial"/>
          <w:color w:val="000000"/>
          <w:sz w:val="20"/>
          <w:szCs w:val="20"/>
          <w:lang w:val="de-DE"/>
        </w:rPr>
      </w:pPr>
      <w:r w:rsidRPr="006A00AB">
        <w:rPr>
          <w:rFonts w:ascii="Arial" w:hAnsi="Arial" w:cs="Arial"/>
          <w:color w:val="000000"/>
          <w:sz w:val="20"/>
          <w:szCs w:val="20"/>
          <w:lang w:val="de-DE"/>
        </w:rPr>
        <w:t>Jansen AG</w:t>
      </w:r>
    </w:p>
    <w:p w14:paraId="4A7131AA" w14:textId="77777777" w:rsidR="006A00AB" w:rsidRPr="006A00AB" w:rsidRDefault="006A00AB" w:rsidP="006A00AB">
      <w:pPr>
        <w:autoSpaceDE w:val="0"/>
        <w:autoSpaceDN w:val="0"/>
        <w:adjustRightInd w:val="0"/>
        <w:rPr>
          <w:rFonts w:ascii="Arial" w:hAnsi="Arial" w:cs="Arial"/>
          <w:color w:val="000000"/>
          <w:sz w:val="20"/>
          <w:szCs w:val="20"/>
          <w:lang w:val="de-DE"/>
        </w:rPr>
      </w:pPr>
      <w:r w:rsidRPr="006A00AB">
        <w:rPr>
          <w:rFonts w:ascii="Arial" w:hAnsi="Arial" w:cs="Arial"/>
          <w:color w:val="000000"/>
          <w:sz w:val="20"/>
          <w:szCs w:val="20"/>
          <w:lang w:val="de-DE"/>
        </w:rPr>
        <w:t>Anita Lösch</w:t>
      </w:r>
    </w:p>
    <w:p w14:paraId="738B1BB9" w14:textId="77777777" w:rsidR="006A00AB" w:rsidRPr="006A00AB" w:rsidRDefault="006A00AB" w:rsidP="006A00AB">
      <w:pPr>
        <w:autoSpaceDE w:val="0"/>
        <w:autoSpaceDN w:val="0"/>
        <w:adjustRightInd w:val="0"/>
        <w:rPr>
          <w:rFonts w:ascii="Arial" w:hAnsi="Arial" w:cs="Arial"/>
          <w:color w:val="000000"/>
          <w:sz w:val="20"/>
          <w:szCs w:val="20"/>
          <w:lang w:val="de-DE"/>
        </w:rPr>
      </w:pPr>
      <w:proofErr w:type="spellStart"/>
      <w:r w:rsidRPr="006A00AB">
        <w:rPr>
          <w:rFonts w:ascii="Arial" w:hAnsi="Arial" w:cs="Arial"/>
          <w:color w:val="000000"/>
          <w:sz w:val="20"/>
          <w:szCs w:val="20"/>
          <w:lang w:val="de-DE"/>
        </w:rPr>
        <w:t>Industriestrasse</w:t>
      </w:r>
      <w:proofErr w:type="spellEnd"/>
      <w:r w:rsidRPr="006A00AB">
        <w:rPr>
          <w:rFonts w:ascii="Arial" w:hAnsi="Arial" w:cs="Arial"/>
          <w:color w:val="000000"/>
          <w:sz w:val="20"/>
          <w:szCs w:val="20"/>
          <w:lang w:val="de-DE"/>
        </w:rPr>
        <w:t xml:space="preserve"> 34</w:t>
      </w:r>
    </w:p>
    <w:p w14:paraId="3AB387A9" w14:textId="77777777" w:rsidR="006A00AB" w:rsidRPr="006A00AB" w:rsidRDefault="006A00AB" w:rsidP="006A00AB">
      <w:pPr>
        <w:autoSpaceDE w:val="0"/>
        <w:autoSpaceDN w:val="0"/>
        <w:adjustRightInd w:val="0"/>
        <w:rPr>
          <w:rFonts w:ascii="Arial" w:hAnsi="Arial" w:cs="Arial"/>
          <w:color w:val="000000"/>
          <w:sz w:val="20"/>
          <w:szCs w:val="20"/>
          <w:lang w:val="de-DE"/>
        </w:rPr>
      </w:pPr>
      <w:r w:rsidRPr="006A00AB">
        <w:rPr>
          <w:rFonts w:ascii="Arial" w:hAnsi="Arial" w:cs="Arial"/>
          <w:color w:val="000000"/>
          <w:sz w:val="20"/>
          <w:szCs w:val="20"/>
          <w:lang w:val="de-DE"/>
        </w:rPr>
        <w:t>CH-9463 Oberriet SG</w:t>
      </w:r>
    </w:p>
    <w:p w14:paraId="14683730" w14:textId="77777777" w:rsidR="006A00AB" w:rsidRPr="005A4724" w:rsidRDefault="006A00AB" w:rsidP="006A00AB">
      <w:pPr>
        <w:autoSpaceDE w:val="0"/>
        <w:autoSpaceDN w:val="0"/>
        <w:adjustRightInd w:val="0"/>
        <w:rPr>
          <w:rFonts w:ascii="Arial" w:hAnsi="Arial" w:cs="Arial"/>
          <w:color w:val="000000"/>
          <w:sz w:val="20"/>
          <w:szCs w:val="20"/>
          <w:lang w:val="en-US"/>
        </w:rPr>
      </w:pPr>
      <w:r w:rsidRPr="005A4724">
        <w:rPr>
          <w:rFonts w:ascii="Arial" w:hAnsi="Arial" w:cs="Arial"/>
          <w:color w:val="000000"/>
          <w:sz w:val="20"/>
          <w:szCs w:val="20"/>
          <w:lang w:val="en-US"/>
        </w:rPr>
        <w:t>Tel.: +41 (0)71 763 99 31</w:t>
      </w:r>
    </w:p>
    <w:p w14:paraId="7D19E947" w14:textId="77777777" w:rsidR="006A00AB" w:rsidRPr="005A4724" w:rsidRDefault="006A00AB" w:rsidP="006A00AB">
      <w:pPr>
        <w:autoSpaceDE w:val="0"/>
        <w:autoSpaceDN w:val="0"/>
        <w:adjustRightInd w:val="0"/>
        <w:rPr>
          <w:rFonts w:ascii="Arial" w:hAnsi="Arial" w:cs="Arial"/>
          <w:color w:val="000000"/>
          <w:sz w:val="20"/>
          <w:szCs w:val="20"/>
          <w:lang w:val="en-US"/>
        </w:rPr>
      </w:pPr>
      <w:r w:rsidRPr="005A4724">
        <w:rPr>
          <w:rFonts w:ascii="Arial" w:hAnsi="Arial" w:cs="Arial"/>
          <w:color w:val="000000"/>
          <w:sz w:val="20"/>
          <w:szCs w:val="20"/>
          <w:lang w:val="en-US"/>
        </w:rPr>
        <w:t>Fax: +41 (0)71 763 91 13</w:t>
      </w:r>
    </w:p>
    <w:p w14:paraId="16A41E5C" w14:textId="0C663B41" w:rsidR="006A00AB" w:rsidRPr="005A4724" w:rsidRDefault="006A00AB" w:rsidP="00723AE1">
      <w:pPr>
        <w:spacing w:line="276" w:lineRule="auto"/>
        <w:rPr>
          <w:rFonts w:ascii="Arial" w:hAnsi="Arial" w:cs="Arial"/>
          <w:b/>
          <w:sz w:val="20"/>
          <w:lang w:val="en-US"/>
        </w:rPr>
      </w:pPr>
      <w:r w:rsidRPr="005A4724">
        <w:rPr>
          <w:rFonts w:ascii="Arial" w:hAnsi="Arial" w:cs="Arial"/>
          <w:color w:val="000000"/>
          <w:sz w:val="20"/>
          <w:szCs w:val="20"/>
          <w:lang w:val="en-US"/>
        </w:rPr>
        <w:t xml:space="preserve">Mail: </w:t>
      </w:r>
      <w:hyperlink r:id="rId9" w:history="1">
        <w:r w:rsidRPr="005A4724">
          <w:rPr>
            <w:rStyle w:val="Hyperlink"/>
            <w:rFonts w:ascii="Arial" w:hAnsi="Arial" w:cs="Arial"/>
            <w:sz w:val="20"/>
            <w:szCs w:val="20"/>
            <w:lang w:val="en-US"/>
          </w:rPr>
          <w:t>anita.loesch@jansen.com</w:t>
        </w:r>
      </w:hyperlink>
    </w:p>
    <w:p w14:paraId="765229BA" w14:textId="77777777" w:rsidR="00901D5F" w:rsidRDefault="00901D5F" w:rsidP="00723AE1">
      <w:pPr>
        <w:spacing w:line="276" w:lineRule="auto"/>
        <w:rPr>
          <w:rFonts w:ascii="Arial" w:hAnsi="Arial" w:cs="Arial"/>
          <w:b/>
          <w:sz w:val="20"/>
        </w:rPr>
      </w:pPr>
    </w:p>
    <w:p w14:paraId="511181D2" w14:textId="77777777" w:rsidR="00901D5F" w:rsidRDefault="00901D5F" w:rsidP="00723AE1">
      <w:pPr>
        <w:spacing w:line="276" w:lineRule="auto"/>
        <w:rPr>
          <w:rFonts w:ascii="Arial" w:hAnsi="Arial" w:cs="Arial"/>
          <w:b/>
          <w:sz w:val="20"/>
        </w:rPr>
      </w:pPr>
    </w:p>
    <w:p w14:paraId="6CD6C84E" w14:textId="72F23614" w:rsidR="00723AE1" w:rsidRPr="00723AE1" w:rsidRDefault="006A00AB" w:rsidP="00723AE1">
      <w:pPr>
        <w:spacing w:line="276" w:lineRule="auto"/>
        <w:rPr>
          <w:rFonts w:ascii="Arial" w:hAnsi="Arial" w:cs="Arial"/>
          <w:b/>
          <w:sz w:val="20"/>
        </w:rPr>
      </w:pPr>
      <w:r>
        <w:rPr>
          <w:rFonts w:ascii="Arial" w:hAnsi="Arial" w:cs="Arial"/>
          <w:b/>
          <w:sz w:val="20"/>
        </w:rPr>
        <w:lastRenderedPageBreak/>
        <w:t>BILDÜBERSICHT</w:t>
      </w:r>
    </w:p>
    <w:p w14:paraId="5A8A630E" w14:textId="77777777" w:rsidR="00723AE1" w:rsidRDefault="00723AE1" w:rsidP="00723AE1">
      <w:pPr>
        <w:spacing w:line="276" w:lineRule="auto"/>
        <w:rPr>
          <w:rFonts w:ascii="Arial" w:hAnsi="Arial" w:cs="Arial"/>
          <w:bCs/>
          <w:sz w:val="20"/>
        </w:rPr>
      </w:pPr>
    </w:p>
    <w:p w14:paraId="5DACE291" w14:textId="43252BD9" w:rsidR="00723AE1" w:rsidRDefault="00723AE1" w:rsidP="00723AE1">
      <w:pPr>
        <w:spacing w:line="276" w:lineRule="auto"/>
        <w:rPr>
          <w:rFonts w:ascii="Arial" w:hAnsi="Arial" w:cs="Arial"/>
          <w:bCs/>
          <w:sz w:val="20"/>
        </w:rPr>
      </w:pPr>
      <w:r w:rsidRPr="006C1978">
        <w:rPr>
          <w:rFonts w:ascii="Arial" w:hAnsi="Arial" w:cs="Arial"/>
          <w:bCs/>
          <w:sz w:val="20"/>
        </w:rPr>
        <w:t>Die redaktionelle Nutzung der Bilddaten ist an den vorliegenden Objektbericht gebunden.</w:t>
      </w:r>
    </w:p>
    <w:p w14:paraId="06E22B6E" w14:textId="2DA8C885" w:rsidR="00036957" w:rsidRDefault="00036957" w:rsidP="00723AE1">
      <w:pPr>
        <w:spacing w:line="276" w:lineRule="auto"/>
        <w:rPr>
          <w:rFonts w:ascii="Arial" w:hAnsi="Arial" w:cs="Arial"/>
          <w:bCs/>
          <w:sz w:val="20"/>
        </w:rPr>
      </w:pPr>
    </w:p>
    <w:p w14:paraId="3F215A94" w14:textId="7D9CA572" w:rsidR="00036957" w:rsidRDefault="00036957" w:rsidP="00723AE1">
      <w:pPr>
        <w:spacing w:line="276" w:lineRule="auto"/>
        <w:rPr>
          <w:rFonts w:ascii="Arial" w:hAnsi="Arial" w:cs="Arial"/>
          <w:bCs/>
          <w:sz w:val="20"/>
        </w:rPr>
      </w:pPr>
    </w:p>
    <w:p w14:paraId="02D18D08" w14:textId="59B226F8" w:rsidR="00036957" w:rsidRDefault="00036957" w:rsidP="00036957">
      <w:pPr>
        <w:rPr>
          <w:rFonts w:ascii="Arial" w:hAnsi="Arial" w:cs="Arial"/>
          <w:b/>
          <w:sz w:val="20"/>
          <w:szCs w:val="20"/>
        </w:rPr>
      </w:pPr>
      <w:r>
        <w:rPr>
          <w:rFonts w:ascii="Arial" w:hAnsi="Arial" w:cs="Arial"/>
          <w:b/>
          <w:noProof/>
          <w:sz w:val="20"/>
          <w:szCs w:val="20"/>
        </w:rPr>
        <w:drawing>
          <wp:inline distT="0" distB="0" distL="0" distR="0" wp14:anchorId="203A09C4" wp14:editId="6D956D68">
            <wp:extent cx="2117088" cy="1058545"/>
            <wp:effectExtent l="0" t="0" r="444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cstate="print">
                      <a:extLst>
                        <a:ext uri="{28A0092B-C50C-407E-A947-70E740481C1C}">
                          <a14:useLocalDpi xmlns:a14="http://schemas.microsoft.com/office/drawing/2010/main"/>
                        </a:ext>
                      </a:extLst>
                    </a:blip>
                    <a:stretch>
                      <a:fillRect/>
                    </a:stretch>
                  </pic:blipFill>
                  <pic:spPr>
                    <a:xfrm>
                      <a:off x="0" y="0"/>
                      <a:ext cx="2742691" cy="1371347"/>
                    </a:xfrm>
                    <a:prstGeom prst="rect">
                      <a:avLst/>
                    </a:prstGeom>
                  </pic:spPr>
                </pic:pic>
              </a:graphicData>
            </a:graphic>
          </wp:inline>
        </w:drawing>
      </w:r>
      <w:r>
        <w:rPr>
          <w:rFonts w:ascii="Arial" w:hAnsi="Arial" w:cs="Arial"/>
          <w:b/>
          <w:sz w:val="20"/>
          <w:szCs w:val="20"/>
        </w:rPr>
        <w:t xml:space="preserve">  </w:t>
      </w:r>
      <w:r>
        <w:rPr>
          <w:rFonts w:ascii="Arial" w:hAnsi="Arial" w:cs="Arial"/>
          <w:b/>
          <w:noProof/>
          <w:sz w:val="20"/>
          <w:szCs w:val="20"/>
        </w:rPr>
        <w:drawing>
          <wp:inline distT="0" distB="0" distL="0" distR="0" wp14:anchorId="18931A62" wp14:editId="5E67CEC8">
            <wp:extent cx="2117224" cy="1058612"/>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cstate="print">
                      <a:extLst>
                        <a:ext uri="{28A0092B-C50C-407E-A947-70E740481C1C}">
                          <a14:useLocalDpi xmlns:a14="http://schemas.microsoft.com/office/drawing/2010/main"/>
                        </a:ext>
                      </a:extLst>
                    </a:blip>
                    <a:stretch>
                      <a:fillRect/>
                    </a:stretch>
                  </pic:blipFill>
                  <pic:spPr>
                    <a:xfrm>
                      <a:off x="0" y="0"/>
                      <a:ext cx="2244030" cy="1122015"/>
                    </a:xfrm>
                    <a:prstGeom prst="rect">
                      <a:avLst/>
                    </a:prstGeom>
                  </pic:spPr>
                </pic:pic>
              </a:graphicData>
            </a:graphic>
          </wp:inline>
        </w:drawing>
      </w:r>
    </w:p>
    <w:p w14:paraId="512F508F" w14:textId="37601C77" w:rsidR="006A00AB" w:rsidRPr="00901D5F" w:rsidRDefault="00036957" w:rsidP="00901D5F">
      <w:pPr>
        <w:rPr>
          <w:rFonts w:ascii="Arial" w:hAnsi="Arial" w:cs="Arial"/>
          <w:b/>
          <w:sz w:val="20"/>
          <w:szCs w:val="20"/>
        </w:rPr>
      </w:pPr>
      <w:r w:rsidRPr="00901D5F">
        <w:rPr>
          <w:rFonts w:ascii="Arial" w:hAnsi="Arial" w:cs="Arial"/>
          <w:b/>
          <w:sz w:val="20"/>
          <w:szCs w:val="20"/>
        </w:rPr>
        <w:t>Bild 1</w:t>
      </w:r>
      <w:r w:rsidR="006A00AB" w:rsidRPr="00901D5F">
        <w:rPr>
          <w:rFonts w:ascii="Arial" w:hAnsi="Arial" w:cs="Arial"/>
          <w:b/>
          <w:sz w:val="20"/>
          <w:szCs w:val="20"/>
        </w:rPr>
        <w:tab/>
      </w:r>
      <w:r w:rsidR="006A00AB" w:rsidRPr="00901D5F">
        <w:rPr>
          <w:rFonts w:ascii="Arial" w:hAnsi="Arial" w:cs="Arial"/>
          <w:b/>
          <w:sz w:val="20"/>
          <w:szCs w:val="20"/>
        </w:rPr>
        <w:tab/>
      </w:r>
      <w:r w:rsidR="006A00AB" w:rsidRPr="00901D5F">
        <w:rPr>
          <w:rFonts w:ascii="Arial" w:hAnsi="Arial" w:cs="Arial"/>
          <w:b/>
          <w:sz w:val="20"/>
          <w:szCs w:val="20"/>
        </w:rPr>
        <w:tab/>
      </w:r>
      <w:r w:rsidR="006A00AB" w:rsidRPr="00901D5F">
        <w:rPr>
          <w:rFonts w:ascii="Arial" w:hAnsi="Arial" w:cs="Arial"/>
          <w:b/>
          <w:sz w:val="20"/>
          <w:szCs w:val="20"/>
        </w:rPr>
        <w:tab/>
        <w:t xml:space="preserve">           Bild </w:t>
      </w:r>
      <w:r w:rsidRPr="00901D5F">
        <w:rPr>
          <w:rFonts w:ascii="Arial" w:hAnsi="Arial" w:cs="Arial"/>
          <w:b/>
          <w:sz w:val="20"/>
          <w:szCs w:val="20"/>
        </w:rPr>
        <w:t xml:space="preserve">2 </w:t>
      </w:r>
    </w:p>
    <w:p w14:paraId="3C1C2EBE" w14:textId="7D30C51D" w:rsidR="00036957" w:rsidRPr="00036957" w:rsidRDefault="00036957" w:rsidP="00036957">
      <w:pPr>
        <w:rPr>
          <w:rFonts w:ascii="Arial" w:hAnsi="Arial" w:cs="Arial"/>
          <w:bCs/>
          <w:sz w:val="20"/>
          <w:szCs w:val="20"/>
        </w:rPr>
      </w:pPr>
      <w:r w:rsidRPr="00036957">
        <w:rPr>
          <w:rFonts w:ascii="Arial" w:hAnsi="Arial" w:cs="Arial"/>
          <w:bCs/>
          <w:sz w:val="20"/>
          <w:szCs w:val="20"/>
        </w:rPr>
        <w:t>Die „schwebenden“ Obergeschosse mit den an den Ecken gerundeten Pfosten- Riegelfassaden verleihen dem Gebäude</w:t>
      </w:r>
      <w:r>
        <w:rPr>
          <w:rFonts w:ascii="Arial" w:hAnsi="Arial" w:cs="Arial"/>
          <w:bCs/>
          <w:sz w:val="20"/>
          <w:szCs w:val="20"/>
        </w:rPr>
        <w:t xml:space="preserve"> </w:t>
      </w:r>
      <w:r w:rsidRPr="00036957">
        <w:rPr>
          <w:rFonts w:ascii="Arial" w:hAnsi="Arial" w:cs="Arial"/>
          <w:bCs/>
          <w:sz w:val="20"/>
          <w:szCs w:val="20"/>
        </w:rPr>
        <w:t>Leichtigkeit und Transparenz.</w:t>
      </w:r>
    </w:p>
    <w:p w14:paraId="7D8403C4" w14:textId="7D07CC0F" w:rsidR="00036957" w:rsidRDefault="00036957" w:rsidP="00723AE1">
      <w:pPr>
        <w:spacing w:line="276" w:lineRule="auto"/>
        <w:rPr>
          <w:rFonts w:ascii="Arial" w:hAnsi="Arial" w:cs="Arial"/>
          <w:bCs/>
          <w:sz w:val="20"/>
        </w:rPr>
      </w:pPr>
    </w:p>
    <w:p w14:paraId="2F2C4BEB" w14:textId="77777777" w:rsidR="006A00AB" w:rsidRDefault="006A00AB" w:rsidP="00723AE1">
      <w:pPr>
        <w:spacing w:line="276" w:lineRule="auto"/>
        <w:rPr>
          <w:rFonts w:ascii="Arial" w:hAnsi="Arial" w:cs="Arial"/>
          <w:bCs/>
          <w:sz w:val="20"/>
        </w:rPr>
      </w:pPr>
    </w:p>
    <w:p w14:paraId="69702AE5" w14:textId="727FBE52" w:rsidR="00723AE1" w:rsidRDefault="00723AE1" w:rsidP="00723AE1">
      <w:pPr>
        <w:spacing w:line="276" w:lineRule="auto"/>
        <w:rPr>
          <w:rFonts w:ascii="Arial" w:hAnsi="Arial" w:cs="Arial"/>
          <w:bCs/>
          <w:sz w:val="20"/>
        </w:rPr>
      </w:pPr>
      <w:r>
        <w:rPr>
          <w:rFonts w:ascii="Arial" w:hAnsi="Arial" w:cs="Arial"/>
          <w:bCs/>
          <w:noProof/>
          <w:sz w:val="20"/>
        </w:rPr>
        <w:drawing>
          <wp:inline distT="0" distB="0" distL="0" distR="0" wp14:anchorId="57675EDF" wp14:editId="7769880B">
            <wp:extent cx="1203158" cy="1804914"/>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2" cstate="print">
                      <a:extLst>
                        <a:ext uri="{28A0092B-C50C-407E-A947-70E740481C1C}">
                          <a14:useLocalDpi xmlns:a14="http://schemas.microsoft.com/office/drawing/2010/main"/>
                        </a:ext>
                      </a:extLst>
                    </a:blip>
                    <a:stretch>
                      <a:fillRect/>
                    </a:stretch>
                  </pic:blipFill>
                  <pic:spPr>
                    <a:xfrm>
                      <a:off x="0" y="0"/>
                      <a:ext cx="1253801" cy="1880885"/>
                    </a:xfrm>
                    <a:prstGeom prst="rect">
                      <a:avLst/>
                    </a:prstGeom>
                  </pic:spPr>
                </pic:pic>
              </a:graphicData>
            </a:graphic>
          </wp:inline>
        </w:drawing>
      </w:r>
    </w:p>
    <w:p w14:paraId="4E2BD0D3" w14:textId="01F71D2D" w:rsidR="006A00AB" w:rsidRPr="00901D5F" w:rsidRDefault="00036957" w:rsidP="00901D5F">
      <w:pPr>
        <w:rPr>
          <w:rFonts w:ascii="Arial" w:hAnsi="Arial" w:cs="Arial"/>
          <w:b/>
          <w:sz w:val="20"/>
          <w:szCs w:val="20"/>
        </w:rPr>
      </w:pPr>
      <w:r w:rsidRPr="00901D5F">
        <w:rPr>
          <w:rFonts w:ascii="Arial" w:hAnsi="Arial" w:cs="Arial"/>
          <w:b/>
          <w:sz w:val="20"/>
          <w:szCs w:val="20"/>
        </w:rPr>
        <w:t xml:space="preserve">Bild 3 </w:t>
      </w:r>
    </w:p>
    <w:p w14:paraId="56D37071" w14:textId="51694293" w:rsidR="00036957" w:rsidRPr="00036957" w:rsidRDefault="00036957" w:rsidP="00723AE1">
      <w:pPr>
        <w:spacing w:line="276" w:lineRule="auto"/>
        <w:rPr>
          <w:rFonts w:ascii="Arial" w:hAnsi="Arial" w:cs="Arial"/>
          <w:bCs/>
          <w:sz w:val="20"/>
          <w:szCs w:val="20"/>
        </w:rPr>
      </w:pPr>
      <w:r w:rsidRPr="00036957">
        <w:rPr>
          <w:rFonts w:ascii="Arial" w:hAnsi="Arial" w:cs="Arial"/>
          <w:color w:val="000000" w:themeColor="text1"/>
          <w:sz w:val="20"/>
          <w:szCs w:val="20"/>
        </w:rPr>
        <w:t xml:space="preserve">Für die geradlinigen Bereiche </w:t>
      </w:r>
      <w:r>
        <w:rPr>
          <w:rFonts w:ascii="Arial" w:hAnsi="Arial" w:cs="Arial"/>
          <w:color w:val="000000" w:themeColor="text1"/>
          <w:sz w:val="20"/>
          <w:szCs w:val="20"/>
        </w:rPr>
        <w:t xml:space="preserve">der </w:t>
      </w:r>
      <w:r w:rsidRPr="00036957">
        <w:rPr>
          <w:rFonts w:ascii="Arial" w:hAnsi="Arial" w:cs="Arial"/>
          <w:color w:val="000000" w:themeColor="text1"/>
          <w:sz w:val="20"/>
          <w:szCs w:val="20"/>
        </w:rPr>
        <w:t>raumhoch verglaste</w:t>
      </w:r>
      <w:r>
        <w:rPr>
          <w:rFonts w:ascii="Arial" w:hAnsi="Arial" w:cs="Arial"/>
          <w:color w:val="000000" w:themeColor="text1"/>
          <w:sz w:val="20"/>
          <w:szCs w:val="20"/>
        </w:rPr>
        <w:t>n</w:t>
      </w:r>
      <w:r w:rsidRPr="00036957">
        <w:rPr>
          <w:rFonts w:ascii="Arial" w:hAnsi="Arial" w:cs="Arial"/>
          <w:color w:val="000000" w:themeColor="text1"/>
          <w:sz w:val="20"/>
          <w:szCs w:val="20"/>
        </w:rPr>
        <w:t xml:space="preserve"> Pfosten-Riegelfassade kam VISS Fassade in einer Ansichtsbreite von 50 </w:t>
      </w:r>
      <w:r>
        <w:rPr>
          <w:rFonts w:ascii="Arial" w:hAnsi="Arial" w:cs="Arial"/>
          <w:color w:val="000000" w:themeColor="text1"/>
          <w:sz w:val="20"/>
          <w:szCs w:val="20"/>
        </w:rPr>
        <w:t>mm</w:t>
      </w:r>
      <w:r w:rsidRPr="00036957">
        <w:rPr>
          <w:rFonts w:ascii="Arial" w:hAnsi="Arial" w:cs="Arial"/>
          <w:color w:val="000000" w:themeColor="text1"/>
          <w:sz w:val="20"/>
          <w:szCs w:val="20"/>
        </w:rPr>
        <w:t xml:space="preserve"> zum Einsatz; die im Grundriss gebogenen Bereiche wurden mit VISS Basic realisiert.</w:t>
      </w:r>
    </w:p>
    <w:p w14:paraId="435A636B" w14:textId="77777777" w:rsidR="00723AE1" w:rsidRDefault="00723AE1" w:rsidP="00723AE1">
      <w:pPr>
        <w:rPr>
          <w:rFonts w:ascii="Arial" w:hAnsi="Arial" w:cs="Arial"/>
          <w:b/>
          <w:sz w:val="20"/>
          <w:szCs w:val="20"/>
          <w:lang w:eastAsia="de-CH"/>
        </w:rPr>
      </w:pPr>
    </w:p>
    <w:p w14:paraId="5DA8E5FF" w14:textId="338C44C6" w:rsidR="00723AE1" w:rsidRDefault="00723AE1" w:rsidP="001F4349">
      <w:pPr>
        <w:rPr>
          <w:rFonts w:ascii="Arial" w:hAnsi="Arial" w:cs="Arial"/>
          <w:b/>
          <w:sz w:val="20"/>
          <w:szCs w:val="20"/>
        </w:rPr>
      </w:pPr>
    </w:p>
    <w:p w14:paraId="1A5B932B" w14:textId="1365CAE3" w:rsidR="00036957" w:rsidRDefault="00723AE1" w:rsidP="001F4349">
      <w:pPr>
        <w:rPr>
          <w:rFonts w:ascii="Arial" w:hAnsi="Arial" w:cs="Arial"/>
          <w:b/>
          <w:sz w:val="20"/>
          <w:szCs w:val="20"/>
        </w:rPr>
      </w:pPr>
      <w:r>
        <w:rPr>
          <w:rFonts w:ascii="Arial" w:hAnsi="Arial" w:cs="Arial"/>
          <w:b/>
          <w:noProof/>
          <w:sz w:val="20"/>
          <w:szCs w:val="20"/>
        </w:rPr>
        <w:drawing>
          <wp:inline distT="0" distB="0" distL="0" distR="0" wp14:anchorId="0DAB93F6" wp14:editId="6646E4AD">
            <wp:extent cx="1804737" cy="1203246"/>
            <wp:effectExtent l="0" t="0" r="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3" cstate="print">
                      <a:extLst>
                        <a:ext uri="{28A0092B-C50C-407E-A947-70E740481C1C}">
                          <a14:useLocalDpi xmlns:a14="http://schemas.microsoft.com/office/drawing/2010/main"/>
                        </a:ext>
                      </a:extLst>
                    </a:blip>
                    <a:stretch>
                      <a:fillRect/>
                    </a:stretch>
                  </pic:blipFill>
                  <pic:spPr>
                    <a:xfrm>
                      <a:off x="0" y="0"/>
                      <a:ext cx="1929550" cy="1286460"/>
                    </a:xfrm>
                    <a:prstGeom prst="rect">
                      <a:avLst/>
                    </a:prstGeom>
                  </pic:spPr>
                </pic:pic>
              </a:graphicData>
            </a:graphic>
          </wp:inline>
        </w:drawing>
      </w:r>
    </w:p>
    <w:p w14:paraId="623BDEEA" w14:textId="2DE3B364" w:rsidR="006A00AB" w:rsidRPr="00901D5F" w:rsidRDefault="00036957" w:rsidP="00901D5F">
      <w:pPr>
        <w:rPr>
          <w:rFonts w:ascii="Arial" w:hAnsi="Arial" w:cs="Arial"/>
          <w:b/>
          <w:sz w:val="20"/>
          <w:szCs w:val="20"/>
        </w:rPr>
      </w:pPr>
      <w:r w:rsidRPr="00901D5F">
        <w:rPr>
          <w:rFonts w:ascii="Arial" w:hAnsi="Arial" w:cs="Arial"/>
          <w:b/>
          <w:sz w:val="20"/>
          <w:szCs w:val="20"/>
        </w:rPr>
        <w:t xml:space="preserve">Bild 4 </w:t>
      </w:r>
    </w:p>
    <w:p w14:paraId="423B54E7" w14:textId="2176B649" w:rsidR="00036957" w:rsidRPr="00036957" w:rsidRDefault="00036957" w:rsidP="001F4349">
      <w:pPr>
        <w:rPr>
          <w:rFonts w:ascii="Arial" w:hAnsi="Arial" w:cs="Arial"/>
          <w:bCs/>
          <w:sz w:val="20"/>
          <w:szCs w:val="20"/>
        </w:rPr>
      </w:pPr>
      <w:r w:rsidRPr="00036957">
        <w:rPr>
          <w:rFonts w:ascii="Arial" w:hAnsi="Arial" w:cs="Arial"/>
          <w:bCs/>
          <w:sz w:val="20"/>
          <w:szCs w:val="20"/>
        </w:rPr>
        <w:t xml:space="preserve">Mit einer </w:t>
      </w:r>
      <w:r w:rsidRPr="00036957">
        <w:rPr>
          <w:rFonts w:ascii="Arial" w:hAnsi="Arial" w:cs="Arial"/>
          <w:color w:val="000000" w:themeColor="text1"/>
          <w:sz w:val="20"/>
          <w:szCs w:val="20"/>
        </w:rPr>
        <w:t>amorphen Form – ein unregelmässiges Fünfeck – reagiert der Bau 30 auf den baulichen Kontext im Gewerbepark „An der Raumfabrik“</w:t>
      </w:r>
      <w:r w:rsidR="00D31787">
        <w:rPr>
          <w:rFonts w:ascii="Arial" w:hAnsi="Arial" w:cs="Arial"/>
          <w:color w:val="000000" w:themeColor="text1"/>
          <w:sz w:val="20"/>
          <w:szCs w:val="20"/>
        </w:rPr>
        <w:t>.</w:t>
      </w:r>
    </w:p>
    <w:p w14:paraId="7BC04B09" w14:textId="6A237C0E" w:rsidR="00723AE1" w:rsidRDefault="00723AE1" w:rsidP="001F4349">
      <w:pPr>
        <w:rPr>
          <w:rFonts w:ascii="Arial" w:hAnsi="Arial" w:cs="Arial"/>
          <w:b/>
          <w:sz w:val="20"/>
          <w:szCs w:val="20"/>
        </w:rPr>
      </w:pPr>
    </w:p>
    <w:p w14:paraId="6E5B10FB" w14:textId="1C40FA6C" w:rsidR="00723AE1" w:rsidRDefault="00723AE1" w:rsidP="001F4349">
      <w:pPr>
        <w:rPr>
          <w:rFonts w:ascii="Arial" w:hAnsi="Arial" w:cs="Arial"/>
          <w:b/>
          <w:sz w:val="20"/>
          <w:szCs w:val="20"/>
        </w:rPr>
      </w:pPr>
      <w:r>
        <w:rPr>
          <w:rFonts w:ascii="Arial" w:hAnsi="Arial" w:cs="Arial"/>
          <w:b/>
          <w:noProof/>
          <w:sz w:val="20"/>
          <w:szCs w:val="20"/>
        </w:rPr>
        <w:lastRenderedPageBreak/>
        <w:drawing>
          <wp:inline distT="0" distB="0" distL="0" distR="0" wp14:anchorId="78774F11" wp14:editId="74870A20">
            <wp:extent cx="1804604" cy="1203158"/>
            <wp:effectExtent l="0" t="0" r="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4" cstate="print">
                      <a:extLst>
                        <a:ext uri="{28A0092B-C50C-407E-A947-70E740481C1C}">
                          <a14:useLocalDpi xmlns:a14="http://schemas.microsoft.com/office/drawing/2010/main"/>
                        </a:ext>
                      </a:extLst>
                    </a:blip>
                    <a:stretch>
                      <a:fillRect/>
                    </a:stretch>
                  </pic:blipFill>
                  <pic:spPr>
                    <a:xfrm>
                      <a:off x="0" y="0"/>
                      <a:ext cx="1849824" cy="1233307"/>
                    </a:xfrm>
                    <a:prstGeom prst="rect">
                      <a:avLst/>
                    </a:prstGeom>
                  </pic:spPr>
                </pic:pic>
              </a:graphicData>
            </a:graphic>
          </wp:inline>
        </w:drawing>
      </w:r>
    </w:p>
    <w:p w14:paraId="3C612F96" w14:textId="776B6DFF" w:rsidR="006A00AB" w:rsidRPr="00901D5F" w:rsidRDefault="00036957" w:rsidP="00901D5F">
      <w:pPr>
        <w:rPr>
          <w:rFonts w:ascii="Arial" w:hAnsi="Arial" w:cs="Arial"/>
          <w:b/>
          <w:sz w:val="20"/>
          <w:szCs w:val="20"/>
        </w:rPr>
      </w:pPr>
      <w:r w:rsidRPr="00901D5F">
        <w:rPr>
          <w:rFonts w:ascii="Arial" w:hAnsi="Arial" w:cs="Arial"/>
          <w:b/>
          <w:sz w:val="20"/>
          <w:szCs w:val="20"/>
        </w:rPr>
        <w:t xml:space="preserve">Bild 5 </w:t>
      </w:r>
    </w:p>
    <w:p w14:paraId="0EC44218" w14:textId="622A0CDF" w:rsidR="00036957" w:rsidRPr="00036957" w:rsidRDefault="00036957" w:rsidP="00036957">
      <w:pPr>
        <w:rPr>
          <w:rFonts w:ascii="Arial" w:hAnsi="Arial" w:cs="Arial"/>
          <w:bCs/>
          <w:sz w:val="20"/>
          <w:szCs w:val="20"/>
        </w:rPr>
      </w:pPr>
      <w:r w:rsidRPr="00036957">
        <w:rPr>
          <w:rFonts w:ascii="Arial" w:hAnsi="Arial" w:cs="Arial"/>
          <w:bCs/>
          <w:sz w:val="20"/>
          <w:szCs w:val="20"/>
        </w:rPr>
        <w:t xml:space="preserve">Die hellen Innenräume des </w:t>
      </w:r>
      <w:r w:rsidR="006A00AB" w:rsidRPr="00036957">
        <w:rPr>
          <w:rFonts w:ascii="Arial" w:hAnsi="Arial" w:cs="Arial"/>
          <w:color w:val="000000" w:themeColor="text1"/>
          <w:sz w:val="20"/>
          <w:szCs w:val="20"/>
        </w:rPr>
        <w:t>„</w:t>
      </w:r>
      <w:r w:rsidRPr="00036957">
        <w:rPr>
          <w:rFonts w:ascii="Arial" w:hAnsi="Arial" w:cs="Arial"/>
          <w:bCs/>
          <w:sz w:val="20"/>
          <w:szCs w:val="20"/>
        </w:rPr>
        <w:t>Bau 30</w:t>
      </w:r>
      <w:r w:rsidR="006A00AB" w:rsidRPr="00036957">
        <w:rPr>
          <w:rFonts w:ascii="Arial" w:hAnsi="Arial" w:cs="Arial"/>
          <w:color w:val="000000" w:themeColor="text1"/>
          <w:sz w:val="20"/>
          <w:szCs w:val="20"/>
        </w:rPr>
        <w:t>“</w:t>
      </w:r>
      <w:r w:rsidRPr="00036957">
        <w:rPr>
          <w:rFonts w:ascii="Arial" w:hAnsi="Arial" w:cs="Arial"/>
          <w:bCs/>
          <w:sz w:val="20"/>
          <w:szCs w:val="20"/>
        </w:rPr>
        <w:t xml:space="preserve"> tragen massgeblich zur angenehmen Arbeitsatmosphäre bei.</w:t>
      </w:r>
    </w:p>
    <w:sectPr w:rsidR="00036957" w:rsidRPr="00036957" w:rsidSect="006D33AD">
      <w:headerReference w:type="even" r:id="rId15"/>
      <w:headerReference w:type="default" r:id="rId16"/>
      <w:footerReference w:type="even" r:id="rId17"/>
      <w:footerReference w:type="default" r:id="rId18"/>
      <w:headerReference w:type="first" r:id="rId19"/>
      <w:footerReference w:type="first" r:id="rId20"/>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6F9D5" w14:textId="77777777" w:rsidR="00FF1B62" w:rsidRDefault="00FF1B62">
      <w:r>
        <w:separator/>
      </w:r>
    </w:p>
  </w:endnote>
  <w:endnote w:type="continuationSeparator" w:id="0">
    <w:p w14:paraId="037390AB" w14:textId="77777777" w:rsidR="00FF1B62" w:rsidRDefault="00FF1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entaur M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25AE" w14:textId="77777777" w:rsidR="00030C93" w:rsidRDefault="00030C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A6ACE" w14:textId="77777777" w:rsidR="00030C93" w:rsidRDefault="00030C9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C5D58" w14:textId="77777777" w:rsidR="00030C93" w:rsidRDefault="00030C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4FC37" w14:textId="77777777" w:rsidR="00FF1B62" w:rsidRDefault="00FF1B62">
      <w:r>
        <w:separator/>
      </w:r>
    </w:p>
  </w:footnote>
  <w:footnote w:type="continuationSeparator" w:id="0">
    <w:p w14:paraId="0DA08411" w14:textId="77777777" w:rsidR="00FF1B62" w:rsidRDefault="00FF1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3D203" w14:textId="77777777" w:rsidR="00030C93" w:rsidRDefault="00030C9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7E5C7954" w14:textId="77777777" w:rsidR="00030C93" w:rsidRDefault="00030C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20A7D" w14:textId="77777777" w:rsidR="00030C93" w:rsidRDefault="00030C9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16102" w14:textId="77777777" w:rsidR="00030C93" w:rsidRDefault="00030C93" w:rsidP="0014413C">
    <w:pPr>
      <w:pStyle w:val="Kopfzeile"/>
      <w:ind w:right="-2270"/>
      <w:jc w:val="right"/>
    </w:pPr>
    <w:r>
      <w:rPr>
        <w:noProof/>
        <w:lang w:val="de-DE"/>
      </w:rPr>
      <w:drawing>
        <wp:inline distT="0" distB="0" distL="0" distR="0" wp14:anchorId="2931A281" wp14:editId="7033F824">
          <wp:extent cx="1799590" cy="254635"/>
          <wp:effectExtent l="0" t="0" r="3810" b="0"/>
          <wp:docPr id="6" name="Bild 6" descr="JANSEN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SEN_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254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77A24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C032AF"/>
    <w:multiLevelType w:val="hybridMultilevel"/>
    <w:tmpl w:val="53487E5A"/>
    <w:lvl w:ilvl="0" w:tplc="CE926316">
      <w:start w:val="1"/>
      <w:numFmt w:val="bullet"/>
      <w:lvlText w:val="-"/>
      <w:lvlJc w:val="left"/>
      <w:pPr>
        <w:tabs>
          <w:tab w:val="num" w:pos="720"/>
        </w:tabs>
        <w:ind w:left="720" w:hanging="360"/>
      </w:pPr>
      <w:rPr>
        <w:rFonts w:ascii="Times" w:hAnsi="Times" w:hint="default"/>
      </w:rPr>
    </w:lvl>
    <w:lvl w:ilvl="1" w:tplc="CFEE77EA" w:tentative="1">
      <w:start w:val="1"/>
      <w:numFmt w:val="bullet"/>
      <w:lvlText w:val="-"/>
      <w:lvlJc w:val="left"/>
      <w:pPr>
        <w:tabs>
          <w:tab w:val="num" w:pos="1440"/>
        </w:tabs>
        <w:ind w:left="1440" w:hanging="360"/>
      </w:pPr>
      <w:rPr>
        <w:rFonts w:ascii="Times" w:hAnsi="Times" w:hint="default"/>
      </w:rPr>
    </w:lvl>
    <w:lvl w:ilvl="2" w:tplc="ABB835F6" w:tentative="1">
      <w:start w:val="1"/>
      <w:numFmt w:val="bullet"/>
      <w:lvlText w:val="-"/>
      <w:lvlJc w:val="left"/>
      <w:pPr>
        <w:tabs>
          <w:tab w:val="num" w:pos="2160"/>
        </w:tabs>
        <w:ind w:left="2160" w:hanging="360"/>
      </w:pPr>
      <w:rPr>
        <w:rFonts w:ascii="Times" w:hAnsi="Times" w:hint="default"/>
      </w:rPr>
    </w:lvl>
    <w:lvl w:ilvl="3" w:tplc="81181110" w:tentative="1">
      <w:start w:val="1"/>
      <w:numFmt w:val="bullet"/>
      <w:lvlText w:val="-"/>
      <w:lvlJc w:val="left"/>
      <w:pPr>
        <w:tabs>
          <w:tab w:val="num" w:pos="2880"/>
        </w:tabs>
        <w:ind w:left="2880" w:hanging="360"/>
      </w:pPr>
      <w:rPr>
        <w:rFonts w:ascii="Times" w:hAnsi="Times" w:hint="default"/>
      </w:rPr>
    </w:lvl>
    <w:lvl w:ilvl="4" w:tplc="F5069F7A" w:tentative="1">
      <w:start w:val="1"/>
      <w:numFmt w:val="bullet"/>
      <w:lvlText w:val="-"/>
      <w:lvlJc w:val="left"/>
      <w:pPr>
        <w:tabs>
          <w:tab w:val="num" w:pos="3600"/>
        </w:tabs>
        <w:ind w:left="3600" w:hanging="360"/>
      </w:pPr>
      <w:rPr>
        <w:rFonts w:ascii="Times" w:hAnsi="Times" w:hint="default"/>
      </w:rPr>
    </w:lvl>
    <w:lvl w:ilvl="5" w:tplc="BB5AFAA6" w:tentative="1">
      <w:start w:val="1"/>
      <w:numFmt w:val="bullet"/>
      <w:lvlText w:val="-"/>
      <w:lvlJc w:val="left"/>
      <w:pPr>
        <w:tabs>
          <w:tab w:val="num" w:pos="4320"/>
        </w:tabs>
        <w:ind w:left="4320" w:hanging="360"/>
      </w:pPr>
      <w:rPr>
        <w:rFonts w:ascii="Times" w:hAnsi="Times" w:hint="default"/>
      </w:rPr>
    </w:lvl>
    <w:lvl w:ilvl="6" w:tplc="5BE0F4D2" w:tentative="1">
      <w:start w:val="1"/>
      <w:numFmt w:val="bullet"/>
      <w:lvlText w:val="-"/>
      <w:lvlJc w:val="left"/>
      <w:pPr>
        <w:tabs>
          <w:tab w:val="num" w:pos="5040"/>
        </w:tabs>
        <w:ind w:left="5040" w:hanging="360"/>
      </w:pPr>
      <w:rPr>
        <w:rFonts w:ascii="Times" w:hAnsi="Times" w:hint="default"/>
      </w:rPr>
    </w:lvl>
    <w:lvl w:ilvl="7" w:tplc="9CC8219C" w:tentative="1">
      <w:start w:val="1"/>
      <w:numFmt w:val="bullet"/>
      <w:lvlText w:val="-"/>
      <w:lvlJc w:val="left"/>
      <w:pPr>
        <w:tabs>
          <w:tab w:val="num" w:pos="5760"/>
        </w:tabs>
        <w:ind w:left="5760" w:hanging="360"/>
      </w:pPr>
      <w:rPr>
        <w:rFonts w:ascii="Times" w:hAnsi="Times" w:hint="default"/>
      </w:rPr>
    </w:lvl>
    <w:lvl w:ilvl="8" w:tplc="B790A5C8"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429C1D46"/>
    <w:multiLevelType w:val="hybridMultilevel"/>
    <w:tmpl w:val="23F48BD6"/>
    <w:lvl w:ilvl="0" w:tplc="FC98FB2A">
      <w:numFmt w:val="bullet"/>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93"/>
    <w:rsid w:val="00000B23"/>
    <w:rsid w:val="000072AD"/>
    <w:rsid w:val="00017F80"/>
    <w:rsid w:val="00022F46"/>
    <w:rsid w:val="00024FA3"/>
    <w:rsid w:val="00030C93"/>
    <w:rsid w:val="00031D94"/>
    <w:rsid w:val="00036957"/>
    <w:rsid w:val="00043A37"/>
    <w:rsid w:val="00051B2D"/>
    <w:rsid w:val="00051B5C"/>
    <w:rsid w:val="000571BA"/>
    <w:rsid w:val="0006271C"/>
    <w:rsid w:val="00064A71"/>
    <w:rsid w:val="00070450"/>
    <w:rsid w:val="000838DB"/>
    <w:rsid w:val="00093014"/>
    <w:rsid w:val="000A0687"/>
    <w:rsid w:val="000A745C"/>
    <w:rsid w:val="000B1120"/>
    <w:rsid w:val="000B13BF"/>
    <w:rsid w:val="000B4DAF"/>
    <w:rsid w:val="000B5782"/>
    <w:rsid w:val="000B5D37"/>
    <w:rsid w:val="000C1E78"/>
    <w:rsid w:val="000C3254"/>
    <w:rsid w:val="000C5653"/>
    <w:rsid w:val="000C78B0"/>
    <w:rsid w:val="000D21FC"/>
    <w:rsid w:val="000D68D6"/>
    <w:rsid w:val="000F338B"/>
    <w:rsid w:val="00103E50"/>
    <w:rsid w:val="00106C2F"/>
    <w:rsid w:val="001077CC"/>
    <w:rsid w:val="00114410"/>
    <w:rsid w:val="00117E06"/>
    <w:rsid w:val="00123653"/>
    <w:rsid w:val="00131121"/>
    <w:rsid w:val="00143BF6"/>
    <w:rsid w:val="0014413C"/>
    <w:rsid w:val="0014555F"/>
    <w:rsid w:val="00146EC9"/>
    <w:rsid w:val="00147C51"/>
    <w:rsid w:val="0015532B"/>
    <w:rsid w:val="00157E62"/>
    <w:rsid w:val="001601DD"/>
    <w:rsid w:val="001601E7"/>
    <w:rsid w:val="0016307D"/>
    <w:rsid w:val="00165146"/>
    <w:rsid w:val="0017100E"/>
    <w:rsid w:val="0017625B"/>
    <w:rsid w:val="00181583"/>
    <w:rsid w:val="001859F8"/>
    <w:rsid w:val="00191E8E"/>
    <w:rsid w:val="00193FD8"/>
    <w:rsid w:val="001956BE"/>
    <w:rsid w:val="0019739A"/>
    <w:rsid w:val="001A037D"/>
    <w:rsid w:val="001A08B5"/>
    <w:rsid w:val="001A11C0"/>
    <w:rsid w:val="001A3F75"/>
    <w:rsid w:val="001A5368"/>
    <w:rsid w:val="001B2A82"/>
    <w:rsid w:val="001C3D39"/>
    <w:rsid w:val="001C51CB"/>
    <w:rsid w:val="001D37BE"/>
    <w:rsid w:val="001E26C4"/>
    <w:rsid w:val="001E34B0"/>
    <w:rsid w:val="001E38C5"/>
    <w:rsid w:val="001F113E"/>
    <w:rsid w:val="001F4349"/>
    <w:rsid w:val="001F569D"/>
    <w:rsid w:val="002110D9"/>
    <w:rsid w:val="0021488B"/>
    <w:rsid w:val="00257688"/>
    <w:rsid w:val="002636C5"/>
    <w:rsid w:val="002647D2"/>
    <w:rsid w:val="00286E78"/>
    <w:rsid w:val="002B273A"/>
    <w:rsid w:val="002C4334"/>
    <w:rsid w:val="002D15ED"/>
    <w:rsid w:val="002D3D04"/>
    <w:rsid w:val="002E2696"/>
    <w:rsid w:val="002E5E36"/>
    <w:rsid w:val="002E7B31"/>
    <w:rsid w:val="002F45D4"/>
    <w:rsid w:val="002F5401"/>
    <w:rsid w:val="0031071A"/>
    <w:rsid w:val="00311AA0"/>
    <w:rsid w:val="003129E8"/>
    <w:rsid w:val="0032185E"/>
    <w:rsid w:val="003337CE"/>
    <w:rsid w:val="0033380E"/>
    <w:rsid w:val="00334C1C"/>
    <w:rsid w:val="00337B8A"/>
    <w:rsid w:val="003449C8"/>
    <w:rsid w:val="00356FB1"/>
    <w:rsid w:val="00360151"/>
    <w:rsid w:val="003668A0"/>
    <w:rsid w:val="00371FB1"/>
    <w:rsid w:val="00372E6E"/>
    <w:rsid w:val="0038564C"/>
    <w:rsid w:val="003A25E8"/>
    <w:rsid w:val="003B0AA3"/>
    <w:rsid w:val="003B608E"/>
    <w:rsid w:val="003C5415"/>
    <w:rsid w:val="003D2B9B"/>
    <w:rsid w:val="003D52F3"/>
    <w:rsid w:val="003E7548"/>
    <w:rsid w:val="00405B19"/>
    <w:rsid w:val="00414AD3"/>
    <w:rsid w:val="00415A29"/>
    <w:rsid w:val="00423EBE"/>
    <w:rsid w:val="0042412A"/>
    <w:rsid w:val="00426EEF"/>
    <w:rsid w:val="004278A7"/>
    <w:rsid w:val="004317A0"/>
    <w:rsid w:val="0043369B"/>
    <w:rsid w:val="00435BD7"/>
    <w:rsid w:val="00442733"/>
    <w:rsid w:val="00444341"/>
    <w:rsid w:val="00444E6D"/>
    <w:rsid w:val="0045656C"/>
    <w:rsid w:val="00465303"/>
    <w:rsid w:val="00465B37"/>
    <w:rsid w:val="004763C5"/>
    <w:rsid w:val="00476530"/>
    <w:rsid w:val="004800B8"/>
    <w:rsid w:val="00482337"/>
    <w:rsid w:val="004A71D8"/>
    <w:rsid w:val="004A7C10"/>
    <w:rsid w:val="004C2FF9"/>
    <w:rsid w:val="004C5789"/>
    <w:rsid w:val="004E0807"/>
    <w:rsid w:val="004E1754"/>
    <w:rsid w:val="004F464A"/>
    <w:rsid w:val="005032B1"/>
    <w:rsid w:val="005049C3"/>
    <w:rsid w:val="00510330"/>
    <w:rsid w:val="005137CE"/>
    <w:rsid w:val="005216D1"/>
    <w:rsid w:val="00523C16"/>
    <w:rsid w:val="00525C74"/>
    <w:rsid w:val="00531C83"/>
    <w:rsid w:val="005353F1"/>
    <w:rsid w:val="00535F87"/>
    <w:rsid w:val="00540E84"/>
    <w:rsid w:val="005450E9"/>
    <w:rsid w:val="00546E93"/>
    <w:rsid w:val="00546ECA"/>
    <w:rsid w:val="00550517"/>
    <w:rsid w:val="00550B3A"/>
    <w:rsid w:val="0055281A"/>
    <w:rsid w:val="00564FB2"/>
    <w:rsid w:val="0058131C"/>
    <w:rsid w:val="0058358B"/>
    <w:rsid w:val="00586216"/>
    <w:rsid w:val="005910CB"/>
    <w:rsid w:val="00594060"/>
    <w:rsid w:val="005A048B"/>
    <w:rsid w:val="005A0D4D"/>
    <w:rsid w:val="005A3BD5"/>
    <w:rsid w:val="005A4724"/>
    <w:rsid w:val="005B513F"/>
    <w:rsid w:val="005B7604"/>
    <w:rsid w:val="005C0A4B"/>
    <w:rsid w:val="005C65BD"/>
    <w:rsid w:val="005D4012"/>
    <w:rsid w:val="005E2873"/>
    <w:rsid w:val="005E2E69"/>
    <w:rsid w:val="005E4D8B"/>
    <w:rsid w:val="005F121E"/>
    <w:rsid w:val="005F4690"/>
    <w:rsid w:val="005F50AB"/>
    <w:rsid w:val="005F6120"/>
    <w:rsid w:val="0060156B"/>
    <w:rsid w:val="00606714"/>
    <w:rsid w:val="0061149E"/>
    <w:rsid w:val="00612EE1"/>
    <w:rsid w:val="00625D9B"/>
    <w:rsid w:val="00627164"/>
    <w:rsid w:val="00630751"/>
    <w:rsid w:val="00635EC6"/>
    <w:rsid w:val="006444AE"/>
    <w:rsid w:val="00645D9F"/>
    <w:rsid w:val="00651892"/>
    <w:rsid w:val="0065684B"/>
    <w:rsid w:val="00664D3D"/>
    <w:rsid w:val="00665DD3"/>
    <w:rsid w:val="00665F0A"/>
    <w:rsid w:val="00680027"/>
    <w:rsid w:val="00680F11"/>
    <w:rsid w:val="00682475"/>
    <w:rsid w:val="00685882"/>
    <w:rsid w:val="006979C1"/>
    <w:rsid w:val="006A00AB"/>
    <w:rsid w:val="006A2319"/>
    <w:rsid w:val="006A37DD"/>
    <w:rsid w:val="006B2644"/>
    <w:rsid w:val="006B5424"/>
    <w:rsid w:val="006C1978"/>
    <w:rsid w:val="006C332B"/>
    <w:rsid w:val="006C6AD8"/>
    <w:rsid w:val="006D33AD"/>
    <w:rsid w:val="006D43D1"/>
    <w:rsid w:val="006D4705"/>
    <w:rsid w:val="006E2451"/>
    <w:rsid w:val="006E3D38"/>
    <w:rsid w:val="006F614D"/>
    <w:rsid w:val="007003C4"/>
    <w:rsid w:val="00701DCA"/>
    <w:rsid w:val="00716D78"/>
    <w:rsid w:val="00723704"/>
    <w:rsid w:val="00723AE1"/>
    <w:rsid w:val="00750008"/>
    <w:rsid w:val="007512E3"/>
    <w:rsid w:val="00762AEA"/>
    <w:rsid w:val="0076529D"/>
    <w:rsid w:val="00787D9B"/>
    <w:rsid w:val="007B2D4E"/>
    <w:rsid w:val="007B4D3F"/>
    <w:rsid w:val="007B69BA"/>
    <w:rsid w:val="007C305C"/>
    <w:rsid w:val="007C4097"/>
    <w:rsid w:val="007E0695"/>
    <w:rsid w:val="007E0BAB"/>
    <w:rsid w:val="007E13D2"/>
    <w:rsid w:val="007E33DA"/>
    <w:rsid w:val="007F220D"/>
    <w:rsid w:val="007F3E83"/>
    <w:rsid w:val="007F779F"/>
    <w:rsid w:val="0080073A"/>
    <w:rsid w:val="008118E3"/>
    <w:rsid w:val="008229E2"/>
    <w:rsid w:val="00824DA8"/>
    <w:rsid w:val="00825D19"/>
    <w:rsid w:val="00826BC5"/>
    <w:rsid w:val="00837822"/>
    <w:rsid w:val="008418BB"/>
    <w:rsid w:val="00844305"/>
    <w:rsid w:val="00853541"/>
    <w:rsid w:val="00856BC4"/>
    <w:rsid w:val="00865995"/>
    <w:rsid w:val="00875017"/>
    <w:rsid w:val="00877805"/>
    <w:rsid w:val="008847E3"/>
    <w:rsid w:val="00884E01"/>
    <w:rsid w:val="008953FF"/>
    <w:rsid w:val="008974C2"/>
    <w:rsid w:val="008A017B"/>
    <w:rsid w:val="008A32A0"/>
    <w:rsid w:val="008B0227"/>
    <w:rsid w:val="008B6A6E"/>
    <w:rsid w:val="008C2251"/>
    <w:rsid w:val="008E1DA0"/>
    <w:rsid w:val="008E60C9"/>
    <w:rsid w:val="009007DD"/>
    <w:rsid w:val="00901D5F"/>
    <w:rsid w:val="009032C9"/>
    <w:rsid w:val="00912B73"/>
    <w:rsid w:val="00913949"/>
    <w:rsid w:val="0091525B"/>
    <w:rsid w:val="00916294"/>
    <w:rsid w:val="00927099"/>
    <w:rsid w:val="0092709A"/>
    <w:rsid w:val="00931FD8"/>
    <w:rsid w:val="009330F4"/>
    <w:rsid w:val="00934160"/>
    <w:rsid w:val="009364CF"/>
    <w:rsid w:val="009476FB"/>
    <w:rsid w:val="009527BD"/>
    <w:rsid w:val="00952C10"/>
    <w:rsid w:val="00952CA0"/>
    <w:rsid w:val="00953B6C"/>
    <w:rsid w:val="00955F38"/>
    <w:rsid w:val="00971986"/>
    <w:rsid w:val="0097221B"/>
    <w:rsid w:val="009776EE"/>
    <w:rsid w:val="0098513E"/>
    <w:rsid w:val="00986587"/>
    <w:rsid w:val="00990CB7"/>
    <w:rsid w:val="00996873"/>
    <w:rsid w:val="009A029B"/>
    <w:rsid w:val="009A29E8"/>
    <w:rsid w:val="009A307F"/>
    <w:rsid w:val="009B6EBF"/>
    <w:rsid w:val="009B761F"/>
    <w:rsid w:val="009D186C"/>
    <w:rsid w:val="009D275E"/>
    <w:rsid w:val="009D473E"/>
    <w:rsid w:val="009E0EBD"/>
    <w:rsid w:val="009E3AF1"/>
    <w:rsid w:val="009F28AB"/>
    <w:rsid w:val="009F699F"/>
    <w:rsid w:val="009F777E"/>
    <w:rsid w:val="00A00A9D"/>
    <w:rsid w:val="00A049E0"/>
    <w:rsid w:val="00A069E1"/>
    <w:rsid w:val="00A1498D"/>
    <w:rsid w:val="00A33AB9"/>
    <w:rsid w:val="00A35005"/>
    <w:rsid w:val="00A401DA"/>
    <w:rsid w:val="00A43701"/>
    <w:rsid w:val="00A44709"/>
    <w:rsid w:val="00A530E7"/>
    <w:rsid w:val="00A54392"/>
    <w:rsid w:val="00A60AA5"/>
    <w:rsid w:val="00A616E2"/>
    <w:rsid w:val="00A61FA6"/>
    <w:rsid w:val="00A63B19"/>
    <w:rsid w:val="00A7438C"/>
    <w:rsid w:val="00A8337D"/>
    <w:rsid w:val="00A833F4"/>
    <w:rsid w:val="00A851EC"/>
    <w:rsid w:val="00A96308"/>
    <w:rsid w:val="00AA5CA6"/>
    <w:rsid w:val="00AA7F7E"/>
    <w:rsid w:val="00AB08FC"/>
    <w:rsid w:val="00AB2FCB"/>
    <w:rsid w:val="00AD11DB"/>
    <w:rsid w:val="00AD37CB"/>
    <w:rsid w:val="00AD7062"/>
    <w:rsid w:val="00AE336F"/>
    <w:rsid w:val="00AE7A9C"/>
    <w:rsid w:val="00AF498E"/>
    <w:rsid w:val="00B0312D"/>
    <w:rsid w:val="00B065E2"/>
    <w:rsid w:val="00B1018A"/>
    <w:rsid w:val="00B23A9D"/>
    <w:rsid w:val="00B36FC6"/>
    <w:rsid w:val="00B50EEC"/>
    <w:rsid w:val="00B55611"/>
    <w:rsid w:val="00B700CD"/>
    <w:rsid w:val="00B708CD"/>
    <w:rsid w:val="00B71E46"/>
    <w:rsid w:val="00B73891"/>
    <w:rsid w:val="00B7504B"/>
    <w:rsid w:val="00B7732B"/>
    <w:rsid w:val="00B779BB"/>
    <w:rsid w:val="00B82D39"/>
    <w:rsid w:val="00B87015"/>
    <w:rsid w:val="00BA3C07"/>
    <w:rsid w:val="00BA3E38"/>
    <w:rsid w:val="00BA3FBD"/>
    <w:rsid w:val="00BA45A1"/>
    <w:rsid w:val="00BB128A"/>
    <w:rsid w:val="00BB1FC3"/>
    <w:rsid w:val="00BB51B0"/>
    <w:rsid w:val="00BC018B"/>
    <w:rsid w:val="00BE0985"/>
    <w:rsid w:val="00BE2B08"/>
    <w:rsid w:val="00C0196B"/>
    <w:rsid w:val="00C105C5"/>
    <w:rsid w:val="00C203D0"/>
    <w:rsid w:val="00C4201B"/>
    <w:rsid w:val="00C43B28"/>
    <w:rsid w:val="00C459C6"/>
    <w:rsid w:val="00C502CF"/>
    <w:rsid w:val="00C52300"/>
    <w:rsid w:val="00C52758"/>
    <w:rsid w:val="00C56050"/>
    <w:rsid w:val="00C56D97"/>
    <w:rsid w:val="00C56F53"/>
    <w:rsid w:val="00C60925"/>
    <w:rsid w:val="00C66666"/>
    <w:rsid w:val="00C67F59"/>
    <w:rsid w:val="00C7701F"/>
    <w:rsid w:val="00C80404"/>
    <w:rsid w:val="00C80A29"/>
    <w:rsid w:val="00C80AD6"/>
    <w:rsid w:val="00C825A5"/>
    <w:rsid w:val="00C906C9"/>
    <w:rsid w:val="00CA060D"/>
    <w:rsid w:val="00CA4E6E"/>
    <w:rsid w:val="00CC10F0"/>
    <w:rsid w:val="00CC5AA3"/>
    <w:rsid w:val="00CD1397"/>
    <w:rsid w:val="00CD17B7"/>
    <w:rsid w:val="00CD687B"/>
    <w:rsid w:val="00CD7F2C"/>
    <w:rsid w:val="00CE2229"/>
    <w:rsid w:val="00CF1EC9"/>
    <w:rsid w:val="00CF2BE8"/>
    <w:rsid w:val="00D151AF"/>
    <w:rsid w:val="00D22381"/>
    <w:rsid w:val="00D31787"/>
    <w:rsid w:val="00D336AD"/>
    <w:rsid w:val="00D411C5"/>
    <w:rsid w:val="00D41A66"/>
    <w:rsid w:val="00D426D8"/>
    <w:rsid w:val="00D44F24"/>
    <w:rsid w:val="00D45C02"/>
    <w:rsid w:val="00D63389"/>
    <w:rsid w:val="00D67980"/>
    <w:rsid w:val="00D718C7"/>
    <w:rsid w:val="00D7562E"/>
    <w:rsid w:val="00D75F00"/>
    <w:rsid w:val="00D86F01"/>
    <w:rsid w:val="00D96E49"/>
    <w:rsid w:val="00DA39FA"/>
    <w:rsid w:val="00DB20C2"/>
    <w:rsid w:val="00DD3AF3"/>
    <w:rsid w:val="00DD6485"/>
    <w:rsid w:val="00DD7637"/>
    <w:rsid w:val="00DE37A9"/>
    <w:rsid w:val="00DF2EF7"/>
    <w:rsid w:val="00E01A78"/>
    <w:rsid w:val="00E046A9"/>
    <w:rsid w:val="00E0502D"/>
    <w:rsid w:val="00E05B26"/>
    <w:rsid w:val="00E107B8"/>
    <w:rsid w:val="00E123D5"/>
    <w:rsid w:val="00E3365B"/>
    <w:rsid w:val="00E46228"/>
    <w:rsid w:val="00E46A7F"/>
    <w:rsid w:val="00E7430B"/>
    <w:rsid w:val="00E74F13"/>
    <w:rsid w:val="00E77707"/>
    <w:rsid w:val="00E81FBD"/>
    <w:rsid w:val="00E85842"/>
    <w:rsid w:val="00E85BA7"/>
    <w:rsid w:val="00E96767"/>
    <w:rsid w:val="00E97784"/>
    <w:rsid w:val="00EA513A"/>
    <w:rsid w:val="00EB0C73"/>
    <w:rsid w:val="00EB1651"/>
    <w:rsid w:val="00EC0301"/>
    <w:rsid w:val="00ED085F"/>
    <w:rsid w:val="00ED111B"/>
    <w:rsid w:val="00ED6F40"/>
    <w:rsid w:val="00EE4D67"/>
    <w:rsid w:val="00F140B3"/>
    <w:rsid w:val="00F31658"/>
    <w:rsid w:val="00F35BAF"/>
    <w:rsid w:val="00F42991"/>
    <w:rsid w:val="00F56CF3"/>
    <w:rsid w:val="00F7760E"/>
    <w:rsid w:val="00F800B8"/>
    <w:rsid w:val="00F91B76"/>
    <w:rsid w:val="00F95811"/>
    <w:rsid w:val="00F95FEB"/>
    <w:rsid w:val="00FA2F25"/>
    <w:rsid w:val="00FA51E4"/>
    <w:rsid w:val="00FA6DED"/>
    <w:rsid w:val="00FC3AB5"/>
    <w:rsid w:val="00FD55BC"/>
    <w:rsid w:val="00FE6838"/>
    <w:rsid w:val="00FE797E"/>
    <w:rsid w:val="00FF102E"/>
    <w:rsid w:val="00FF1B6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9EDC7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00AB"/>
    <w:rPr>
      <w:sz w:val="24"/>
      <w:szCs w:val="24"/>
      <w:lang w:val="de-CH"/>
    </w:rPr>
  </w:style>
  <w:style w:type="paragraph" w:styleId="berschrift1">
    <w:name w:val="heading 1"/>
    <w:basedOn w:val="Standard"/>
    <w:next w:val="Standard"/>
    <w:link w:val="berschrift1Zchn"/>
    <w:uiPriority w:val="99"/>
    <w:qFormat/>
    <w:pPr>
      <w:keepNext/>
      <w:outlineLvl w:val="0"/>
    </w:pPr>
    <w:rPr>
      <w:b/>
      <w:sz w:val="28"/>
    </w:rPr>
  </w:style>
  <w:style w:type="paragraph" w:styleId="berschrift3">
    <w:name w:val="heading 3"/>
    <w:basedOn w:val="Standard"/>
    <w:next w:val="Standard"/>
    <w:link w:val="berschrift3Zchn"/>
    <w:semiHidden/>
    <w:unhideWhenUsed/>
    <w:qFormat/>
    <w:locked/>
    <w:rsid w:val="00D718C7"/>
    <w:pPr>
      <w:keepNext/>
      <w:keepLines/>
      <w:spacing w:before="200"/>
      <w:outlineLvl w:val="2"/>
    </w:pPr>
    <w:rPr>
      <w:rFonts w:asciiTheme="majorHAnsi" w:eastAsiaTheme="majorEastAsia" w:hAnsiTheme="majorHAnsi" w:cstheme="majorBidi"/>
      <w:b/>
      <w:bCs/>
      <w:color w:val="4F81BD" w:themeColor="accent1"/>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b/>
      <w:kern w:val="32"/>
      <w:sz w:val="32"/>
      <w:lang w:val="fr-FR"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ascii="Arial" w:hAnsi="Arial"/>
      <w:sz w:val="20"/>
      <w:lang w:val="fr-FR" w:eastAsia="de-DE"/>
    </w:rPr>
  </w:style>
  <w:style w:type="character" w:styleId="Seitenzahl">
    <w:name w:val="page number"/>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ascii="Arial" w:hAnsi="Arial"/>
      <w:sz w:val="20"/>
      <w:lang w:val="fr-FR" w:eastAsia="de-DE"/>
    </w:rPr>
  </w:style>
  <w:style w:type="paragraph" w:customStyle="1" w:styleId="Text">
    <w:name w:val="Text"/>
    <w:basedOn w:val="Standard"/>
    <w:pPr>
      <w:spacing w:before="300" w:line="312" w:lineRule="auto"/>
      <w:ind w:right="79"/>
      <w:jc w:val="both"/>
    </w:pPr>
    <w:rPr>
      <w:rFonts w:ascii="Centaur MT" w:hAnsi="Centaur MT"/>
      <w:sz w:val="28"/>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link w:val="Sprechblasentext"/>
    <w:uiPriority w:val="99"/>
    <w:semiHidden/>
    <w:locked/>
    <w:rPr>
      <w:sz w:val="2"/>
      <w:lang w:val="fr-FR" w:eastAsia="de-DE"/>
    </w:rPr>
  </w:style>
  <w:style w:type="paragraph" w:customStyle="1" w:styleId="FarbigeSchattierung-Akzent31">
    <w:name w:val="Farbige Schattierung - Akzent 31"/>
    <w:basedOn w:val="Standard"/>
    <w:uiPriority w:val="34"/>
    <w:qFormat/>
    <w:rsid w:val="00C203D0"/>
    <w:pPr>
      <w:spacing w:after="220"/>
      <w:ind w:left="720"/>
      <w:contextualSpacing/>
    </w:pPr>
    <w:rPr>
      <w:rFonts w:ascii="Tahoma" w:hAnsi="Tahoma"/>
      <w:sz w:val="20"/>
    </w:rPr>
  </w:style>
  <w:style w:type="paragraph" w:styleId="StandardWeb">
    <w:name w:val="Normal (Web)"/>
    <w:basedOn w:val="Standard"/>
    <w:uiPriority w:val="99"/>
    <w:unhideWhenUsed/>
    <w:rsid w:val="00E97784"/>
    <w:pPr>
      <w:spacing w:before="100" w:beforeAutospacing="1" w:after="100" w:afterAutospacing="1"/>
    </w:pPr>
    <w:rPr>
      <w:rFonts w:ascii="Times" w:hAnsi="Times"/>
      <w:sz w:val="20"/>
    </w:rPr>
  </w:style>
  <w:style w:type="character" w:styleId="Kommentarzeichen">
    <w:name w:val="annotation reference"/>
    <w:uiPriority w:val="99"/>
    <w:semiHidden/>
    <w:unhideWhenUsed/>
    <w:rsid w:val="00A069E1"/>
    <w:rPr>
      <w:sz w:val="16"/>
      <w:szCs w:val="16"/>
    </w:rPr>
  </w:style>
  <w:style w:type="paragraph" w:styleId="Kommentartext">
    <w:name w:val="annotation text"/>
    <w:basedOn w:val="Standard"/>
    <w:link w:val="KommentartextZchn"/>
    <w:uiPriority w:val="99"/>
    <w:semiHidden/>
    <w:unhideWhenUsed/>
    <w:rsid w:val="00A069E1"/>
    <w:rPr>
      <w:sz w:val="20"/>
    </w:rPr>
  </w:style>
  <w:style w:type="character" w:customStyle="1" w:styleId="KommentartextZchn">
    <w:name w:val="Kommentartext Zchn"/>
    <w:link w:val="Kommentartext"/>
    <w:uiPriority w:val="99"/>
    <w:semiHidden/>
    <w:rsid w:val="00A069E1"/>
    <w:rPr>
      <w:rFonts w:ascii="Arial" w:hAnsi="Arial"/>
      <w:lang w:val="fr-FR" w:eastAsia="de-DE"/>
    </w:rPr>
  </w:style>
  <w:style w:type="paragraph" w:styleId="Kommentarthema">
    <w:name w:val="annotation subject"/>
    <w:basedOn w:val="Kommentartext"/>
    <w:next w:val="Kommentartext"/>
    <w:link w:val="KommentarthemaZchn"/>
    <w:uiPriority w:val="99"/>
    <w:semiHidden/>
    <w:unhideWhenUsed/>
    <w:rsid w:val="00A069E1"/>
    <w:rPr>
      <w:b/>
      <w:bCs/>
    </w:rPr>
  </w:style>
  <w:style w:type="character" w:customStyle="1" w:styleId="KommentarthemaZchn">
    <w:name w:val="Kommentarthema Zchn"/>
    <w:link w:val="Kommentarthema"/>
    <w:uiPriority w:val="99"/>
    <w:semiHidden/>
    <w:rsid w:val="00A069E1"/>
    <w:rPr>
      <w:rFonts w:ascii="Arial" w:hAnsi="Arial"/>
      <w:b/>
      <w:bCs/>
      <w:lang w:val="fr-FR" w:eastAsia="de-DE"/>
    </w:rPr>
  </w:style>
  <w:style w:type="character" w:customStyle="1" w:styleId="berschrift3Zchn">
    <w:name w:val="Überschrift 3 Zchn"/>
    <w:basedOn w:val="Absatz-Standardschriftart"/>
    <w:link w:val="berschrift3"/>
    <w:semiHidden/>
    <w:rsid w:val="00D718C7"/>
    <w:rPr>
      <w:rFonts w:asciiTheme="majorHAnsi" w:eastAsiaTheme="majorEastAsia" w:hAnsiTheme="majorHAnsi" w:cstheme="majorBidi"/>
      <w:b/>
      <w:bCs/>
      <w:color w:val="4F81BD" w:themeColor="accent1"/>
      <w:sz w:val="24"/>
      <w:lang w:val="de-DE"/>
    </w:rPr>
  </w:style>
  <w:style w:type="character" w:styleId="Platzhaltertext">
    <w:name w:val="Placeholder Text"/>
    <w:basedOn w:val="Absatz-Standardschriftart"/>
    <w:uiPriority w:val="67"/>
    <w:rsid w:val="00030C93"/>
    <w:rPr>
      <w:color w:val="808080"/>
    </w:rPr>
  </w:style>
  <w:style w:type="character" w:styleId="Fett">
    <w:name w:val="Strong"/>
    <w:basedOn w:val="Absatz-Standardschriftart"/>
    <w:uiPriority w:val="22"/>
    <w:qFormat/>
    <w:locked/>
    <w:rsid w:val="004E0807"/>
    <w:rPr>
      <w:b/>
      <w:bCs/>
    </w:rPr>
  </w:style>
  <w:style w:type="character" w:styleId="NichtaufgelsteErwhnung">
    <w:name w:val="Unresolved Mention"/>
    <w:basedOn w:val="Absatz-Standardschriftart"/>
    <w:uiPriority w:val="99"/>
    <w:semiHidden/>
    <w:unhideWhenUsed/>
    <w:rsid w:val="006A0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19224">
      <w:bodyDiv w:val="1"/>
      <w:marLeft w:val="0"/>
      <w:marRight w:val="0"/>
      <w:marTop w:val="0"/>
      <w:marBottom w:val="0"/>
      <w:divBdr>
        <w:top w:val="none" w:sz="0" w:space="0" w:color="auto"/>
        <w:left w:val="none" w:sz="0" w:space="0" w:color="auto"/>
        <w:bottom w:val="none" w:sz="0" w:space="0" w:color="auto"/>
        <w:right w:val="none" w:sz="0" w:space="0" w:color="auto"/>
      </w:divBdr>
    </w:div>
    <w:div w:id="383482252">
      <w:bodyDiv w:val="1"/>
      <w:marLeft w:val="0"/>
      <w:marRight w:val="0"/>
      <w:marTop w:val="0"/>
      <w:marBottom w:val="0"/>
      <w:divBdr>
        <w:top w:val="none" w:sz="0" w:space="0" w:color="auto"/>
        <w:left w:val="none" w:sz="0" w:space="0" w:color="auto"/>
        <w:bottom w:val="none" w:sz="0" w:space="0" w:color="auto"/>
        <w:right w:val="none" w:sz="0" w:space="0" w:color="auto"/>
      </w:divBdr>
    </w:div>
    <w:div w:id="598411804">
      <w:bodyDiv w:val="1"/>
      <w:marLeft w:val="0"/>
      <w:marRight w:val="0"/>
      <w:marTop w:val="0"/>
      <w:marBottom w:val="0"/>
      <w:divBdr>
        <w:top w:val="none" w:sz="0" w:space="0" w:color="auto"/>
        <w:left w:val="none" w:sz="0" w:space="0" w:color="auto"/>
        <w:bottom w:val="none" w:sz="0" w:space="0" w:color="auto"/>
        <w:right w:val="none" w:sz="0" w:space="0" w:color="auto"/>
      </w:divBdr>
    </w:div>
    <w:div w:id="664282351">
      <w:bodyDiv w:val="1"/>
      <w:marLeft w:val="0"/>
      <w:marRight w:val="0"/>
      <w:marTop w:val="0"/>
      <w:marBottom w:val="0"/>
      <w:divBdr>
        <w:top w:val="none" w:sz="0" w:space="0" w:color="auto"/>
        <w:left w:val="none" w:sz="0" w:space="0" w:color="auto"/>
        <w:bottom w:val="none" w:sz="0" w:space="0" w:color="auto"/>
        <w:right w:val="none" w:sz="0" w:space="0" w:color="auto"/>
      </w:divBdr>
    </w:div>
    <w:div w:id="922840004">
      <w:bodyDiv w:val="1"/>
      <w:marLeft w:val="0"/>
      <w:marRight w:val="0"/>
      <w:marTop w:val="0"/>
      <w:marBottom w:val="0"/>
      <w:divBdr>
        <w:top w:val="none" w:sz="0" w:space="0" w:color="auto"/>
        <w:left w:val="none" w:sz="0" w:space="0" w:color="auto"/>
        <w:bottom w:val="none" w:sz="0" w:space="0" w:color="auto"/>
        <w:right w:val="none" w:sz="0" w:space="0" w:color="auto"/>
      </w:divBdr>
    </w:div>
    <w:div w:id="929628535">
      <w:bodyDiv w:val="1"/>
      <w:marLeft w:val="0"/>
      <w:marRight w:val="0"/>
      <w:marTop w:val="0"/>
      <w:marBottom w:val="0"/>
      <w:divBdr>
        <w:top w:val="none" w:sz="0" w:space="0" w:color="auto"/>
        <w:left w:val="none" w:sz="0" w:space="0" w:color="auto"/>
        <w:bottom w:val="none" w:sz="0" w:space="0" w:color="auto"/>
        <w:right w:val="none" w:sz="0" w:space="0" w:color="auto"/>
      </w:divBdr>
    </w:div>
    <w:div w:id="940917821">
      <w:bodyDiv w:val="1"/>
      <w:marLeft w:val="0"/>
      <w:marRight w:val="0"/>
      <w:marTop w:val="0"/>
      <w:marBottom w:val="0"/>
      <w:divBdr>
        <w:top w:val="none" w:sz="0" w:space="0" w:color="auto"/>
        <w:left w:val="none" w:sz="0" w:space="0" w:color="auto"/>
        <w:bottom w:val="none" w:sz="0" w:space="0" w:color="auto"/>
        <w:right w:val="none" w:sz="0" w:space="0" w:color="auto"/>
      </w:divBdr>
    </w:div>
    <w:div w:id="1038511540">
      <w:bodyDiv w:val="1"/>
      <w:marLeft w:val="0"/>
      <w:marRight w:val="0"/>
      <w:marTop w:val="0"/>
      <w:marBottom w:val="0"/>
      <w:divBdr>
        <w:top w:val="none" w:sz="0" w:space="0" w:color="auto"/>
        <w:left w:val="none" w:sz="0" w:space="0" w:color="auto"/>
        <w:bottom w:val="none" w:sz="0" w:space="0" w:color="auto"/>
        <w:right w:val="none" w:sz="0" w:space="0" w:color="auto"/>
      </w:divBdr>
    </w:div>
    <w:div w:id="1086800906">
      <w:bodyDiv w:val="1"/>
      <w:marLeft w:val="0"/>
      <w:marRight w:val="0"/>
      <w:marTop w:val="0"/>
      <w:marBottom w:val="0"/>
      <w:divBdr>
        <w:top w:val="none" w:sz="0" w:space="0" w:color="auto"/>
        <w:left w:val="none" w:sz="0" w:space="0" w:color="auto"/>
        <w:bottom w:val="none" w:sz="0" w:space="0" w:color="auto"/>
        <w:right w:val="none" w:sz="0" w:space="0" w:color="auto"/>
      </w:divBdr>
    </w:div>
    <w:div w:id="1881361653">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 w:id="21223371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brandstaetter@conzept-b.ch" TargetMode="Externa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nita.loesch@jansen.com" TargetMode="External"/><Relationship Id="rId14" Type="http://schemas.openxmlformats.org/officeDocument/2006/relationships/image" Target="media/image5.jpe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3" ma:contentTypeDescription="Ein neues Dokument erstellen." ma:contentTypeScope="" ma:versionID="b74412bd0bafa18af3e60add26a7fe4b">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db3b9c367ddba8c50b907f5f183a97f6"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F1BBB8-691A-E64F-8FF3-422D3D12331C}">
  <ds:schemaRefs>
    <ds:schemaRef ds:uri="http://schemas.openxmlformats.org/officeDocument/2006/bibliography"/>
  </ds:schemaRefs>
</ds:datastoreItem>
</file>

<file path=customXml/itemProps2.xml><?xml version="1.0" encoding="utf-8"?>
<ds:datastoreItem xmlns:ds="http://schemas.openxmlformats.org/officeDocument/2006/customXml" ds:itemID="{8F24FB8D-6103-4A34-9449-B3B5D762B7FE}"/>
</file>

<file path=customXml/itemProps3.xml><?xml version="1.0" encoding="utf-8"?>
<ds:datastoreItem xmlns:ds="http://schemas.openxmlformats.org/officeDocument/2006/customXml" ds:itemID="{611E6C9A-4F38-40FF-87AD-1283D53FFD3A}"/>
</file>

<file path=customXml/itemProps4.xml><?xml version="1.0" encoding="utf-8"?>
<ds:datastoreItem xmlns:ds="http://schemas.openxmlformats.org/officeDocument/2006/customXml" ds:itemID="{1546873C-8435-45EE-B859-D464875C4A89}"/>
</file>

<file path=docProps/app.xml><?xml version="1.0" encoding="utf-8"?>
<Properties xmlns="http://schemas.openxmlformats.org/officeDocument/2006/extended-properties" xmlns:vt="http://schemas.openxmlformats.org/officeDocument/2006/docPropsVTypes">
  <Template>Normal.dotm</Template>
  <TotalTime>0</TotalTime>
  <Pages>4</Pages>
  <Words>746</Words>
  <Characters>4707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5443</CharactersWithSpaces>
  <SharedDoc>false</SharedDoc>
  <HLinks>
    <vt:vector size="18" baseType="variant">
      <vt:variant>
        <vt:i4>7929864</vt:i4>
      </vt:variant>
      <vt:variant>
        <vt:i4>5</vt:i4>
      </vt:variant>
      <vt:variant>
        <vt:i4>0</vt:i4>
      </vt:variant>
      <vt:variant>
        <vt:i4>5</vt:i4>
      </vt:variant>
      <vt:variant>
        <vt:lpwstr>mailto:a.ring@bautext.de</vt:lpwstr>
      </vt:variant>
      <vt:variant>
        <vt:lpwstr/>
      </vt:variant>
      <vt:variant>
        <vt:i4>5439530</vt:i4>
      </vt:variant>
      <vt:variant>
        <vt:i4>2</vt:i4>
      </vt:variant>
      <vt:variant>
        <vt:i4>0</vt:i4>
      </vt:variant>
      <vt:variant>
        <vt:i4>5</vt:i4>
      </vt:variant>
      <vt:variant>
        <vt:lpwstr>mailto:anita.loesch@jansen.com</vt:lpwstr>
      </vt:variant>
      <vt:variant>
        <vt:lpwstr/>
      </vt:variant>
      <vt:variant>
        <vt:i4>8257577</vt:i4>
      </vt:variant>
      <vt:variant>
        <vt:i4>5613</vt:i4>
      </vt:variant>
      <vt:variant>
        <vt:i4>1025</vt:i4>
      </vt:variant>
      <vt:variant>
        <vt:i4>1</vt:i4>
      </vt:variant>
      <vt:variant>
        <vt:lpwstr>JANSEN_cyan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2022-04-19T12:08:00Z</dcterms:created>
  <dcterms:modified xsi:type="dcterms:W3CDTF">2022-04-20T07:44:00Z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