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734435" w14:paraId="102697AF" w14:textId="77777777">
        <w:tc>
          <w:tcPr>
            <w:tcW w:w="3471" w:type="dxa"/>
          </w:tcPr>
          <w:p w14:paraId="319A748F" w14:textId="1E363348" w:rsidR="00165146" w:rsidRPr="00734435" w:rsidRDefault="00FC4422" w:rsidP="00546771">
            <w:pPr>
              <w:pStyle w:val="berschrift1"/>
              <w:spacing w:line="312" w:lineRule="auto"/>
              <w:rPr>
                <w:lang w:val="de-CH"/>
              </w:rPr>
            </w:pPr>
            <w:r w:rsidRPr="00734435">
              <w:rPr>
                <w:lang w:val="de-CH"/>
              </w:rPr>
              <w:t>MEDIENINFORMATION</w:t>
            </w:r>
          </w:p>
        </w:tc>
        <w:tc>
          <w:tcPr>
            <w:tcW w:w="3471" w:type="dxa"/>
          </w:tcPr>
          <w:p w14:paraId="0D76584F" w14:textId="378C434F" w:rsidR="00165146" w:rsidRPr="00734435" w:rsidRDefault="00FA7EA6" w:rsidP="00546771">
            <w:pPr>
              <w:spacing w:line="312" w:lineRule="auto"/>
              <w:jc w:val="right"/>
              <w:rPr>
                <w:szCs w:val="22"/>
                <w:lang w:val="de-CH"/>
              </w:rPr>
            </w:pPr>
            <w:r>
              <w:rPr>
                <w:sz w:val="22"/>
                <w:szCs w:val="22"/>
                <w:lang w:val="de-CH"/>
              </w:rPr>
              <w:t>Februar 2023</w:t>
            </w:r>
            <w:r w:rsidR="00165146" w:rsidRPr="00734435">
              <w:rPr>
                <w:sz w:val="22"/>
                <w:szCs w:val="22"/>
                <w:lang w:val="de-CH"/>
              </w:rPr>
              <w:fldChar w:fldCharType="begin"/>
            </w:r>
            <w:r w:rsidR="00165146" w:rsidRPr="00734435">
              <w:rPr>
                <w:sz w:val="22"/>
                <w:szCs w:val="22"/>
                <w:lang w:val="de-CH"/>
              </w:rPr>
              <w:instrText xml:space="preserve"> </w:instrText>
            </w:r>
            <w:r w:rsidR="00165146" w:rsidRPr="00734435">
              <w:rPr>
                <w:vanish/>
                <w:sz w:val="22"/>
                <w:szCs w:val="22"/>
                <w:lang w:val="de-CH"/>
              </w:rPr>
              <w:instrText>Nr. / Monat/Jahr</w:instrText>
            </w:r>
            <w:r w:rsidR="00165146" w:rsidRPr="00734435">
              <w:rPr>
                <w:sz w:val="22"/>
                <w:szCs w:val="22"/>
                <w:lang w:val="de-CH"/>
              </w:rPr>
              <w:instrText xml:space="preserve"> </w:instrText>
            </w:r>
            <w:r w:rsidR="00165146" w:rsidRPr="00734435">
              <w:rPr>
                <w:sz w:val="22"/>
                <w:szCs w:val="22"/>
                <w:lang w:val="de-CH"/>
              </w:rPr>
              <w:fldChar w:fldCharType="end"/>
            </w:r>
          </w:p>
        </w:tc>
      </w:tr>
      <w:tr w:rsidR="00FC4422" w:rsidRPr="00734435" w14:paraId="5004DEDF" w14:textId="77777777">
        <w:tc>
          <w:tcPr>
            <w:tcW w:w="3471" w:type="dxa"/>
          </w:tcPr>
          <w:p w14:paraId="0760C9BF" w14:textId="1C56EC28" w:rsidR="00FC4422" w:rsidRPr="00734435" w:rsidRDefault="00FC4422" w:rsidP="00546771">
            <w:pPr>
              <w:pStyle w:val="berschrift1"/>
              <w:spacing w:line="312" w:lineRule="auto"/>
              <w:rPr>
                <w:lang w:val="de-CH"/>
              </w:rPr>
            </w:pPr>
          </w:p>
        </w:tc>
        <w:tc>
          <w:tcPr>
            <w:tcW w:w="3471" w:type="dxa"/>
          </w:tcPr>
          <w:p w14:paraId="27284C53" w14:textId="77777777" w:rsidR="00FC4422" w:rsidRPr="00734435" w:rsidRDefault="00FC4422" w:rsidP="00546771">
            <w:pPr>
              <w:spacing w:line="312" w:lineRule="auto"/>
              <w:rPr>
                <w:sz w:val="22"/>
                <w:szCs w:val="22"/>
                <w:lang w:val="de-CH"/>
              </w:rPr>
            </w:pPr>
          </w:p>
        </w:tc>
      </w:tr>
    </w:tbl>
    <w:p w14:paraId="0DB1A456" w14:textId="2B494623" w:rsidR="0061312D" w:rsidRPr="00B614D6" w:rsidRDefault="00A63459" w:rsidP="00546771">
      <w:pPr>
        <w:pStyle w:val="berschrift1"/>
        <w:spacing w:line="312" w:lineRule="auto"/>
        <w:rPr>
          <w:color w:val="000000" w:themeColor="text1"/>
          <w:sz w:val="22"/>
          <w:szCs w:val="22"/>
          <w:lang w:val="de-CH"/>
        </w:rPr>
      </w:pPr>
      <w:r>
        <w:rPr>
          <w:color w:val="000000" w:themeColor="text1"/>
          <w:sz w:val="22"/>
          <w:szCs w:val="22"/>
        </w:rPr>
        <w:t>B-Place, Berlin</w:t>
      </w:r>
      <w:r w:rsidR="0071161C" w:rsidRPr="00B614D6">
        <w:rPr>
          <w:color w:val="000000" w:themeColor="text1"/>
          <w:sz w:val="22"/>
          <w:szCs w:val="22"/>
          <w:lang w:val="de-CH"/>
        </w:rPr>
        <w:t>:</w:t>
      </w:r>
    </w:p>
    <w:p w14:paraId="7DFC621C" w14:textId="4633B8C1" w:rsidR="00D2174B" w:rsidRDefault="00D2174B" w:rsidP="00521107">
      <w:pPr>
        <w:spacing w:line="312" w:lineRule="auto"/>
        <w:rPr>
          <w:b/>
          <w:bCs/>
          <w:color w:val="000000" w:themeColor="text1"/>
          <w:sz w:val="28"/>
        </w:rPr>
      </w:pPr>
      <w:r>
        <w:rPr>
          <w:b/>
          <w:bCs/>
          <w:color w:val="000000" w:themeColor="text1"/>
          <w:sz w:val="28"/>
        </w:rPr>
        <w:t xml:space="preserve">Jansen Art’15: </w:t>
      </w:r>
      <w:r w:rsidR="00E334B4">
        <w:rPr>
          <w:b/>
          <w:bCs/>
          <w:color w:val="000000" w:themeColor="text1"/>
          <w:sz w:val="28"/>
        </w:rPr>
        <w:t>Schmale</w:t>
      </w:r>
      <w:r w:rsidR="00EA5DC2">
        <w:rPr>
          <w:b/>
          <w:bCs/>
          <w:color w:val="000000" w:themeColor="text1"/>
          <w:sz w:val="28"/>
        </w:rPr>
        <w:t>s</w:t>
      </w:r>
      <w:r w:rsidR="00E334B4">
        <w:rPr>
          <w:b/>
          <w:bCs/>
          <w:color w:val="000000" w:themeColor="text1"/>
          <w:sz w:val="28"/>
        </w:rPr>
        <w:t xml:space="preserve"> Stahl</w:t>
      </w:r>
      <w:r w:rsidR="00EA5DC2">
        <w:rPr>
          <w:b/>
          <w:bCs/>
          <w:color w:val="000000" w:themeColor="text1"/>
          <w:sz w:val="28"/>
        </w:rPr>
        <w:t>system</w:t>
      </w:r>
      <w:r w:rsidR="00E334B4">
        <w:rPr>
          <w:b/>
          <w:bCs/>
          <w:color w:val="000000" w:themeColor="text1"/>
          <w:sz w:val="28"/>
        </w:rPr>
        <w:t xml:space="preserve"> </w:t>
      </w:r>
    </w:p>
    <w:p w14:paraId="2AAA2FAF" w14:textId="2EC606B7" w:rsidR="003C795D" w:rsidRPr="00B614D6" w:rsidRDefault="00E334B4" w:rsidP="00521107">
      <w:pPr>
        <w:spacing w:line="312" w:lineRule="auto"/>
        <w:rPr>
          <w:b/>
          <w:bCs/>
          <w:color w:val="000000" w:themeColor="text1"/>
          <w:sz w:val="28"/>
        </w:rPr>
      </w:pPr>
      <w:r>
        <w:rPr>
          <w:b/>
          <w:bCs/>
          <w:color w:val="000000" w:themeColor="text1"/>
          <w:sz w:val="28"/>
        </w:rPr>
        <w:t xml:space="preserve">für </w:t>
      </w:r>
      <w:r w:rsidR="00D2174B">
        <w:rPr>
          <w:b/>
          <w:bCs/>
          <w:color w:val="000000" w:themeColor="text1"/>
          <w:sz w:val="28"/>
        </w:rPr>
        <w:t>den gehobenen Innenausbau</w:t>
      </w:r>
    </w:p>
    <w:p w14:paraId="3E4A083A" w14:textId="5B28B1D9" w:rsidR="00897A7A" w:rsidRPr="00897A7A" w:rsidRDefault="00897A7A" w:rsidP="00897A7A">
      <w:pPr>
        <w:spacing w:line="312" w:lineRule="auto"/>
        <w:rPr>
          <w:b/>
          <w:bCs/>
          <w:color w:val="000000" w:themeColor="text1"/>
          <w:sz w:val="20"/>
        </w:rPr>
      </w:pPr>
      <w:r w:rsidRPr="00897A7A">
        <w:rPr>
          <w:b/>
          <w:bCs/>
          <w:color w:val="000000" w:themeColor="text1"/>
          <w:sz w:val="20"/>
        </w:rPr>
        <w:t>Offene Grundrisse und raumhohe Fenster charakterisieren das als Wohn- und Geschäftshaus errichtete «B-Place» im Herzen Berlins; sie schaffen lichtdurchflutete Räume, die durch nichts gestört werden sollten – auch nicht durch notwendige Türen. Bauherr und Architekt entschieden sich deshalb für verglaste Innentüren aus dem äu</w:t>
      </w:r>
      <w:r w:rsidR="009F68BB">
        <w:rPr>
          <w:b/>
          <w:bCs/>
          <w:color w:val="000000" w:themeColor="text1"/>
          <w:sz w:val="20"/>
        </w:rPr>
        <w:t>ß</w:t>
      </w:r>
      <w:r w:rsidRPr="00897A7A">
        <w:rPr>
          <w:b/>
          <w:bCs/>
          <w:color w:val="000000" w:themeColor="text1"/>
          <w:sz w:val="20"/>
        </w:rPr>
        <w:t xml:space="preserve">erst schmalen Stahlrahmensystem Jansen Art’15. </w:t>
      </w:r>
    </w:p>
    <w:p w14:paraId="2F8DBB9E" w14:textId="77777777" w:rsidR="006C1955" w:rsidRPr="00277AD1" w:rsidRDefault="006C1955" w:rsidP="00521107">
      <w:pPr>
        <w:spacing w:line="312" w:lineRule="auto"/>
        <w:rPr>
          <w:bCs/>
          <w:color w:val="FF0000"/>
          <w:sz w:val="20"/>
          <w:lang w:val="de-CH"/>
        </w:rPr>
      </w:pPr>
    </w:p>
    <w:p w14:paraId="7A3E0B70" w14:textId="1555DF8E" w:rsidR="00897A7A" w:rsidRPr="00897A7A" w:rsidRDefault="00897A7A" w:rsidP="00897A7A">
      <w:pPr>
        <w:spacing w:line="312" w:lineRule="auto"/>
        <w:rPr>
          <w:rFonts w:cs="Arial"/>
          <w:sz w:val="20"/>
        </w:rPr>
      </w:pPr>
      <w:r w:rsidRPr="00897A7A">
        <w:rPr>
          <w:rFonts w:cs="Arial"/>
          <w:sz w:val="20"/>
        </w:rPr>
        <w:t xml:space="preserve">Das «B-Place» wurde auf einer Brachfläche in Berlins politischer Mitte errichtet, in unmittelbarer Nähe des Brandenburger Tors. Nach einem Entwurf der Leipziger </w:t>
      </w:r>
      <w:proofErr w:type="spellStart"/>
      <w:r w:rsidRPr="00897A7A">
        <w:rPr>
          <w:rFonts w:cs="Arial"/>
          <w:sz w:val="20"/>
        </w:rPr>
        <w:t>Fuchshuber</w:t>
      </w:r>
      <w:proofErr w:type="spellEnd"/>
      <w:r w:rsidRPr="00897A7A">
        <w:rPr>
          <w:rFonts w:cs="Arial"/>
          <w:sz w:val="20"/>
        </w:rPr>
        <w:t xml:space="preserve"> Architekten entstand ein Wohn- und Geschäftshaus mit 134 Wohneinheiten und flexibel nutzbaren Gewerbeflächen sowie einer öffentlichen Parkgarage im zweiten Untergeschoss. Das Erdgeschoss und 1. Obergeschoss werden gewerblich genutzt; die übrigen Etagen beherbergen au</w:t>
      </w:r>
      <w:r w:rsidR="009F68BB">
        <w:rPr>
          <w:rFonts w:cs="Arial"/>
          <w:sz w:val="20"/>
        </w:rPr>
        <w:t>ss</w:t>
      </w:r>
      <w:r w:rsidRPr="00897A7A">
        <w:rPr>
          <w:rFonts w:cs="Arial"/>
          <w:sz w:val="20"/>
        </w:rPr>
        <w:t>chlie</w:t>
      </w:r>
      <w:r w:rsidR="009F68BB">
        <w:rPr>
          <w:rFonts w:cs="Arial"/>
          <w:sz w:val="20"/>
        </w:rPr>
        <w:t>ß</w:t>
      </w:r>
      <w:r w:rsidRPr="00897A7A">
        <w:rPr>
          <w:rFonts w:cs="Arial"/>
          <w:sz w:val="20"/>
        </w:rPr>
        <w:t xml:space="preserve">lich Wohnungen. </w:t>
      </w:r>
    </w:p>
    <w:p w14:paraId="3949BA8E" w14:textId="77777777" w:rsidR="00897A7A" w:rsidRPr="00897A7A" w:rsidRDefault="00897A7A" w:rsidP="00897A7A">
      <w:pPr>
        <w:spacing w:line="312" w:lineRule="auto"/>
        <w:rPr>
          <w:rFonts w:cs="Arial"/>
          <w:sz w:val="20"/>
        </w:rPr>
      </w:pPr>
      <w:r w:rsidRPr="00897A7A">
        <w:rPr>
          <w:rFonts w:cs="Arial"/>
          <w:sz w:val="20"/>
        </w:rPr>
        <w:tab/>
        <w:t xml:space="preserve">Die aus der Architektur der im 18. Jahrhundert hier errichteten (und während des Zweiten Weltkriegs zerstörten) Adelspalais abgeleitete zeitlose Eleganz und klare Linienführung der Fassade setzt sich in der Innengestaltung fort. Offen gestaltete Grundrisse schaffen Blickachsen quer durch das Gebäude. Durch den beidseitigen Tageslichteinfall entsteht ein heller, freundlich einladender Gesamteindruck, der mit verglasten Innentüren auch über den funktional notwendigen Raumabschluss hinaus beibehalten wird. </w:t>
      </w:r>
    </w:p>
    <w:p w14:paraId="2F8D31D6" w14:textId="33886F35" w:rsidR="006C0705" w:rsidRDefault="00897A7A" w:rsidP="00897A7A">
      <w:pPr>
        <w:spacing w:line="312" w:lineRule="auto"/>
        <w:rPr>
          <w:rFonts w:cs="Arial"/>
          <w:sz w:val="20"/>
          <w:lang w:val="de-CH"/>
        </w:rPr>
      </w:pPr>
      <w:r w:rsidRPr="00897A7A">
        <w:rPr>
          <w:rFonts w:cs="Arial"/>
          <w:sz w:val="20"/>
        </w:rPr>
        <w:tab/>
        <w:t>Zur Konstruktion der verglasten Stahlrahmentüren entschieden die Architekten sich für Jansen Art’15, ein äu</w:t>
      </w:r>
      <w:r w:rsidR="009F68BB">
        <w:rPr>
          <w:rFonts w:cs="Arial"/>
          <w:sz w:val="20"/>
        </w:rPr>
        <w:t>ß</w:t>
      </w:r>
      <w:r w:rsidRPr="00897A7A">
        <w:rPr>
          <w:rFonts w:cs="Arial"/>
          <w:sz w:val="20"/>
        </w:rPr>
        <w:t>erst schlankes, nicht isoliertes Profilsystem für den gehobenen Innenausbau. Die Firma Jaeger Glas- und Metallbau, Zwenkau, fertigte daraus ein- und zweiflügelige Türen sowie Schiebetüren. Sie trennen den Eingangsbereich vom Wohnraum, die Küche von Essbereich oder aber das Homeoffice vom Wohnzimmer, ohne die räumliche Gro</w:t>
      </w:r>
      <w:r w:rsidR="009F68BB">
        <w:rPr>
          <w:rFonts w:cs="Arial"/>
          <w:sz w:val="20"/>
        </w:rPr>
        <w:t>ß</w:t>
      </w:r>
      <w:r w:rsidRPr="00897A7A">
        <w:rPr>
          <w:rFonts w:cs="Arial"/>
          <w:sz w:val="20"/>
        </w:rPr>
        <w:t>zügigkeit des Entwurfs zu beeinträchtigen. Das überaus schmale, hochbelastbare Stahlprofilsystem steht für langlebige Konstruktionen in konkurrenzlos schmalen Rahmen. Damit erweitert Jansen Art’15 nicht nur den kreativen Spielraum gestalterisch ambitionierter Architekten, sondern erfüllt auch die hohen Erwartungen der anspruchsvollen Nutzer des «B-Place» in punkto Design und</w:t>
      </w:r>
      <w:r>
        <w:rPr>
          <w:rFonts w:cs="Arial"/>
          <w:sz w:val="20"/>
        </w:rPr>
        <w:t xml:space="preserve"> </w:t>
      </w:r>
      <w:r w:rsidR="00D70D53" w:rsidRPr="00D70D53">
        <w:rPr>
          <w:rFonts w:cs="Arial"/>
          <w:sz w:val="20"/>
        </w:rPr>
        <w:t>Funktion</w:t>
      </w:r>
      <w:r w:rsidR="005041CB">
        <w:rPr>
          <w:rFonts w:cs="Arial"/>
          <w:sz w:val="20"/>
        </w:rPr>
        <w:t xml:space="preserve">. </w:t>
      </w:r>
    </w:p>
    <w:p w14:paraId="3897DBD9" w14:textId="77777777" w:rsidR="00A63459" w:rsidRDefault="00A63459" w:rsidP="006D5F80">
      <w:pPr>
        <w:spacing w:line="312" w:lineRule="auto"/>
        <w:rPr>
          <w:rFonts w:cs="Arial"/>
          <w:sz w:val="20"/>
        </w:rPr>
      </w:pPr>
    </w:p>
    <w:p w14:paraId="26E00C4B" w14:textId="77777777" w:rsidR="00016C8A" w:rsidRPr="00D474D4" w:rsidRDefault="00F360E9" w:rsidP="00F360E9">
      <w:pPr>
        <w:spacing w:line="312" w:lineRule="auto"/>
        <w:rPr>
          <w:rFonts w:cs="Arial"/>
          <w:b/>
          <w:bCs/>
          <w:color w:val="000000" w:themeColor="text1"/>
          <w:sz w:val="20"/>
        </w:rPr>
      </w:pPr>
      <w:r w:rsidRPr="00D474D4">
        <w:rPr>
          <w:rFonts w:cs="Arial"/>
          <w:b/>
          <w:bCs/>
          <w:color w:val="000000" w:themeColor="text1"/>
          <w:sz w:val="20"/>
        </w:rPr>
        <w:lastRenderedPageBreak/>
        <w:t>Bautafel:</w:t>
      </w:r>
      <w:r w:rsidR="00277AD1" w:rsidRPr="00D474D4">
        <w:rPr>
          <w:rFonts w:cs="Arial"/>
          <w:b/>
          <w:bCs/>
          <w:color w:val="000000" w:themeColor="text1"/>
          <w:sz w:val="20"/>
        </w:rPr>
        <w:t xml:space="preserve"> </w:t>
      </w:r>
    </w:p>
    <w:p w14:paraId="76328831" w14:textId="55CAF267" w:rsidR="00F360E9" w:rsidRPr="00D474D4" w:rsidRDefault="00016C8A" w:rsidP="00F360E9">
      <w:pPr>
        <w:spacing w:line="312" w:lineRule="auto"/>
        <w:rPr>
          <w:rFonts w:cs="Arial"/>
          <w:b/>
          <w:bCs/>
          <w:color w:val="000000" w:themeColor="text1"/>
          <w:sz w:val="20"/>
        </w:rPr>
      </w:pPr>
      <w:r w:rsidRPr="00D474D4">
        <w:rPr>
          <w:rFonts w:cs="Arial"/>
          <w:b/>
          <w:bCs/>
          <w:color w:val="000000" w:themeColor="text1"/>
          <w:sz w:val="20"/>
        </w:rPr>
        <w:t xml:space="preserve">Projekt: </w:t>
      </w:r>
      <w:r w:rsidR="00A63459">
        <w:rPr>
          <w:rFonts w:cs="Arial"/>
          <w:color w:val="000000" w:themeColor="text1"/>
          <w:sz w:val="20"/>
        </w:rPr>
        <w:t>Wohn- und Geschäftshaus B-Place, Berlin</w:t>
      </w:r>
    </w:p>
    <w:p w14:paraId="7A85C830" w14:textId="43BED3A1" w:rsidR="00FA7EA6" w:rsidRPr="00D474D4" w:rsidRDefault="00F360E9" w:rsidP="00FA7EA6">
      <w:pPr>
        <w:spacing w:line="312" w:lineRule="auto"/>
        <w:rPr>
          <w:rFonts w:cs="Arial"/>
          <w:color w:val="000000" w:themeColor="text1"/>
          <w:sz w:val="20"/>
        </w:rPr>
      </w:pPr>
      <w:r w:rsidRPr="00D474D4">
        <w:rPr>
          <w:rFonts w:cs="Arial"/>
          <w:b/>
          <w:bCs/>
          <w:color w:val="000000" w:themeColor="text1"/>
          <w:sz w:val="20"/>
        </w:rPr>
        <w:t xml:space="preserve">Bauherr: </w:t>
      </w:r>
      <w:r w:rsidR="00FA7EA6" w:rsidRPr="00D474D4">
        <w:rPr>
          <w:rFonts w:cs="Arial"/>
          <w:color w:val="000000" w:themeColor="text1"/>
          <w:sz w:val="20"/>
        </w:rPr>
        <w:t>MUC Areal Bau GmbH, München</w:t>
      </w:r>
    </w:p>
    <w:p w14:paraId="0AC996B1" w14:textId="2ED48C2E" w:rsidR="00277AD1" w:rsidRPr="00D474D4" w:rsidRDefault="00277AD1" w:rsidP="00FA7EA6">
      <w:pPr>
        <w:spacing w:line="312" w:lineRule="auto"/>
        <w:rPr>
          <w:rFonts w:cs="Arial"/>
          <w:color w:val="000000" w:themeColor="text1"/>
          <w:sz w:val="20"/>
        </w:rPr>
      </w:pPr>
      <w:r w:rsidRPr="00D474D4">
        <w:rPr>
          <w:rFonts w:cs="Arial"/>
          <w:b/>
          <w:bCs/>
          <w:color w:val="000000" w:themeColor="text1"/>
          <w:sz w:val="20"/>
        </w:rPr>
        <w:t>Architekten:</w:t>
      </w:r>
      <w:r w:rsidRPr="00D474D4">
        <w:rPr>
          <w:rFonts w:cs="Arial"/>
          <w:color w:val="000000" w:themeColor="text1"/>
          <w:sz w:val="20"/>
        </w:rPr>
        <w:t xml:space="preserve"> NOKERA </w:t>
      </w:r>
      <w:proofErr w:type="spellStart"/>
      <w:r w:rsidRPr="00D474D4">
        <w:rPr>
          <w:rFonts w:cs="Arial"/>
          <w:color w:val="000000" w:themeColor="text1"/>
          <w:sz w:val="20"/>
        </w:rPr>
        <w:t>Planning</w:t>
      </w:r>
      <w:proofErr w:type="spellEnd"/>
      <w:r w:rsidRPr="00D474D4">
        <w:rPr>
          <w:rFonts w:cs="Arial"/>
          <w:color w:val="000000" w:themeColor="text1"/>
          <w:sz w:val="20"/>
        </w:rPr>
        <w:t xml:space="preserve"> GmbH, Leipzig (vormals: </w:t>
      </w:r>
      <w:proofErr w:type="spellStart"/>
      <w:r w:rsidRPr="00D474D4">
        <w:rPr>
          <w:rFonts w:cs="Arial"/>
          <w:color w:val="000000" w:themeColor="text1"/>
          <w:sz w:val="20"/>
        </w:rPr>
        <w:t>Fuchshuber</w:t>
      </w:r>
      <w:proofErr w:type="spellEnd"/>
      <w:r w:rsidRPr="00D474D4">
        <w:rPr>
          <w:rFonts w:cs="Arial"/>
          <w:color w:val="000000" w:themeColor="text1"/>
          <w:sz w:val="20"/>
        </w:rPr>
        <w:t xml:space="preserve"> Architekten, Leipzig)</w:t>
      </w:r>
    </w:p>
    <w:p w14:paraId="2F07ECE1" w14:textId="3458E8BE" w:rsidR="00FA7EA6" w:rsidRPr="00D474D4" w:rsidRDefault="00FA7EA6" w:rsidP="00FA7EA6">
      <w:pPr>
        <w:spacing w:line="312" w:lineRule="auto"/>
        <w:rPr>
          <w:rFonts w:cs="Arial"/>
          <w:b/>
          <w:color w:val="000000" w:themeColor="text1"/>
          <w:sz w:val="20"/>
        </w:rPr>
      </w:pPr>
      <w:r w:rsidRPr="00D474D4">
        <w:rPr>
          <w:rFonts w:cs="Arial"/>
          <w:b/>
          <w:color w:val="000000" w:themeColor="text1"/>
          <w:sz w:val="20"/>
        </w:rPr>
        <w:t>Metallbauer:</w:t>
      </w:r>
      <w:r w:rsidR="00AA01EF" w:rsidRPr="00D474D4">
        <w:rPr>
          <w:rFonts w:cs="Arial"/>
          <w:b/>
          <w:color w:val="000000" w:themeColor="text1"/>
          <w:sz w:val="20"/>
        </w:rPr>
        <w:t xml:space="preserve"> </w:t>
      </w:r>
      <w:r w:rsidR="00AA01EF" w:rsidRPr="00D474D4">
        <w:rPr>
          <w:rFonts w:cs="Arial"/>
          <w:bCs/>
          <w:color w:val="000000" w:themeColor="text1"/>
          <w:sz w:val="20"/>
        </w:rPr>
        <w:t>Jaeger Glas- und Metallbau, Zwenkau</w:t>
      </w:r>
    </w:p>
    <w:p w14:paraId="7D12B208" w14:textId="30FEC4C5" w:rsidR="00FA7EA6" w:rsidRPr="00D474D4" w:rsidRDefault="00FA7EA6" w:rsidP="00FA7EA6">
      <w:pPr>
        <w:spacing w:line="312" w:lineRule="auto"/>
        <w:rPr>
          <w:rFonts w:cs="Arial"/>
          <w:bCs/>
          <w:color w:val="000000" w:themeColor="text1"/>
          <w:sz w:val="20"/>
        </w:rPr>
      </w:pPr>
      <w:r w:rsidRPr="00D474D4">
        <w:rPr>
          <w:rFonts w:cs="Arial"/>
          <w:bCs/>
          <w:color w:val="000000" w:themeColor="text1"/>
          <w:sz w:val="20"/>
        </w:rPr>
        <w:t xml:space="preserve">Brandschutztüren: Schüco </w:t>
      </w:r>
      <w:r w:rsidR="006C0705" w:rsidRPr="00D474D4">
        <w:rPr>
          <w:rFonts w:cs="Arial"/>
          <w:bCs/>
          <w:color w:val="000000" w:themeColor="text1"/>
          <w:sz w:val="20"/>
        </w:rPr>
        <w:t>Alu-Brandschutztüren ADS80FR30</w:t>
      </w:r>
    </w:p>
    <w:p w14:paraId="4D2099ED" w14:textId="09757CBA" w:rsidR="00FA7EA6" w:rsidRPr="00D474D4" w:rsidRDefault="00FA7EA6" w:rsidP="00FA7EA6">
      <w:pPr>
        <w:spacing w:line="312" w:lineRule="auto"/>
        <w:rPr>
          <w:rFonts w:cs="Arial"/>
          <w:bCs/>
          <w:color w:val="000000" w:themeColor="text1"/>
          <w:sz w:val="20"/>
        </w:rPr>
      </w:pPr>
      <w:r w:rsidRPr="00D474D4">
        <w:rPr>
          <w:rFonts w:cs="Arial"/>
          <w:bCs/>
          <w:color w:val="000000" w:themeColor="text1"/>
          <w:sz w:val="20"/>
        </w:rPr>
        <w:t>Innentüren</w:t>
      </w:r>
      <w:r w:rsidR="00D474D4" w:rsidRPr="00D474D4">
        <w:rPr>
          <w:rFonts w:cs="Arial"/>
          <w:bCs/>
          <w:color w:val="000000" w:themeColor="text1"/>
          <w:sz w:val="20"/>
        </w:rPr>
        <w:t>; e</w:t>
      </w:r>
      <w:r w:rsidR="00AA01EF" w:rsidRPr="00D474D4">
        <w:rPr>
          <w:rFonts w:cs="Arial"/>
          <w:bCs/>
          <w:color w:val="000000" w:themeColor="text1"/>
          <w:sz w:val="20"/>
        </w:rPr>
        <w:t>in- und zw</w:t>
      </w:r>
      <w:r w:rsidR="00D474D4" w:rsidRPr="00D474D4">
        <w:rPr>
          <w:rFonts w:cs="Arial"/>
          <w:bCs/>
          <w:color w:val="000000" w:themeColor="text1"/>
          <w:sz w:val="20"/>
        </w:rPr>
        <w:t>ei</w:t>
      </w:r>
      <w:r w:rsidR="00AA01EF" w:rsidRPr="00D474D4">
        <w:rPr>
          <w:rFonts w:cs="Arial"/>
          <w:bCs/>
          <w:color w:val="000000" w:themeColor="text1"/>
          <w:sz w:val="20"/>
        </w:rPr>
        <w:t>flügelig sowie Schiebetüren</w:t>
      </w:r>
      <w:r w:rsidR="00D474D4" w:rsidRPr="00D474D4">
        <w:rPr>
          <w:rFonts w:cs="Arial"/>
          <w:bCs/>
          <w:color w:val="000000" w:themeColor="text1"/>
          <w:sz w:val="20"/>
        </w:rPr>
        <w:t xml:space="preserve">: </w:t>
      </w:r>
      <w:r w:rsidRPr="00D474D4">
        <w:rPr>
          <w:rFonts w:cs="Arial"/>
          <w:bCs/>
          <w:color w:val="000000" w:themeColor="text1"/>
          <w:sz w:val="20"/>
        </w:rPr>
        <w:t>Jansen Art’15</w:t>
      </w:r>
    </w:p>
    <w:p w14:paraId="105BEB9B" w14:textId="4E5E5786" w:rsidR="00AA4E6D" w:rsidRPr="00D474D4" w:rsidRDefault="006D6DB1" w:rsidP="00F8279B">
      <w:pPr>
        <w:spacing w:line="312" w:lineRule="auto"/>
        <w:rPr>
          <w:rFonts w:cs="Arial"/>
          <w:bCs/>
          <w:color w:val="000000" w:themeColor="text1"/>
          <w:sz w:val="20"/>
        </w:rPr>
      </w:pPr>
      <w:r w:rsidRPr="00D474D4">
        <w:rPr>
          <w:rFonts w:cs="Arial"/>
          <w:b/>
          <w:color w:val="000000" w:themeColor="text1"/>
          <w:sz w:val="20"/>
        </w:rPr>
        <w:t>Hersteller:</w:t>
      </w:r>
      <w:r w:rsidRPr="00D474D4">
        <w:rPr>
          <w:rFonts w:cs="Arial"/>
          <w:bCs/>
          <w:color w:val="000000" w:themeColor="text1"/>
          <w:sz w:val="20"/>
        </w:rPr>
        <w:t xml:space="preserve"> Jansen AG, CH-Oberriet</w:t>
      </w:r>
    </w:p>
    <w:p w14:paraId="3FF84A75" w14:textId="233B01A5" w:rsidR="00F360E9" w:rsidRPr="006D6DB1" w:rsidRDefault="00F360E9" w:rsidP="00F360E9">
      <w:pPr>
        <w:spacing w:line="312" w:lineRule="auto"/>
        <w:rPr>
          <w:rFonts w:cs="Arial"/>
          <w:bCs/>
          <w:sz w:val="20"/>
        </w:rPr>
      </w:pPr>
    </w:p>
    <w:p w14:paraId="334D520E" w14:textId="77777777" w:rsidR="00F360E9" w:rsidRPr="006D6DB1" w:rsidRDefault="00F360E9" w:rsidP="00F360E9">
      <w:pPr>
        <w:spacing w:line="312" w:lineRule="auto"/>
        <w:rPr>
          <w:rFonts w:cs="Arial"/>
          <w:b/>
          <w:bCs/>
          <w:sz w:val="20"/>
        </w:rPr>
      </w:pPr>
    </w:p>
    <w:p w14:paraId="3851BDFA" w14:textId="77777777" w:rsidR="00F360E9" w:rsidRPr="00F360E9" w:rsidRDefault="00F360E9" w:rsidP="00F360E9">
      <w:pPr>
        <w:spacing w:line="312" w:lineRule="auto"/>
        <w:rPr>
          <w:rFonts w:cs="Arial"/>
          <w:b/>
          <w:bCs/>
          <w:sz w:val="20"/>
          <w:lang w:val="de-CH"/>
        </w:rPr>
      </w:pPr>
      <w:r w:rsidRPr="00F360E9">
        <w:rPr>
          <w:rFonts w:cs="Arial"/>
          <w:b/>
          <w:bCs/>
          <w:sz w:val="20"/>
          <w:lang w:val="de-CH"/>
        </w:rPr>
        <w:t xml:space="preserve">Text: </w:t>
      </w:r>
      <w:r w:rsidRPr="00F360E9">
        <w:rPr>
          <w:rFonts w:cs="Arial"/>
          <w:bCs/>
          <w:sz w:val="20"/>
          <w:lang w:val="de-CH"/>
        </w:rPr>
        <w:t>Anne Marie Ring, München</w:t>
      </w:r>
    </w:p>
    <w:p w14:paraId="32F1DFF6" w14:textId="7144F9E1" w:rsidR="00F360E9" w:rsidRPr="00F360E9" w:rsidRDefault="00F360E9" w:rsidP="00F360E9">
      <w:pPr>
        <w:spacing w:line="312" w:lineRule="auto"/>
        <w:rPr>
          <w:rFonts w:cs="Arial"/>
          <w:b/>
          <w:bCs/>
          <w:sz w:val="20"/>
          <w:lang w:val="de-CH"/>
        </w:rPr>
      </w:pPr>
      <w:r w:rsidRPr="00F360E9">
        <w:rPr>
          <w:rFonts w:cs="Arial"/>
          <w:b/>
          <w:bCs/>
          <w:sz w:val="20"/>
          <w:lang w:val="de-CH"/>
        </w:rPr>
        <w:t xml:space="preserve">Fotos: </w:t>
      </w:r>
      <w:r w:rsidR="00FA7EA6">
        <w:rPr>
          <w:rFonts w:cs="Arial"/>
          <w:bCs/>
          <w:sz w:val="20"/>
          <w:lang w:val="de-CH"/>
        </w:rPr>
        <w:t>Hein-</w:t>
      </w:r>
      <w:proofErr w:type="spellStart"/>
      <w:r w:rsidR="00FA7EA6">
        <w:rPr>
          <w:rFonts w:cs="Arial"/>
          <w:bCs/>
          <w:sz w:val="20"/>
          <w:lang w:val="de-CH"/>
        </w:rPr>
        <w:t>Godehart</w:t>
      </w:r>
      <w:proofErr w:type="spellEnd"/>
      <w:r w:rsidR="00FA7EA6">
        <w:rPr>
          <w:rFonts w:cs="Arial"/>
          <w:bCs/>
          <w:sz w:val="20"/>
          <w:lang w:val="de-CH"/>
        </w:rPr>
        <w:t xml:space="preserve"> </w:t>
      </w:r>
      <w:proofErr w:type="spellStart"/>
      <w:r w:rsidR="00FA7EA6">
        <w:rPr>
          <w:rFonts w:cs="Arial"/>
          <w:bCs/>
          <w:sz w:val="20"/>
          <w:lang w:val="de-CH"/>
        </w:rPr>
        <w:t>Petschulat</w:t>
      </w:r>
      <w:proofErr w:type="spellEnd"/>
      <w:r w:rsidR="006D5F80">
        <w:rPr>
          <w:rFonts w:cs="Arial"/>
          <w:bCs/>
          <w:sz w:val="20"/>
          <w:lang w:val="de-CH"/>
        </w:rPr>
        <w:t>,</w:t>
      </w:r>
      <w:r w:rsidR="00FA7EA6">
        <w:rPr>
          <w:rFonts w:cs="Arial"/>
          <w:bCs/>
          <w:sz w:val="20"/>
          <w:lang w:val="de-CH"/>
        </w:rPr>
        <w:t xml:space="preserve"> Leipzig</w:t>
      </w:r>
    </w:p>
    <w:p w14:paraId="0429A66E" w14:textId="10214108" w:rsidR="00F360E9" w:rsidRPr="00F360E9" w:rsidRDefault="00F360E9" w:rsidP="00F360E9">
      <w:pPr>
        <w:spacing w:line="312" w:lineRule="auto"/>
        <w:rPr>
          <w:rFonts w:cs="Arial"/>
          <w:bCs/>
          <w:sz w:val="20"/>
          <w:lang w:val="de-CH"/>
        </w:rPr>
      </w:pPr>
      <w:r w:rsidRPr="00F360E9">
        <w:rPr>
          <w:rFonts w:cs="Arial"/>
          <w:b/>
          <w:bCs/>
          <w:sz w:val="20"/>
          <w:lang w:val="de-CH"/>
        </w:rPr>
        <w:t xml:space="preserve">Bildrechte: </w:t>
      </w:r>
      <w:r w:rsidRPr="00F360E9">
        <w:rPr>
          <w:rFonts w:cs="Arial"/>
          <w:bCs/>
          <w:sz w:val="20"/>
          <w:lang w:val="de-CH"/>
        </w:rPr>
        <w:t>Jansen AG, Oberriet/CH</w:t>
      </w:r>
      <w:r w:rsidR="00FA7EA6">
        <w:rPr>
          <w:rFonts w:cs="Arial"/>
          <w:bCs/>
          <w:sz w:val="20"/>
          <w:lang w:val="de-CH"/>
        </w:rPr>
        <w:t xml:space="preserve"> und Schüco Stahlsysteme Jansen</w:t>
      </w:r>
    </w:p>
    <w:p w14:paraId="4CE27711" w14:textId="489857FD" w:rsidR="00F360E9" w:rsidRDefault="00F360E9" w:rsidP="00F360E9">
      <w:pPr>
        <w:spacing w:line="312" w:lineRule="auto"/>
        <w:rPr>
          <w:rFonts w:cs="Arial"/>
          <w:bCs/>
          <w:sz w:val="20"/>
          <w:lang w:val="de-CH"/>
        </w:rPr>
      </w:pPr>
      <w:r w:rsidRPr="00F360E9">
        <w:rPr>
          <w:rFonts w:cs="Arial"/>
          <w:bCs/>
          <w:sz w:val="20"/>
          <w:lang w:val="de-CH"/>
        </w:rPr>
        <w:t>Die redaktionelle Nutzung der Illustrationen ist an den vorliegenden Objektbericht gebunden.</w:t>
      </w:r>
    </w:p>
    <w:p w14:paraId="17746BCA" w14:textId="6857E6EB" w:rsidR="00E15652" w:rsidRDefault="00E15652" w:rsidP="00F360E9">
      <w:pPr>
        <w:spacing w:line="312" w:lineRule="auto"/>
        <w:rPr>
          <w:rFonts w:cs="Arial"/>
          <w:bCs/>
          <w:sz w:val="20"/>
          <w:lang w:val="de-CH"/>
        </w:rPr>
      </w:pPr>
    </w:p>
    <w:p w14:paraId="0B9798A3" w14:textId="77777777" w:rsidR="00E15652" w:rsidRPr="00282365" w:rsidRDefault="00E15652" w:rsidP="00E15652">
      <w:pPr>
        <w:pStyle w:val="Text"/>
        <w:spacing w:before="0" w:line="264" w:lineRule="auto"/>
        <w:ind w:right="0"/>
        <w:jc w:val="left"/>
        <w:rPr>
          <w:rFonts w:ascii="Arial" w:hAnsi="Arial"/>
          <w:b/>
          <w:color w:val="000000" w:themeColor="text1"/>
          <w:sz w:val="18"/>
          <w:szCs w:val="18"/>
        </w:rPr>
      </w:pPr>
      <w:r w:rsidRPr="00282365">
        <w:rPr>
          <w:rFonts w:ascii="Arial" w:hAnsi="Arial"/>
          <w:b/>
          <w:color w:val="000000" w:themeColor="text1"/>
          <w:sz w:val="18"/>
          <w:szCs w:val="18"/>
        </w:rPr>
        <w:t xml:space="preserve">Weitere Informationen </w:t>
      </w:r>
      <w:r w:rsidRPr="00282365">
        <w:rPr>
          <w:rFonts w:ascii="Arial" w:hAnsi="Arial"/>
          <w:b/>
          <w:color w:val="000000" w:themeColor="text1"/>
          <w:sz w:val="18"/>
          <w:szCs w:val="18"/>
          <w:u w:val="single"/>
        </w:rPr>
        <w:t>für Ihre Leser</w:t>
      </w:r>
      <w:r w:rsidRPr="00282365">
        <w:rPr>
          <w:rFonts w:ascii="Arial" w:hAnsi="Arial"/>
          <w:b/>
          <w:color w:val="000000" w:themeColor="text1"/>
          <w:sz w:val="18"/>
          <w:szCs w:val="18"/>
        </w:rPr>
        <w:t xml:space="preserve"> </w:t>
      </w:r>
    </w:p>
    <w:p w14:paraId="51C74BA7" w14:textId="77777777" w:rsidR="00E15652" w:rsidRPr="00E15652" w:rsidRDefault="00E15652" w:rsidP="00E15652">
      <w:pPr>
        <w:widowControl w:val="0"/>
        <w:tabs>
          <w:tab w:val="left" w:pos="1500"/>
          <w:tab w:val="left" w:pos="3000"/>
        </w:tabs>
        <w:autoSpaceDE w:val="0"/>
        <w:autoSpaceDN w:val="0"/>
        <w:adjustRightInd w:val="0"/>
        <w:spacing w:line="264" w:lineRule="auto"/>
        <w:rPr>
          <w:color w:val="000000" w:themeColor="text1"/>
          <w:sz w:val="20"/>
        </w:rPr>
      </w:pPr>
      <w:r w:rsidRPr="00E15652">
        <w:rPr>
          <w:color w:val="000000" w:themeColor="text1"/>
          <w:sz w:val="20"/>
        </w:rPr>
        <w:t>Schüco Stahlsysteme Jansen</w:t>
      </w:r>
    </w:p>
    <w:p w14:paraId="65AE2679" w14:textId="77777777" w:rsidR="00E15652" w:rsidRPr="00E15652" w:rsidRDefault="00E15652" w:rsidP="00E15652">
      <w:pPr>
        <w:widowControl w:val="0"/>
        <w:tabs>
          <w:tab w:val="left" w:pos="1500"/>
          <w:tab w:val="left" w:pos="3000"/>
        </w:tabs>
        <w:autoSpaceDE w:val="0"/>
        <w:autoSpaceDN w:val="0"/>
        <w:adjustRightInd w:val="0"/>
        <w:spacing w:line="264" w:lineRule="auto"/>
        <w:rPr>
          <w:color w:val="000000" w:themeColor="text1"/>
          <w:sz w:val="20"/>
        </w:rPr>
      </w:pPr>
      <w:r w:rsidRPr="00E15652">
        <w:rPr>
          <w:color w:val="000000" w:themeColor="text1"/>
          <w:sz w:val="20"/>
        </w:rPr>
        <w:t>Karolinenstr. 1 –15</w:t>
      </w:r>
    </w:p>
    <w:p w14:paraId="6506E3DF" w14:textId="77777777" w:rsidR="00E15652" w:rsidRPr="00E15652" w:rsidRDefault="00E15652" w:rsidP="00E15652">
      <w:pPr>
        <w:widowControl w:val="0"/>
        <w:tabs>
          <w:tab w:val="left" w:pos="1500"/>
          <w:tab w:val="left" w:pos="3000"/>
        </w:tabs>
        <w:autoSpaceDE w:val="0"/>
        <w:autoSpaceDN w:val="0"/>
        <w:adjustRightInd w:val="0"/>
        <w:spacing w:line="264" w:lineRule="auto"/>
        <w:rPr>
          <w:color w:val="000000" w:themeColor="text1"/>
          <w:sz w:val="20"/>
        </w:rPr>
      </w:pPr>
      <w:r w:rsidRPr="00E15652">
        <w:rPr>
          <w:color w:val="000000" w:themeColor="text1"/>
          <w:sz w:val="20"/>
        </w:rPr>
        <w:t>D-33609 Bielefeld</w:t>
      </w:r>
    </w:p>
    <w:p w14:paraId="5460BBC6" w14:textId="77777777" w:rsidR="00E15652" w:rsidRPr="00E15652" w:rsidRDefault="00E15652" w:rsidP="00E15652">
      <w:pPr>
        <w:widowControl w:val="0"/>
        <w:tabs>
          <w:tab w:val="left" w:pos="1500"/>
          <w:tab w:val="left" w:pos="3000"/>
        </w:tabs>
        <w:autoSpaceDE w:val="0"/>
        <w:autoSpaceDN w:val="0"/>
        <w:adjustRightInd w:val="0"/>
        <w:spacing w:line="264" w:lineRule="auto"/>
        <w:rPr>
          <w:color w:val="000000" w:themeColor="text1"/>
          <w:sz w:val="20"/>
        </w:rPr>
      </w:pPr>
      <w:r w:rsidRPr="00E15652">
        <w:rPr>
          <w:color w:val="000000" w:themeColor="text1"/>
          <w:sz w:val="20"/>
        </w:rPr>
        <w:t>Tel.: +49 (0)521 783-0</w:t>
      </w:r>
    </w:p>
    <w:p w14:paraId="1E108C00" w14:textId="77777777" w:rsidR="00E15652" w:rsidRPr="00E15652" w:rsidRDefault="00E15652" w:rsidP="00E15652">
      <w:pPr>
        <w:widowControl w:val="0"/>
        <w:tabs>
          <w:tab w:val="left" w:pos="1500"/>
          <w:tab w:val="left" w:pos="3000"/>
        </w:tabs>
        <w:autoSpaceDE w:val="0"/>
        <w:autoSpaceDN w:val="0"/>
        <w:adjustRightInd w:val="0"/>
        <w:spacing w:line="264" w:lineRule="auto"/>
        <w:rPr>
          <w:color w:val="000000" w:themeColor="text1"/>
          <w:sz w:val="20"/>
        </w:rPr>
      </w:pPr>
      <w:r w:rsidRPr="00E15652">
        <w:rPr>
          <w:color w:val="000000" w:themeColor="text1"/>
          <w:sz w:val="20"/>
        </w:rPr>
        <w:t>Fax: +49 (0)521 783-95 92 52</w:t>
      </w:r>
    </w:p>
    <w:p w14:paraId="7BD79325" w14:textId="77777777" w:rsidR="00E15652" w:rsidRPr="00E15652" w:rsidRDefault="00E15652" w:rsidP="00E15652">
      <w:pPr>
        <w:widowControl w:val="0"/>
        <w:tabs>
          <w:tab w:val="left" w:pos="1500"/>
          <w:tab w:val="left" w:pos="3000"/>
        </w:tabs>
        <w:autoSpaceDE w:val="0"/>
        <w:autoSpaceDN w:val="0"/>
        <w:adjustRightInd w:val="0"/>
        <w:spacing w:line="264" w:lineRule="auto"/>
        <w:rPr>
          <w:color w:val="000000" w:themeColor="text1"/>
          <w:sz w:val="20"/>
          <w:lang w:val="en-US"/>
        </w:rPr>
      </w:pPr>
      <w:r w:rsidRPr="00E15652">
        <w:rPr>
          <w:color w:val="000000" w:themeColor="text1"/>
          <w:sz w:val="20"/>
          <w:lang w:val="en-US"/>
        </w:rPr>
        <w:t>Mail: info@schueco.com</w:t>
      </w:r>
    </w:p>
    <w:p w14:paraId="1834E6A8" w14:textId="77777777" w:rsidR="00E15652" w:rsidRPr="00E15652" w:rsidRDefault="00E15652" w:rsidP="00E15652">
      <w:pPr>
        <w:spacing w:line="264" w:lineRule="auto"/>
        <w:rPr>
          <w:color w:val="000000" w:themeColor="text1"/>
          <w:sz w:val="20"/>
          <w:lang w:val="en-US"/>
        </w:rPr>
      </w:pPr>
      <w:hyperlink r:id="rId7" w:history="1">
        <w:r w:rsidRPr="00E15652">
          <w:rPr>
            <w:rStyle w:val="Hyperlink"/>
            <w:color w:val="000000" w:themeColor="text1"/>
            <w:sz w:val="20"/>
            <w:lang w:val="en-US"/>
          </w:rPr>
          <w:t>www.schueco.de</w:t>
        </w:r>
      </w:hyperlink>
    </w:p>
    <w:p w14:paraId="0F42AA9A" w14:textId="77777777" w:rsidR="00E15652" w:rsidRPr="00E15652" w:rsidRDefault="00E15652" w:rsidP="00F360E9">
      <w:pPr>
        <w:spacing w:line="312" w:lineRule="auto"/>
        <w:rPr>
          <w:rFonts w:cs="Arial"/>
          <w:bCs/>
          <w:sz w:val="20"/>
          <w:lang w:val="en-US"/>
        </w:rPr>
      </w:pPr>
    </w:p>
    <w:p w14:paraId="111AF6BD" w14:textId="77777777" w:rsidR="000D4DF7" w:rsidRPr="00E15652" w:rsidRDefault="000D4DF7" w:rsidP="000D4DF7">
      <w:pPr>
        <w:spacing w:line="264" w:lineRule="auto"/>
        <w:rPr>
          <w:sz w:val="18"/>
          <w:szCs w:val="18"/>
          <w:lang w:val="en-US"/>
        </w:rPr>
      </w:pPr>
    </w:p>
    <w:p w14:paraId="52786243" w14:textId="77777777" w:rsidR="000D4DF7" w:rsidRPr="00E15652" w:rsidRDefault="000D4DF7" w:rsidP="000D4DF7">
      <w:pPr>
        <w:spacing w:line="264" w:lineRule="auto"/>
        <w:rPr>
          <w:sz w:val="18"/>
          <w:szCs w:val="18"/>
          <w:lang w:val="en-US"/>
        </w:rPr>
      </w:pPr>
    </w:p>
    <w:p w14:paraId="4EDFC87B" w14:textId="3BE85E41" w:rsidR="00E926E4" w:rsidRPr="00E15652" w:rsidRDefault="00E926E4" w:rsidP="005909D2">
      <w:pPr>
        <w:spacing w:line="264" w:lineRule="auto"/>
        <w:rPr>
          <w:sz w:val="20"/>
          <w:lang w:val="de-CH"/>
        </w:rPr>
      </w:pPr>
      <w:r w:rsidRPr="00734435">
        <w:rPr>
          <w:b/>
          <w:sz w:val="18"/>
        </w:rPr>
        <w:t xml:space="preserve">Ansprechpartner </w:t>
      </w:r>
      <w:r w:rsidRPr="00734435">
        <w:rPr>
          <w:b/>
          <w:sz w:val="18"/>
          <w:u w:val="single"/>
        </w:rPr>
        <w:t>für die Redaktion</w:t>
      </w:r>
      <w:r w:rsidRPr="00734435">
        <w:rPr>
          <w:b/>
          <w:sz w:val="18"/>
        </w:rPr>
        <w:t>:</w:t>
      </w:r>
    </w:p>
    <w:p w14:paraId="35E1456A" w14:textId="77777777" w:rsidR="00E15652" w:rsidRDefault="00E15652" w:rsidP="005909D2">
      <w:pPr>
        <w:spacing w:line="264" w:lineRule="auto"/>
        <w:rPr>
          <w:sz w:val="18"/>
        </w:rPr>
      </w:pPr>
    </w:p>
    <w:p w14:paraId="49EF7E1D" w14:textId="4BC3E97D" w:rsidR="00E926E4" w:rsidRPr="00734435" w:rsidRDefault="00E926E4" w:rsidP="005909D2">
      <w:pPr>
        <w:spacing w:line="264" w:lineRule="auto"/>
        <w:rPr>
          <w:sz w:val="18"/>
        </w:rPr>
      </w:pPr>
      <w:r w:rsidRPr="00734435">
        <w:rPr>
          <w:sz w:val="18"/>
        </w:rPr>
        <w:t>BAUtext Mediendienst München</w:t>
      </w:r>
    </w:p>
    <w:p w14:paraId="03C5E964" w14:textId="434514EE" w:rsidR="00E926E4" w:rsidRPr="00734435" w:rsidRDefault="007412D8" w:rsidP="005909D2">
      <w:pPr>
        <w:spacing w:line="264" w:lineRule="auto"/>
        <w:rPr>
          <w:sz w:val="18"/>
        </w:rPr>
      </w:pPr>
      <w:r>
        <w:rPr>
          <w:sz w:val="18"/>
        </w:rPr>
        <w:t xml:space="preserve">Anne </w:t>
      </w:r>
      <w:r w:rsidR="00E926E4" w:rsidRPr="00734435">
        <w:rPr>
          <w:sz w:val="18"/>
        </w:rPr>
        <w:t>Marie Ring</w:t>
      </w:r>
    </w:p>
    <w:p w14:paraId="5A976669" w14:textId="6E1CEEF3" w:rsidR="00E926E4" w:rsidRPr="00734435" w:rsidRDefault="007412D8" w:rsidP="005909D2">
      <w:pPr>
        <w:spacing w:line="264" w:lineRule="auto"/>
        <w:rPr>
          <w:sz w:val="18"/>
        </w:rPr>
      </w:pPr>
      <w:r>
        <w:rPr>
          <w:sz w:val="18"/>
        </w:rPr>
        <w:t>Pernerkreppe 20</w:t>
      </w:r>
    </w:p>
    <w:p w14:paraId="7D40B61D" w14:textId="33166D9F" w:rsidR="00E926E4" w:rsidRPr="00734435" w:rsidRDefault="007412D8" w:rsidP="005909D2">
      <w:pPr>
        <w:spacing w:line="264" w:lineRule="auto"/>
        <w:rPr>
          <w:sz w:val="18"/>
        </w:rPr>
      </w:pPr>
      <w:r>
        <w:rPr>
          <w:sz w:val="18"/>
        </w:rPr>
        <w:t>DE-81925</w:t>
      </w:r>
      <w:r w:rsidR="00E926E4" w:rsidRPr="00734435">
        <w:rPr>
          <w:sz w:val="18"/>
        </w:rPr>
        <w:t xml:space="preserve"> München</w:t>
      </w:r>
    </w:p>
    <w:p w14:paraId="36976CEC" w14:textId="11D45969" w:rsidR="00E926E4" w:rsidRDefault="00E926E4" w:rsidP="005909D2">
      <w:pPr>
        <w:spacing w:line="264" w:lineRule="auto"/>
        <w:rPr>
          <w:sz w:val="18"/>
        </w:rPr>
      </w:pPr>
      <w:r w:rsidRPr="00734435">
        <w:rPr>
          <w:sz w:val="18"/>
        </w:rPr>
        <w:t xml:space="preserve">Tel.: +49 (0)89 </w:t>
      </w:r>
      <w:r w:rsidR="00AA4E6D">
        <w:rPr>
          <w:sz w:val="18"/>
        </w:rPr>
        <w:t>12 09 62 77</w:t>
      </w:r>
    </w:p>
    <w:p w14:paraId="1A76C73F" w14:textId="45F54B85" w:rsidR="00AA4E6D" w:rsidRPr="00734435" w:rsidRDefault="00AA4E6D" w:rsidP="005909D2">
      <w:pPr>
        <w:spacing w:line="264" w:lineRule="auto"/>
        <w:rPr>
          <w:sz w:val="18"/>
        </w:rPr>
      </w:pPr>
      <w:r>
        <w:rPr>
          <w:sz w:val="18"/>
        </w:rPr>
        <w:t xml:space="preserve">Mobil </w:t>
      </w:r>
      <w:r w:rsidR="00AA01EF">
        <w:rPr>
          <w:sz w:val="18"/>
        </w:rPr>
        <w:t>+</w:t>
      </w:r>
      <w:r>
        <w:rPr>
          <w:sz w:val="18"/>
        </w:rPr>
        <w:t xml:space="preserve"> 49 (0)170 2131 170</w:t>
      </w:r>
    </w:p>
    <w:p w14:paraId="6A3A7345" w14:textId="77777777" w:rsidR="00E926E4" w:rsidRPr="00734435" w:rsidRDefault="00E926E4" w:rsidP="005909D2">
      <w:pPr>
        <w:spacing w:line="264" w:lineRule="auto"/>
        <w:rPr>
          <w:sz w:val="18"/>
          <w:lang w:val="fr-FR"/>
        </w:rPr>
      </w:pPr>
      <w:proofErr w:type="gramStart"/>
      <w:r w:rsidRPr="00734435">
        <w:rPr>
          <w:sz w:val="18"/>
          <w:lang w:val="fr-FR"/>
        </w:rPr>
        <w:t>Fax:</w:t>
      </w:r>
      <w:proofErr w:type="gramEnd"/>
      <w:r w:rsidRPr="00734435">
        <w:rPr>
          <w:sz w:val="18"/>
          <w:lang w:val="fr-FR"/>
        </w:rPr>
        <w:t xml:space="preserve"> +49 (0)89 21 11 12 14</w:t>
      </w:r>
    </w:p>
    <w:p w14:paraId="22C2E5FF" w14:textId="5C74C35F" w:rsidR="00D474D4" w:rsidRDefault="00E926E4" w:rsidP="005909D2">
      <w:pPr>
        <w:spacing w:line="264" w:lineRule="auto"/>
        <w:rPr>
          <w:rStyle w:val="Hyperlink"/>
          <w:color w:val="auto"/>
          <w:sz w:val="18"/>
          <w:u w:val="none"/>
          <w:lang w:val="fr-FR"/>
        </w:rPr>
      </w:pPr>
      <w:proofErr w:type="gramStart"/>
      <w:r w:rsidRPr="00734435">
        <w:rPr>
          <w:sz w:val="18"/>
          <w:lang w:val="fr-FR"/>
        </w:rPr>
        <w:t>Mail:</w:t>
      </w:r>
      <w:proofErr w:type="gramEnd"/>
      <w:r w:rsidRPr="00734435">
        <w:rPr>
          <w:sz w:val="18"/>
          <w:lang w:val="fr-FR"/>
        </w:rPr>
        <w:t xml:space="preserve"> </w:t>
      </w:r>
      <w:hyperlink r:id="rId8" w:history="1">
        <w:r w:rsidR="006F1D8B" w:rsidRPr="00734435">
          <w:rPr>
            <w:rStyle w:val="Hyperlink"/>
            <w:color w:val="auto"/>
            <w:sz w:val="18"/>
            <w:u w:val="none"/>
            <w:lang w:val="fr-FR"/>
          </w:rPr>
          <w:t>a.ring@bautext.de</w:t>
        </w:r>
      </w:hyperlink>
    </w:p>
    <w:p w14:paraId="0677F299" w14:textId="42A29E51" w:rsidR="00E15652" w:rsidRDefault="00E15652" w:rsidP="005909D2">
      <w:pPr>
        <w:spacing w:line="264" w:lineRule="auto"/>
        <w:rPr>
          <w:rStyle w:val="Hyperlink"/>
          <w:color w:val="auto"/>
          <w:sz w:val="18"/>
          <w:u w:val="none"/>
          <w:lang w:val="fr-FR"/>
        </w:rPr>
      </w:pPr>
    </w:p>
    <w:p w14:paraId="67FF1C8D" w14:textId="77777777" w:rsidR="00E15652" w:rsidRPr="00734435" w:rsidRDefault="00E15652" w:rsidP="00E15652">
      <w:pPr>
        <w:spacing w:line="264" w:lineRule="auto"/>
        <w:rPr>
          <w:sz w:val="18"/>
        </w:rPr>
      </w:pPr>
      <w:r w:rsidRPr="00734435">
        <w:rPr>
          <w:sz w:val="18"/>
        </w:rPr>
        <w:t>Jansen AG</w:t>
      </w:r>
    </w:p>
    <w:p w14:paraId="40F72F27" w14:textId="77777777" w:rsidR="00E15652" w:rsidRPr="00734435" w:rsidRDefault="00E15652" w:rsidP="00E15652">
      <w:pPr>
        <w:spacing w:line="264" w:lineRule="auto"/>
        <w:rPr>
          <w:sz w:val="18"/>
        </w:rPr>
      </w:pPr>
      <w:r w:rsidRPr="00734435">
        <w:rPr>
          <w:sz w:val="18"/>
        </w:rPr>
        <w:t>Anita Lösch</w:t>
      </w:r>
    </w:p>
    <w:p w14:paraId="65D8D484" w14:textId="77777777" w:rsidR="00E15652" w:rsidRPr="00734435" w:rsidRDefault="00E15652" w:rsidP="00E15652">
      <w:pPr>
        <w:spacing w:line="264" w:lineRule="auto"/>
        <w:rPr>
          <w:sz w:val="18"/>
        </w:rPr>
      </w:pPr>
      <w:proofErr w:type="spellStart"/>
      <w:r w:rsidRPr="00734435">
        <w:rPr>
          <w:sz w:val="18"/>
        </w:rPr>
        <w:t>Industriestrasse</w:t>
      </w:r>
      <w:proofErr w:type="spellEnd"/>
      <w:r w:rsidRPr="00734435">
        <w:rPr>
          <w:sz w:val="18"/>
        </w:rPr>
        <w:t xml:space="preserve"> 34</w:t>
      </w:r>
    </w:p>
    <w:p w14:paraId="4A5DB4A1" w14:textId="77777777" w:rsidR="00E15652" w:rsidRPr="00734435" w:rsidRDefault="00E15652" w:rsidP="00E15652">
      <w:pPr>
        <w:spacing w:line="264" w:lineRule="auto"/>
        <w:rPr>
          <w:sz w:val="18"/>
        </w:rPr>
      </w:pPr>
      <w:r w:rsidRPr="00734435">
        <w:rPr>
          <w:sz w:val="18"/>
        </w:rPr>
        <w:t>CH-9463 Oberriet SG</w:t>
      </w:r>
    </w:p>
    <w:p w14:paraId="07E754D1" w14:textId="77777777" w:rsidR="00E15652" w:rsidRPr="00734435" w:rsidRDefault="00E15652" w:rsidP="00E15652">
      <w:pPr>
        <w:spacing w:line="264" w:lineRule="auto"/>
        <w:rPr>
          <w:sz w:val="18"/>
          <w:lang w:val="fr-FR"/>
        </w:rPr>
      </w:pPr>
      <w:r w:rsidRPr="00734435">
        <w:rPr>
          <w:sz w:val="18"/>
          <w:lang w:val="fr-FR"/>
        </w:rPr>
        <w:t>Tel</w:t>
      </w:r>
      <w:proofErr w:type="gramStart"/>
      <w:r w:rsidRPr="00734435">
        <w:rPr>
          <w:sz w:val="18"/>
          <w:lang w:val="fr-FR"/>
        </w:rPr>
        <w:t>.:</w:t>
      </w:r>
      <w:proofErr w:type="gramEnd"/>
      <w:r w:rsidRPr="00734435">
        <w:rPr>
          <w:sz w:val="18"/>
          <w:lang w:val="fr-FR"/>
        </w:rPr>
        <w:t xml:space="preserve"> +41 (0)71 763 99 31 </w:t>
      </w:r>
    </w:p>
    <w:p w14:paraId="50AD7E9C" w14:textId="77777777" w:rsidR="00E15652" w:rsidRPr="00734435" w:rsidRDefault="00E15652" w:rsidP="00E15652">
      <w:pPr>
        <w:tabs>
          <w:tab w:val="left" w:pos="2384"/>
        </w:tabs>
        <w:spacing w:line="264" w:lineRule="auto"/>
        <w:rPr>
          <w:sz w:val="18"/>
          <w:lang w:val="fr-FR"/>
        </w:rPr>
      </w:pPr>
      <w:proofErr w:type="gramStart"/>
      <w:r w:rsidRPr="00734435">
        <w:rPr>
          <w:sz w:val="18"/>
          <w:lang w:val="fr-FR"/>
        </w:rPr>
        <w:t>Fax:</w:t>
      </w:r>
      <w:proofErr w:type="gramEnd"/>
      <w:r w:rsidRPr="00734435">
        <w:rPr>
          <w:sz w:val="18"/>
          <w:lang w:val="fr-FR"/>
        </w:rPr>
        <w:t xml:space="preserve"> +41 (0)71 </w:t>
      </w:r>
      <w:r w:rsidRPr="00734435">
        <w:rPr>
          <w:rFonts w:cs="Arial"/>
          <w:spacing w:val="-1"/>
          <w:sz w:val="18"/>
          <w:szCs w:val="18"/>
          <w:lang w:val="fr-FR"/>
        </w:rPr>
        <w:t>763 91 13</w:t>
      </w:r>
    </w:p>
    <w:p w14:paraId="2ADF18B7" w14:textId="77777777" w:rsidR="00E15652" w:rsidRPr="00734435" w:rsidRDefault="00E15652" w:rsidP="00E15652">
      <w:pPr>
        <w:spacing w:line="264" w:lineRule="auto"/>
        <w:rPr>
          <w:sz w:val="18"/>
          <w:lang w:val="fr-FR"/>
        </w:rPr>
      </w:pPr>
      <w:proofErr w:type="gramStart"/>
      <w:r w:rsidRPr="00734435">
        <w:rPr>
          <w:sz w:val="18"/>
          <w:lang w:val="fr-FR"/>
        </w:rPr>
        <w:t>Mail:</w:t>
      </w:r>
      <w:proofErr w:type="gramEnd"/>
      <w:r w:rsidRPr="00734435">
        <w:rPr>
          <w:sz w:val="18"/>
          <w:lang w:val="fr-FR"/>
        </w:rPr>
        <w:t xml:space="preserve"> anita.loesch@jansen.com</w:t>
      </w:r>
    </w:p>
    <w:p w14:paraId="73A04EE2" w14:textId="77777777" w:rsidR="00E15652" w:rsidRDefault="00E15652" w:rsidP="005909D2">
      <w:pPr>
        <w:spacing w:line="264" w:lineRule="auto"/>
        <w:rPr>
          <w:rStyle w:val="Hyperlink"/>
          <w:color w:val="auto"/>
          <w:sz w:val="18"/>
          <w:u w:val="none"/>
          <w:lang w:val="fr-FR"/>
        </w:rPr>
      </w:pPr>
    </w:p>
    <w:p w14:paraId="68A9E5BE" w14:textId="77777777" w:rsidR="001D435D" w:rsidRPr="00734435" w:rsidRDefault="001D435D">
      <w:pPr>
        <w:spacing w:line="264" w:lineRule="auto"/>
        <w:rPr>
          <w:sz w:val="18"/>
          <w:lang w:val="fr-FR"/>
        </w:rPr>
      </w:pPr>
    </w:p>
    <w:sectPr w:rsidR="001D435D" w:rsidRPr="00734435" w:rsidSect="00D474D4">
      <w:headerReference w:type="even" r:id="rId9"/>
      <w:headerReference w:type="default" r:id="rId10"/>
      <w:headerReference w:type="first" r:id="rId11"/>
      <w:pgSz w:w="11906" w:h="16838"/>
      <w:pgMar w:top="2552" w:right="3686" w:bottom="1985"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AF3F2" w14:textId="77777777" w:rsidR="0085766D" w:rsidRDefault="0085766D">
      <w:r>
        <w:separator/>
      </w:r>
    </w:p>
  </w:endnote>
  <w:endnote w:type="continuationSeparator" w:id="0">
    <w:p w14:paraId="6A981712" w14:textId="77777777" w:rsidR="0085766D" w:rsidRDefault="00857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aur MT">
    <w:altName w:val="Times New Roman"/>
    <w:panose1 w:val="020B0604020202020204"/>
    <w:charset w:val="00"/>
    <w:family w:val="roman"/>
    <w:pitch w:val="variable"/>
    <w:sig w:usb0="80000027" w:usb1="0000004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50000000002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818F8" w14:textId="77777777" w:rsidR="0085766D" w:rsidRDefault="0085766D">
      <w:r>
        <w:separator/>
      </w:r>
    </w:p>
  </w:footnote>
  <w:footnote w:type="continuationSeparator" w:id="0">
    <w:p w14:paraId="4292D5C8" w14:textId="77777777" w:rsidR="0085766D" w:rsidRDefault="00857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674D" w14:textId="77777777" w:rsidR="007412D8" w:rsidRDefault="007412D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7412D8" w:rsidRDefault="007412D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E8D14" w14:textId="4C082200" w:rsidR="00D474D4" w:rsidRDefault="00D474D4" w:rsidP="00D474D4">
    <w:pPr>
      <w:pStyle w:val="Kopfzeile"/>
      <w:ind w:right="-2273"/>
      <w:jc w:val="right"/>
    </w:pPr>
    <w:r>
      <w:tab/>
    </w:r>
    <w:r>
      <w:tab/>
    </w:r>
    <w:r>
      <w:tab/>
    </w:r>
    <w:r>
      <w:rPr>
        <w:noProof/>
      </w:rPr>
      <w:drawing>
        <wp:inline distT="0" distB="0" distL="0" distR="0" wp14:anchorId="6F0D43DF" wp14:editId="6AF1B519">
          <wp:extent cx="1801368" cy="249936"/>
          <wp:effectExtent l="0" t="0" r="2540" b="4445"/>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_cyan.jpg"/>
                  <pic:cNvPicPr/>
                </pic:nvPicPr>
                <pic:blipFill>
                  <a:blip r:embed="rId1">
                    <a:extLst>
                      <a:ext uri="{28A0092B-C50C-407E-A947-70E740481C1C}">
                        <a14:useLocalDpi xmlns:a14="http://schemas.microsoft.com/office/drawing/2010/main" val="0"/>
                      </a:ext>
                    </a:extLst>
                  </a:blip>
                  <a:stretch>
                    <a:fillRect/>
                  </a:stretch>
                </pic:blipFill>
                <pic:spPr>
                  <a:xfrm>
                    <a:off x="0" y="0"/>
                    <a:ext cx="1801368" cy="24993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09B67" w14:textId="77777777" w:rsidR="007412D8" w:rsidRDefault="007412D8" w:rsidP="0014413C">
    <w:pPr>
      <w:pStyle w:val="Kopfzeile"/>
      <w:ind w:right="-2270"/>
      <w:jc w:val="right"/>
    </w:pPr>
  </w:p>
  <w:p w14:paraId="39468F44" w14:textId="77777777" w:rsidR="007412D8" w:rsidRDefault="007412D8" w:rsidP="0014413C">
    <w:pPr>
      <w:pStyle w:val="Kopfzeile"/>
      <w:ind w:right="-2270"/>
      <w:jc w:val="right"/>
    </w:pPr>
  </w:p>
  <w:p w14:paraId="62F2FD2A" w14:textId="77777777" w:rsidR="007412D8" w:rsidRDefault="007412D8" w:rsidP="0014413C">
    <w:pPr>
      <w:pStyle w:val="Kopfzeile"/>
      <w:ind w:right="-2270"/>
      <w:jc w:val="right"/>
    </w:pPr>
  </w:p>
  <w:p w14:paraId="1EE72FD1" w14:textId="269D1FF5" w:rsidR="007412D8" w:rsidRDefault="007412D8" w:rsidP="0014413C">
    <w:pPr>
      <w:pStyle w:val="Kopfzeile"/>
      <w:ind w:right="-2270"/>
      <w:jc w:val="right"/>
    </w:pPr>
    <w:r>
      <w:rPr>
        <w:noProof/>
      </w:rPr>
      <w:drawing>
        <wp:inline distT="0" distB="0" distL="0" distR="0" wp14:anchorId="74DFC17C" wp14:editId="0F0F3D04">
          <wp:extent cx="1801368" cy="249936"/>
          <wp:effectExtent l="0" t="0" r="2540" b="4445"/>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_cyan.jpg"/>
                  <pic:cNvPicPr/>
                </pic:nvPicPr>
                <pic:blipFill>
                  <a:blip r:embed="rId1">
                    <a:extLst>
                      <a:ext uri="{28A0092B-C50C-407E-A947-70E740481C1C}">
                        <a14:useLocalDpi xmlns:a14="http://schemas.microsoft.com/office/drawing/2010/main" val="0"/>
                      </a:ext>
                    </a:extLst>
                  </a:blip>
                  <a:stretch>
                    <a:fillRect/>
                  </a:stretch>
                </pic:blipFill>
                <pic:spPr>
                  <a:xfrm>
                    <a:off x="0" y="0"/>
                    <a:ext cx="1801368" cy="2499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62252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93"/>
    <w:rsid w:val="00000B23"/>
    <w:rsid w:val="000028DB"/>
    <w:rsid w:val="00007394"/>
    <w:rsid w:val="000164EB"/>
    <w:rsid w:val="00016C8A"/>
    <w:rsid w:val="000177B1"/>
    <w:rsid w:val="00022F46"/>
    <w:rsid w:val="000230C5"/>
    <w:rsid w:val="00030954"/>
    <w:rsid w:val="00034017"/>
    <w:rsid w:val="00034BD9"/>
    <w:rsid w:val="00047E99"/>
    <w:rsid w:val="00051A34"/>
    <w:rsid w:val="00051E96"/>
    <w:rsid w:val="00053D62"/>
    <w:rsid w:val="00057221"/>
    <w:rsid w:val="00062312"/>
    <w:rsid w:val="0006271C"/>
    <w:rsid w:val="00062B52"/>
    <w:rsid w:val="000814DE"/>
    <w:rsid w:val="00081CCB"/>
    <w:rsid w:val="0008458F"/>
    <w:rsid w:val="00091231"/>
    <w:rsid w:val="00095038"/>
    <w:rsid w:val="0009529E"/>
    <w:rsid w:val="000A5E6A"/>
    <w:rsid w:val="000A745C"/>
    <w:rsid w:val="000B2A91"/>
    <w:rsid w:val="000B5D37"/>
    <w:rsid w:val="000C44B6"/>
    <w:rsid w:val="000D0A46"/>
    <w:rsid w:val="000D10D1"/>
    <w:rsid w:val="000D34F6"/>
    <w:rsid w:val="000D4DF7"/>
    <w:rsid w:val="000D5760"/>
    <w:rsid w:val="000D7F29"/>
    <w:rsid w:val="000E04F1"/>
    <w:rsid w:val="000E15C0"/>
    <w:rsid w:val="000F27F9"/>
    <w:rsid w:val="000F338B"/>
    <w:rsid w:val="000F44D1"/>
    <w:rsid w:val="000F7935"/>
    <w:rsid w:val="00102F8F"/>
    <w:rsid w:val="00104167"/>
    <w:rsid w:val="001045A9"/>
    <w:rsid w:val="00105C1B"/>
    <w:rsid w:val="001107DB"/>
    <w:rsid w:val="001112B0"/>
    <w:rsid w:val="00116E0F"/>
    <w:rsid w:val="00117E06"/>
    <w:rsid w:val="00122538"/>
    <w:rsid w:val="0012565B"/>
    <w:rsid w:val="001272DF"/>
    <w:rsid w:val="00131A92"/>
    <w:rsid w:val="00137245"/>
    <w:rsid w:val="0014413C"/>
    <w:rsid w:val="00146EC9"/>
    <w:rsid w:val="00162557"/>
    <w:rsid w:val="00165146"/>
    <w:rsid w:val="00166995"/>
    <w:rsid w:val="00170242"/>
    <w:rsid w:val="00173534"/>
    <w:rsid w:val="00180023"/>
    <w:rsid w:val="00181EB9"/>
    <w:rsid w:val="00195D2E"/>
    <w:rsid w:val="00197CC6"/>
    <w:rsid w:val="001B26D0"/>
    <w:rsid w:val="001C00AB"/>
    <w:rsid w:val="001C0498"/>
    <w:rsid w:val="001C089C"/>
    <w:rsid w:val="001C3D39"/>
    <w:rsid w:val="001C4EFE"/>
    <w:rsid w:val="001D435D"/>
    <w:rsid w:val="001D66A7"/>
    <w:rsid w:val="001F0C8E"/>
    <w:rsid w:val="001F3BA2"/>
    <w:rsid w:val="001F65DA"/>
    <w:rsid w:val="00200066"/>
    <w:rsid w:val="0020119F"/>
    <w:rsid w:val="00204AD4"/>
    <w:rsid w:val="002052FB"/>
    <w:rsid w:val="002151D7"/>
    <w:rsid w:val="00216984"/>
    <w:rsid w:val="00217562"/>
    <w:rsid w:val="00217AAD"/>
    <w:rsid w:val="002242C4"/>
    <w:rsid w:val="00235C1B"/>
    <w:rsid w:val="002415A0"/>
    <w:rsid w:val="002453BD"/>
    <w:rsid w:val="0024555B"/>
    <w:rsid w:val="00245F85"/>
    <w:rsid w:val="0025037B"/>
    <w:rsid w:val="00255771"/>
    <w:rsid w:val="002557F4"/>
    <w:rsid w:val="00257688"/>
    <w:rsid w:val="00260974"/>
    <w:rsid w:val="00261223"/>
    <w:rsid w:val="002636C5"/>
    <w:rsid w:val="002702EC"/>
    <w:rsid w:val="00273500"/>
    <w:rsid w:val="00277358"/>
    <w:rsid w:val="00277AD1"/>
    <w:rsid w:val="0028227C"/>
    <w:rsid w:val="00286BDE"/>
    <w:rsid w:val="002A3589"/>
    <w:rsid w:val="002B123D"/>
    <w:rsid w:val="002B716C"/>
    <w:rsid w:val="002D0E4B"/>
    <w:rsid w:val="002E5E36"/>
    <w:rsid w:val="002E7F04"/>
    <w:rsid w:val="002F1E27"/>
    <w:rsid w:val="002F4127"/>
    <w:rsid w:val="002F58D1"/>
    <w:rsid w:val="0031071A"/>
    <w:rsid w:val="0032684B"/>
    <w:rsid w:val="00334E04"/>
    <w:rsid w:val="00335740"/>
    <w:rsid w:val="00335E72"/>
    <w:rsid w:val="00366089"/>
    <w:rsid w:val="00370583"/>
    <w:rsid w:val="00370638"/>
    <w:rsid w:val="00371BDB"/>
    <w:rsid w:val="00371FB1"/>
    <w:rsid w:val="00372E6E"/>
    <w:rsid w:val="003731F0"/>
    <w:rsid w:val="003765EF"/>
    <w:rsid w:val="00382E58"/>
    <w:rsid w:val="0038426B"/>
    <w:rsid w:val="00395510"/>
    <w:rsid w:val="003A6440"/>
    <w:rsid w:val="003B60B4"/>
    <w:rsid w:val="003C0C54"/>
    <w:rsid w:val="003C1008"/>
    <w:rsid w:val="003C21AF"/>
    <w:rsid w:val="003C24C2"/>
    <w:rsid w:val="003C4F2E"/>
    <w:rsid w:val="003C795D"/>
    <w:rsid w:val="003C7B0F"/>
    <w:rsid w:val="003E08F3"/>
    <w:rsid w:val="003E0BF6"/>
    <w:rsid w:val="003E2C92"/>
    <w:rsid w:val="003E3E12"/>
    <w:rsid w:val="00413782"/>
    <w:rsid w:val="00413CB8"/>
    <w:rsid w:val="0041766D"/>
    <w:rsid w:val="004227EE"/>
    <w:rsid w:val="00423EBE"/>
    <w:rsid w:val="00431A23"/>
    <w:rsid w:val="00433C95"/>
    <w:rsid w:val="00442733"/>
    <w:rsid w:val="00450035"/>
    <w:rsid w:val="004518D1"/>
    <w:rsid w:val="00453D79"/>
    <w:rsid w:val="00460665"/>
    <w:rsid w:val="00463457"/>
    <w:rsid w:val="00465B37"/>
    <w:rsid w:val="004662CC"/>
    <w:rsid w:val="00466C35"/>
    <w:rsid w:val="004710B5"/>
    <w:rsid w:val="00477A18"/>
    <w:rsid w:val="00477E8A"/>
    <w:rsid w:val="00483302"/>
    <w:rsid w:val="004876C1"/>
    <w:rsid w:val="00493060"/>
    <w:rsid w:val="004A455A"/>
    <w:rsid w:val="004A616C"/>
    <w:rsid w:val="004A71D8"/>
    <w:rsid w:val="004A7C10"/>
    <w:rsid w:val="004B0DC4"/>
    <w:rsid w:val="004B334F"/>
    <w:rsid w:val="004C26E8"/>
    <w:rsid w:val="004C5725"/>
    <w:rsid w:val="004C6894"/>
    <w:rsid w:val="004D0C00"/>
    <w:rsid w:val="004D2FC5"/>
    <w:rsid w:val="004D72D9"/>
    <w:rsid w:val="004E192F"/>
    <w:rsid w:val="004F243E"/>
    <w:rsid w:val="004F2B8E"/>
    <w:rsid w:val="005041CB"/>
    <w:rsid w:val="005075A6"/>
    <w:rsid w:val="005137B2"/>
    <w:rsid w:val="0051431F"/>
    <w:rsid w:val="00521107"/>
    <w:rsid w:val="00523372"/>
    <w:rsid w:val="00523B8C"/>
    <w:rsid w:val="00523C16"/>
    <w:rsid w:val="00525AC6"/>
    <w:rsid w:val="00531787"/>
    <w:rsid w:val="00531CA0"/>
    <w:rsid w:val="00534647"/>
    <w:rsid w:val="0053723E"/>
    <w:rsid w:val="005420BB"/>
    <w:rsid w:val="005450E9"/>
    <w:rsid w:val="00546771"/>
    <w:rsid w:val="00546E93"/>
    <w:rsid w:val="00546ECA"/>
    <w:rsid w:val="00547496"/>
    <w:rsid w:val="00551CFF"/>
    <w:rsid w:val="00552A4C"/>
    <w:rsid w:val="00561BAB"/>
    <w:rsid w:val="00562388"/>
    <w:rsid w:val="00563029"/>
    <w:rsid w:val="005670C1"/>
    <w:rsid w:val="00580B91"/>
    <w:rsid w:val="0058131C"/>
    <w:rsid w:val="005909D2"/>
    <w:rsid w:val="005A0D4D"/>
    <w:rsid w:val="005A2ECE"/>
    <w:rsid w:val="005A3BD5"/>
    <w:rsid w:val="005B746F"/>
    <w:rsid w:val="005B7604"/>
    <w:rsid w:val="005C22AB"/>
    <w:rsid w:val="005C5CA7"/>
    <w:rsid w:val="005C73CE"/>
    <w:rsid w:val="005D7B9A"/>
    <w:rsid w:val="005E14A6"/>
    <w:rsid w:val="005E26C8"/>
    <w:rsid w:val="005E4D8B"/>
    <w:rsid w:val="005F121E"/>
    <w:rsid w:val="005F6120"/>
    <w:rsid w:val="0060156B"/>
    <w:rsid w:val="00601BDB"/>
    <w:rsid w:val="00610B2D"/>
    <w:rsid w:val="006112DC"/>
    <w:rsid w:val="00612EE1"/>
    <w:rsid w:val="0061312D"/>
    <w:rsid w:val="00624B2A"/>
    <w:rsid w:val="00624FBF"/>
    <w:rsid w:val="00661608"/>
    <w:rsid w:val="00661907"/>
    <w:rsid w:val="006707B2"/>
    <w:rsid w:val="00670CB1"/>
    <w:rsid w:val="00680027"/>
    <w:rsid w:val="00680088"/>
    <w:rsid w:val="00682D62"/>
    <w:rsid w:val="006830B9"/>
    <w:rsid w:val="006906DA"/>
    <w:rsid w:val="00691F24"/>
    <w:rsid w:val="006939AD"/>
    <w:rsid w:val="00693A7A"/>
    <w:rsid w:val="00694368"/>
    <w:rsid w:val="006A007B"/>
    <w:rsid w:val="006A0E01"/>
    <w:rsid w:val="006A0EB6"/>
    <w:rsid w:val="006A2319"/>
    <w:rsid w:val="006A49AB"/>
    <w:rsid w:val="006A6D76"/>
    <w:rsid w:val="006A7A48"/>
    <w:rsid w:val="006B063C"/>
    <w:rsid w:val="006B0972"/>
    <w:rsid w:val="006B4138"/>
    <w:rsid w:val="006B5424"/>
    <w:rsid w:val="006B5EB5"/>
    <w:rsid w:val="006B706E"/>
    <w:rsid w:val="006B70FE"/>
    <w:rsid w:val="006C0705"/>
    <w:rsid w:val="006C1955"/>
    <w:rsid w:val="006C386A"/>
    <w:rsid w:val="006C6A02"/>
    <w:rsid w:val="006D17BF"/>
    <w:rsid w:val="006D33AD"/>
    <w:rsid w:val="006D43D1"/>
    <w:rsid w:val="006D5F80"/>
    <w:rsid w:val="006D6DB1"/>
    <w:rsid w:val="006F1D8B"/>
    <w:rsid w:val="006F2C6B"/>
    <w:rsid w:val="00700A18"/>
    <w:rsid w:val="00704A07"/>
    <w:rsid w:val="0071161C"/>
    <w:rsid w:val="007218D1"/>
    <w:rsid w:val="00723704"/>
    <w:rsid w:val="007321BC"/>
    <w:rsid w:val="0073329B"/>
    <w:rsid w:val="00733CE2"/>
    <w:rsid w:val="00734435"/>
    <w:rsid w:val="00737891"/>
    <w:rsid w:val="00737F56"/>
    <w:rsid w:val="007412D8"/>
    <w:rsid w:val="00744B96"/>
    <w:rsid w:val="00746D44"/>
    <w:rsid w:val="00746D5D"/>
    <w:rsid w:val="0074730B"/>
    <w:rsid w:val="00755DEC"/>
    <w:rsid w:val="0076529D"/>
    <w:rsid w:val="007653E0"/>
    <w:rsid w:val="007672BC"/>
    <w:rsid w:val="007767F3"/>
    <w:rsid w:val="00780542"/>
    <w:rsid w:val="00780622"/>
    <w:rsid w:val="00781462"/>
    <w:rsid w:val="00781963"/>
    <w:rsid w:val="007843B4"/>
    <w:rsid w:val="00787D9B"/>
    <w:rsid w:val="0079347D"/>
    <w:rsid w:val="007943E1"/>
    <w:rsid w:val="007A2218"/>
    <w:rsid w:val="007A3F52"/>
    <w:rsid w:val="007A6702"/>
    <w:rsid w:val="007B0187"/>
    <w:rsid w:val="007B42A6"/>
    <w:rsid w:val="007B5CF0"/>
    <w:rsid w:val="007B69BA"/>
    <w:rsid w:val="007B799A"/>
    <w:rsid w:val="007C2302"/>
    <w:rsid w:val="007C2F81"/>
    <w:rsid w:val="007C4C2E"/>
    <w:rsid w:val="007C5F98"/>
    <w:rsid w:val="007D1135"/>
    <w:rsid w:val="007D436D"/>
    <w:rsid w:val="007D5106"/>
    <w:rsid w:val="007D6FB6"/>
    <w:rsid w:val="007D7A82"/>
    <w:rsid w:val="007E1B76"/>
    <w:rsid w:val="007E699D"/>
    <w:rsid w:val="007E7703"/>
    <w:rsid w:val="007F61A4"/>
    <w:rsid w:val="007F779F"/>
    <w:rsid w:val="00823160"/>
    <w:rsid w:val="00826B74"/>
    <w:rsid w:val="00837822"/>
    <w:rsid w:val="0085766D"/>
    <w:rsid w:val="00865D8D"/>
    <w:rsid w:val="008707BB"/>
    <w:rsid w:val="008742CD"/>
    <w:rsid w:val="00874EC8"/>
    <w:rsid w:val="00875017"/>
    <w:rsid w:val="00875C7C"/>
    <w:rsid w:val="00877AE2"/>
    <w:rsid w:val="008872AD"/>
    <w:rsid w:val="00895027"/>
    <w:rsid w:val="00896846"/>
    <w:rsid w:val="00897A7A"/>
    <w:rsid w:val="008A07E0"/>
    <w:rsid w:val="008B0216"/>
    <w:rsid w:val="008B2F60"/>
    <w:rsid w:val="008C7094"/>
    <w:rsid w:val="008D0088"/>
    <w:rsid w:val="008D6258"/>
    <w:rsid w:val="008D7F87"/>
    <w:rsid w:val="008E10C4"/>
    <w:rsid w:val="008F18F4"/>
    <w:rsid w:val="008F365C"/>
    <w:rsid w:val="009032C9"/>
    <w:rsid w:val="0090462B"/>
    <w:rsid w:val="00912B73"/>
    <w:rsid w:val="00915807"/>
    <w:rsid w:val="00916294"/>
    <w:rsid w:val="00934160"/>
    <w:rsid w:val="00935A2E"/>
    <w:rsid w:val="00937A41"/>
    <w:rsid w:val="00937DC9"/>
    <w:rsid w:val="00945BF9"/>
    <w:rsid w:val="00960184"/>
    <w:rsid w:val="009603CA"/>
    <w:rsid w:val="00961724"/>
    <w:rsid w:val="00963549"/>
    <w:rsid w:val="0097080D"/>
    <w:rsid w:val="009711CB"/>
    <w:rsid w:val="009735F4"/>
    <w:rsid w:val="00975573"/>
    <w:rsid w:val="00976324"/>
    <w:rsid w:val="00990922"/>
    <w:rsid w:val="00994079"/>
    <w:rsid w:val="009A1C4B"/>
    <w:rsid w:val="009A4B78"/>
    <w:rsid w:val="009B14AC"/>
    <w:rsid w:val="009B3950"/>
    <w:rsid w:val="009B5E43"/>
    <w:rsid w:val="009B6976"/>
    <w:rsid w:val="009D06B9"/>
    <w:rsid w:val="009D1913"/>
    <w:rsid w:val="009D41F5"/>
    <w:rsid w:val="009D61F5"/>
    <w:rsid w:val="009E3AF1"/>
    <w:rsid w:val="009F1B1E"/>
    <w:rsid w:val="009F63B5"/>
    <w:rsid w:val="009F68BB"/>
    <w:rsid w:val="009F699F"/>
    <w:rsid w:val="00A049E0"/>
    <w:rsid w:val="00A04D42"/>
    <w:rsid w:val="00A13763"/>
    <w:rsid w:val="00A17103"/>
    <w:rsid w:val="00A22896"/>
    <w:rsid w:val="00A246E0"/>
    <w:rsid w:val="00A33709"/>
    <w:rsid w:val="00A33AB9"/>
    <w:rsid w:val="00A40733"/>
    <w:rsid w:val="00A43032"/>
    <w:rsid w:val="00A44709"/>
    <w:rsid w:val="00A533AF"/>
    <w:rsid w:val="00A62A4D"/>
    <w:rsid w:val="00A63459"/>
    <w:rsid w:val="00A63B19"/>
    <w:rsid w:val="00A65FE5"/>
    <w:rsid w:val="00A8337D"/>
    <w:rsid w:val="00A85E46"/>
    <w:rsid w:val="00AA01EF"/>
    <w:rsid w:val="00AA4E6D"/>
    <w:rsid w:val="00AA5A84"/>
    <w:rsid w:val="00AA5CA6"/>
    <w:rsid w:val="00AB18F4"/>
    <w:rsid w:val="00AC77A0"/>
    <w:rsid w:val="00AD05DA"/>
    <w:rsid w:val="00AD11DB"/>
    <w:rsid w:val="00AE67B5"/>
    <w:rsid w:val="00AE6CF8"/>
    <w:rsid w:val="00AE6E4F"/>
    <w:rsid w:val="00AF044E"/>
    <w:rsid w:val="00AF176C"/>
    <w:rsid w:val="00AF2CA8"/>
    <w:rsid w:val="00AF518F"/>
    <w:rsid w:val="00B06E33"/>
    <w:rsid w:val="00B074A3"/>
    <w:rsid w:val="00B146A7"/>
    <w:rsid w:val="00B1475B"/>
    <w:rsid w:val="00B33851"/>
    <w:rsid w:val="00B37EBA"/>
    <w:rsid w:val="00B43785"/>
    <w:rsid w:val="00B4592B"/>
    <w:rsid w:val="00B614D6"/>
    <w:rsid w:val="00B6252A"/>
    <w:rsid w:val="00B64A2B"/>
    <w:rsid w:val="00B73891"/>
    <w:rsid w:val="00B761E3"/>
    <w:rsid w:val="00B779BB"/>
    <w:rsid w:val="00B87FA7"/>
    <w:rsid w:val="00BA3EE6"/>
    <w:rsid w:val="00BA61A6"/>
    <w:rsid w:val="00BA67C3"/>
    <w:rsid w:val="00BA6815"/>
    <w:rsid w:val="00BA6F88"/>
    <w:rsid w:val="00BA7E0B"/>
    <w:rsid w:val="00BC20EF"/>
    <w:rsid w:val="00BC4694"/>
    <w:rsid w:val="00BC7895"/>
    <w:rsid w:val="00BD417E"/>
    <w:rsid w:val="00BE0D47"/>
    <w:rsid w:val="00BE126E"/>
    <w:rsid w:val="00BE204D"/>
    <w:rsid w:val="00BE40ED"/>
    <w:rsid w:val="00BF60A3"/>
    <w:rsid w:val="00C00A3C"/>
    <w:rsid w:val="00C01E74"/>
    <w:rsid w:val="00C04A40"/>
    <w:rsid w:val="00C05BA0"/>
    <w:rsid w:val="00C079A1"/>
    <w:rsid w:val="00C12184"/>
    <w:rsid w:val="00C16123"/>
    <w:rsid w:val="00C311C8"/>
    <w:rsid w:val="00C4253D"/>
    <w:rsid w:val="00C47E28"/>
    <w:rsid w:val="00C52300"/>
    <w:rsid w:val="00C523D8"/>
    <w:rsid w:val="00C6222C"/>
    <w:rsid w:val="00C67B59"/>
    <w:rsid w:val="00C75A76"/>
    <w:rsid w:val="00C762D3"/>
    <w:rsid w:val="00C80915"/>
    <w:rsid w:val="00C814A7"/>
    <w:rsid w:val="00C8533D"/>
    <w:rsid w:val="00C86DA8"/>
    <w:rsid w:val="00C878DB"/>
    <w:rsid w:val="00C90506"/>
    <w:rsid w:val="00C919FC"/>
    <w:rsid w:val="00C95253"/>
    <w:rsid w:val="00CA101A"/>
    <w:rsid w:val="00CA16CC"/>
    <w:rsid w:val="00CA51DF"/>
    <w:rsid w:val="00CA76A1"/>
    <w:rsid w:val="00CC1EAD"/>
    <w:rsid w:val="00CC64FB"/>
    <w:rsid w:val="00CC6EEB"/>
    <w:rsid w:val="00CC7211"/>
    <w:rsid w:val="00CD50AF"/>
    <w:rsid w:val="00CD7F2C"/>
    <w:rsid w:val="00CE0235"/>
    <w:rsid w:val="00CE2544"/>
    <w:rsid w:val="00CE3833"/>
    <w:rsid w:val="00CF0B1C"/>
    <w:rsid w:val="00CF20D4"/>
    <w:rsid w:val="00D02810"/>
    <w:rsid w:val="00D02F1D"/>
    <w:rsid w:val="00D039E9"/>
    <w:rsid w:val="00D04C88"/>
    <w:rsid w:val="00D2174B"/>
    <w:rsid w:val="00D22381"/>
    <w:rsid w:val="00D35951"/>
    <w:rsid w:val="00D41099"/>
    <w:rsid w:val="00D41A66"/>
    <w:rsid w:val="00D46A87"/>
    <w:rsid w:val="00D46ED4"/>
    <w:rsid w:val="00D474D4"/>
    <w:rsid w:val="00D55BFE"/>
    <w:rsid w:val="00D57EC8"/>
    <w:rsid w:val="00D6475A"/>
    <w:rsid w:val="00D70832"/>
    <w:rsid w:val="00D70D53"/>
    <w:rsid w:val="00D7230C"/>
    <w:rsid w:val="00D734C7"/>
    <w:rsid w:val="00D73B31"/>
    <w:rsid w:val="00D75B1B"/>
    <w:rsid w:val="00D77E8B"/>
    <w:rsid w:val="00D872B2"/>
    <w:rsid w:val="00D91408"/>
    <w:rsid w:val="00D96E49"/>
    <w:rsid w:val="00D9750B"/>
    <w:rsid w:val="00DB01F9"/>
    <w:rsid w:val="00DB71B1"/>
    <w:rsid w:val="00DC022C"/>
    <w:rsid w:val="00DC2C30"/>
    <w:rsid w:val="00DD2AE6"/>
    <w:rsid w:val="00DE33E2"/>
    <w:rsid w:val="00DE3549"/>
    <w:rsid w:val="00DF2EF7"/>
    <w:rsid w:val="00DF5EF4"/>
    <w:rsid w:val="00DF729F"/>
    <w:rsid w:val="00E01A78"/>
    <w:rsid w:val="00E0279A"/>
    <w:rsid w:val="00E0549B"/>
    <w:rsid w:val="00E15652"/>
    <w:rsid w:val="00E17D10"/>
    <w:rsid w:val="00E237F2"/>
    <w:rsid w:val="00E23DCD"/>
    <w:rsid w:val="00E3025C"/>
    <w:rsid w:val="00E31F57"/>
    <w:rsid w:val="00E32809"/>
    <w:rsid w:val="00E33409"/>
    <w:rsid w:val="00E334B4"/>
    <w:rsid w:val="00E3574F"/>
    <w:rsid w:val="00E376C7"/>
    <w:rsid w:val="00E4229C"/>
    <w:rsid w:val="00E46228"/>
    <w:rsid w:val="00E57677"/>
    <w:rsid w:val="00E70E83"/>
    <w:rsid w:val="00E71B4E"/>
    <w:rsid w:val="00E73455"/>
    <w:rsid w:val="00E7430B"/>
    <w:rsid w:val="00E75A6E"/>
    <w:rsid w:val="00E83CE0"/>
    <w:rsid w:val="00E86F42"/>
    <w:rsid w:val="00E9138B"/>
    <w:rsid w:val="00E926E4"/>
    <w:rsid w:val="00E927E0"/>
    <w:rsid w:val="00E9707A"/>
    <w:rsid w:val="00E97726"/>
    <w:rsid w:val="00EA0C6B"/>
    <w:rsid w:val="00EA2589"/>
    <w:rsid w:val="00EA4074"/>
    <w:rsid w:val="00EA5DC2"/>
    <w:rsid w:val="00EA645A"/>
    <w:rsid w:val="00EA6A9E"/>
    <w:rsid w:val="00EB1651"/>
    <w:rsid w:val="00EB7BCE"/>
    <w:rsid w:val="00ED3AF8"/>
    <w:rsid w:val="00ED5827"/>
    <w:rsid w:val="00EE3B73"/>
    <w:rsid w:val="00EE3C7C"/>
    <w:rsid w:val="00F02B7C"/>
    <w:rsid w:val="00F06EFD"/>
    <w:rsid w:val="00F100F9"/>
    <w:rsid w:val="00F10D36"/>
    <w:rsid w:val="00F149CB"/>
    <w:rsid w:val="00F16B6A"/>
    <w:rsid w:val="00F27C54"/>
    <w:rsid w:val="00F31658"/>
    <w:rsid w:val="00F31F96"/>
    <w:rsid w:val="00F35C4F"/>
    <w:rsid w:val="00F360E9"/>
    <w:rsid w:val="00F47C23"/>
    <w:rsid w:val="00F47D15"/>
    <w:rsid w:val="00F54D3E"/>
    <w:rsid w:val="00F821A8"/>
    <w:rsid w:val="00F8279B"/>
    <w:rsid w:val="00F83382"/>
    <w:rsid w:val="00F925DB"/>
    <w:rsid w:val="00F93A89"/>
    <w:rsid w:val="00F94107"/>
    <w:rsid w:val="00FA696B"/>
    <w:rsid w:val="00FA7EA6"/>
    <w:rsid w:val="00FB09D9"/>
    <w:rsid w:val="00FB3BFB"/>
    <w:rsid w:val="00FC0A58"/>
    <w:rsid w:val="00FC365F"/>
    <w:rsid w:val="00FC4422"/>
    <w:rsid w:val="00FD6775"/>
    <w:rsid w:val="00FE6838"/>
    <w:rsid w:val="00FF5496"/>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4E7E32"/>
  <w14:defaultImageDpi w14:val="0"/>
  <w15:docId w15:val="{4ADE80B4-2AB9-8E42-8BBA-3EE27055B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chn"/>
    <w:uiPriority w:val="99"/>
    <w:qFormat/>
    <w:pPr>
      <w:keepNext/>
      <w:outlineLvl w:val="0"/>
    </w:pPr>
    <w:rPr>
      <w:b/>
      <w:sz w:val="28"/>
    </w:rPr>
  </w:style>
  <w:style w:type="paragraph" w:styleId="berschrift2">
    <w:name w:val="heading 2"/>
    <w:basedOn w:val="Standard"/>
    <w:next w:val="Standard"/>
    <w:link w:val="berschrift2Zchn"/>
    <w:unhideWhenUsed/>
    <w:qFormat/>
    <w:locked/>
    <w:rsid w:val="009940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Hyperlink">
    <w:name w:val="Hyperlink"/>
    <w:basedOn w:val="Absatz-Standardschriftart"/>
    <w:uiPriority w:val="99"/>
    <w:rPr>
      <w:rFonts w:cs="Times New Roman"/>
      <w:color w:val="0000FF"/>
      <w:u w:val="single"/>
    </w:rPr>
  </w:style>
  <w:style w:type="character" w:styleId="Besuch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sz w:val="2"/>
      <w:lang w:val="de-DE" w:eastAsia="de-DE"/>
    </w:rPr>
  </w:style>
  <w:style w:type="paragraph" w:styleId="Funotentext">
    <w:name w:val="footnote text"/>
    <w:basedOn w:val="Standard"/>
    <w:link w:val="FunotentextZchn"/>
    <w:uiPriority w:val="99"/>
    <w:unhideWhenUsed/>
    <w:rsid w:val="003E2C92"/>
    <w:rPr>
      <w:szCs w:val="24"/>
    </w:rPr>
  </w:style>
  <w:style w:type="character" w:customStyle="1" w:styleId="FunotentextZchn">
    <w:name w:val="Fußnotentext Zch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chn"/>
    <w:uiPriority w:val="99"/>
    <w:semiHidden/>
    <w:unhideWhenUsed/>
    <w:rsid w:val="00AC77A0"/>
    <w:rPr>
      <w:szCs w:val="24"/>
    </w:rPr>
  </w:style>
  <w:style w:type="character" w:customStyle="1" w:styleId="KommentartextZchn">
    <w:name w:val="Kommentartext Zch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chn"/>
    <w:uiPriority w:val="99"/>
    <w:semiHidden/>
    <w:unhideWhenUsed/>
    <w:rsid w:val="00AC77A0"/>
    <w:rPr>
      <w:b/>
      <w:bCs/>
      <w:sz w:val="20"/>
      <w:szCs w:val="20"/>
    </w:rPr>
  </w:style>
  <w:style w:type="character" w:customStyle="1" w:styleId="KommentarthemaZchn">
    <w:name w:val="Kommentarthema Zchn"/>
    <w:basedOn w:val="KommentartextZch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s1">
    <w:name w:val="s1"/>
    <w:basedOn w:val="Absatz-Standardschriftart"/>
    <w:rsid w:val="00EA6A9E"/>
  </w:style>
  <w:style w:type="character" w:customStyle="1" w:styleId="berschrift2Zchn">
    <w:name w:val="Überschrift 2 Zchn"/>
    <w:basedOn w:val="Absatz-Standardschriftart"/>
    <w:link w:val="berschrift2"/>
    <w:rsid w:val="00994079"/>
    <w:rPr>
      <w:rFonts w:asciiTheme="majorHAnsi" w:eastAsiaTheme="majorEastAsia" w:hAnsiTheme="majorHAnsi" w:cstheme="majorBidi"/>
      <w:b/>
      <w:bCs/>
      <w:color w:val="4F81BD" w:themeColor="accent1"/>
      <w:sz w:val="26"/>
      <w:szCs w:val="26"/>
      <w:lang w:val="de-DE" w:eastAsia="de-DE"/>
    </w:rPr>
  </w:style>
  <w:style w:type="character" w:customStyle="1" w:styleId="acopre">
    <w:name w:val="acopre"/>
    <w:basedOn w:val="Absatz-Standardschriftart"/>
    <w:rsid w:val="008F18F4"/>
  </w:style>
  <w:style w:type="character" w:styleId="Hervorhebung">
    <w:name w:val="Emphasis"/>
    <w:basedOn w:val="Absatz-Standardschriftart"/>
    <w:uiPriority w:val="20"/>
    <w:qFormat/>
    <w:locked/>
    <w:rsid w:val="008F18F4"/>
    <w:rPr>
      <w:i/>
      <w:iCs/>
    </w:rPr>
  </w:style>
  <w:style w:type="character" w:styleId="Fett">
    <w:name w:val="Strong"/>
    <w:basedOn w:val="Absatz-Standardschriftart"/>
    <w:uiPriority w:val="22"/>
    <w:qFormat/>
    <w:locked/>
    <w:rsid w:val="00A33709"/>
    <w:rPr>
      <w:b/>
      <w:bCs/>
    </w:rPr>
  </w:style>
  <w:style w:type="character" w:styleId="NichtaufgelsteErwhnung">
    <w:name w:val="Unresolved Mention"/>
    <w:basedOn w:val="Absatz-Standardschriftart"/>
    <w:uiPriority w:val="99"/>
    <w:semiHidden/>
    <w:unhideWhenUsed/>
    <w:rsid w:val="003C795D"/>
    <w:rPr>
      <w:color w:val="605E5C"/>
      <w:shd w:val="clear" w:color="auto" w:fill="E1DFDD"/>
    </w:rPr>
  </w:style>
  <w:style w:type="paragraph" w:customStyle="1" w:styleId="KeinAbsatzformat">
    <w:name w:val="[Kein Absatzformat]"/>
    <w:rsid w:val="00A63459"/>
    <w:pPr>
      <w:autoSpaceDE w:val="0"/>
      <w:autoSpaceDN w:val="0"/>
      <w:adjustRightInd w:val="0"/>
      <w:spacing w:line="288" w:lineRule="auto"/>
      <w:textAlignment w:val="center"/>
    </w:pPr>
    <w:rPr>
      <w:rFonts w:ascii="Times-Roman" w:hAnsi="Times-Roman" w:cs="Times-Roman"/>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059066">
      <w:bodyDiv w:val="1"/>
      <w:marLeft w:val="0"/>
      <w:marRight w:val="0"/>
      <w:marTop w:val="0"/>
      <w:marBottom w:val="0"/>
      <w:divBdr>
        <w:top w:val="none" w:sz="0" w:space="0" w:color="auto"/>
        <w:left w:val="none" w:sz="0" w:space="0" w:color="auto"/>
        <w:bottom w:val="none" w:sz="0" w:space="0" w:color="auto"/>
        <w:right w:val="none" w:sz="0" w:space="0" w:color="auto"/>
      </w:divBdr>
      <w:divsChild>
        <w:div w:id="307591543">
          <w:marLeft w:val="0"/>
          <w:marRight w:val="0"/>
          <w:marTop w:val="0"/>
          <w:marBottom w:val="0"/>
          <w:divBdr>
            <w:top w:val="none" w:sz="0" w:space="0" w:color="auto"/>
            <w:left w:val="none" w:sz="0" w:space="0" w:color="auto"/>
            <w:bottom w:val="none" w:sz="0" w:space="0" w:color="auto"/>
            <w:right w:val="none" w:sz="0" w:space="0" w:color="auto"/>
          </w:divBdr>
        </w:div>
        <w:div w:id="1687367902">
          <w:marLeft w:val="0"/>
          <w:marRight w:val="0"/>
          <w:marTop w:val="0"/>
          <w:marBottom w:val="0"/>
          <w:divBdr>
            <w:top w:val="none" w:sz="0" w:space="0" w:color="auto"/>
            <w:left w:val="none" w:sz="0" w:space="0" w:color="auto"/>
            <w:bottom w:val="none" w:sz="0" w:space="0" w:color="auto"/>
            <w:right w:val="none" w:sz="0" w:space="0" w:color="auto"/>
          </w:divBdr>
        </w:div>
      </w:divsChild>
    </w:div>
    <w:div w:id="1409041443">
      <w:bodyDiv w:val="1"/>
      <w:marLeft w:val="0"/>
      <w:marRight w:val="0"/>
      <w:marTop w:val="0"/>
      <w:marBottom w:val="0"/>
      <w:divBdr>
        <w:top w:val="none" w:sz="0" w:space="0" w:color="auto"/>
        <w:left w:val="none" w:sz="0" w:space="0" w:color="auto"/>
        <w:bottom w:val="none" w:sz="0" w:space="0" w:color="auto"/>
        <w:right w:val="none" w:sz="0" w:space="0" w:color="auto"/>
      </w:divBdr>
      <w:divsChild>
        <w:div w:id="9337578">
          <w:marLeft w:val="0"/>
          <w:marRight w:val="0"/>
          <w:marTop w:val="0"/>
          <w:marBottom w:val="0"/>
          <w:divBdr>
            <w:top w:val="none" w:sz="0" w:space="0" w:color="auto"/>
            <w:left w:val="none" w:sz="0" w:space="0" w:color="auto"/>
            <w:bottom w:val="none" w:sz="0" w:space="0" w:color="auto"/>
            <w:right w:val="none" w:sz="0" w:space="0" w:color="auto"/>
          </w:divBdr>
        </w:div>
        <w:div w:id="487983413">
          <w:marLeft w:val="0"/>
          <w:marRight w:val="0"/>
          <w:marTop w:val="0"/>
          <w:marBottom w:val="0"/>
          <w:divBdr>
            <w:top w:val="none" w:sz="0" w:space="0" w:color="auto"/>
            <w:left w:val="none" w:sz="0" w:space="0" w:color="auto"/>
            <w:bottom w:val="none" w:sz="0" w:space="0" w:color="auto"/>
            <w:right w:val="none" w:sz="0" w:space="0" w:color="auto"/>
          </w:divBdr>
        </w:div>
      </w:divsChild>
    </w:div>
    <w:div w:id="1548102294">
      <w:bodyDiv w:val="1"/>
      <w:marLeft w:val="0"/>
      <w:marRight w:val="0"/>
      <w:marTop w:val="0"/>
      <w:marBottom w:val="0"/>
      <w:divBdr>
        <w:top w:val="none" w:sz="0" w:space="0" w:color="auto"/>
        <w:left w:val="none" w:sz="0" w:space="0" w:color="auto"/>
        <w:bottom w:val="none" w:sz="0" w:space="0" w:color="auto"/>
        <w:right w:val="none" w:sz="0" w:space="0" w:color="auto"/>
      </w:divBdr>
      <w:divsChild>
        <w:div w:id="900018583">
          <w:marLeft w:val="0"/>
          <w:marRight w:val="0"/>
          <w:marTop w:val="0"/>
          <w:marBottom w:val="0"/>
          <w:divBdr>
            <w:top w:val="none" w:sz="0" w:space="0" w:color="auto"/>
            <w:left w:val="none" w:sz="0" w:space="0" w:color="auto"/>
            <w:bottom w:val="none" w:sz="0" w:space="0" w:color="auto"/>
            <w:right w:val="none" w:sz="0" w:space="0" w:color="auto"/>
          </w:divBdr>
        </w:div>
        <w:div w:id="358707507">
          <w:marLeft w:val="0"/>
          <w:marRight w:val="0"/>
          <w:marTop w:val="0"/>
          <w:marBottom w:val="0"/>
          <w:divBdr>
            <w:top w:val="none" w:sz="0" w:space="0" w:color="auto"/>
            <w:left w:val="none" w:sz="0" w:space="0" w:color="auto"/>
            <w:bottom w:val="none" w:sz="0" w:space="0" w:color="auto"/>
            <w:right w:val="none" w:sz="0" w:space="0" w:color="auto"/>
          </w:divBdr>
        </w:div>
      </w:divsChild>
    </w:div>
    <w:div w:id="1669792028">
      <w:bodyDiv w:val="1"/>
      <w:marLeft w:val="0"/>
      <w:marRight w:val="0"/>
      <w:marTop w:val="0"/>
      <w:marBottom w:val="0"/>
      <w:divBdr>
        <w:top w:val="none" w:sz="0" w:space="0" w:color="auto"/>
        <w:left w:val="none" w:sz="0" w:space="0" w:color="auto"/>
        <w:bottom w:val="none" w:sz="0" w:space="0" w:color="auto"/>
        <w:right w:val="none" w:sz="0" w:space="0" w:color="auto"/>
      </w:divBdr>
    </w:div>
    <w:div w:id="1932546917">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ng@bautext.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hueco.de"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C446935FE456C4E8D25C6BBA6B7792C" ma:contentTypeVersion="13" ma:contentTypeDescription="Ein neues Dokument erstellen." ma:contentTypeScope="" ma:versionID="877865f877b3946b3a81b2d871ca421f">
  <xsd:schema xmlns:xsd="http://www.w3.org/2001/XMLSchema" xmlns:xs="http://www.w3.org/2001/XMLSchema" xmlns:p="http://schemas.microsoft.com/office/2006/metadata/properties" xmlns:ns2="2285afea-5efa-4e5f-a774-02d3dacef8b3" xmlns:ns3="4148cf04-9c6f-416d-81fb-45aa17fc302b" targetNamespace="http://schemas.microsoft.com/office/2006/metadata/properties" ma:root="true" ma:fieldsID="1a383831c297d01fba7d415d707162d1" ns2:_="" ns3:_="">
    <xsd:import namespace="2285afea-5efa-4e5f-a774-02d3dacef8b3"/>
    <xsd:import namespace="4148cf04-9c6f-416d-81fb-45aa17fc302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5afea-5efa-4e5f-a774-02d3dacef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50de10d5-9656-433f-bbd8-8a4c3bc37ac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8cf04-9c6f-416d-81fb-45aa17fc30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ed110a-df56-491d-9869-a9a15df9a89a}" ma:internalName="TaxCatchAll" ma:showField="CatchAllData" ma:web="4148cf04-9c6f-416d-81fb-45aa17fc302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148cf04-9c6f-416d-81fb-45aa17fc302b" xsi:nil="true"/>
    <lcf76f155ced4ddcb4097134ff3c332f xmlns="2285afea-5efa-4e5f-a774-02d3dacef8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EEB92D-044B-410F-A09D-8FBB0FBD9832}"/>
</file>

<file path=customXml/itemProps2.xml><?xml version="1.0" encoding="utf-8"?>
<ds:datastoreItem xmlns:ds="http://schemas.openxmlformats.org/officeDocument/2006/customXml" ds:itemID="{7288EDBE-121F-4775-9494-59C82196AD90}"/>
</file>

<file path=customXml/itemProps3.xml><?xml version="1.0" encoding="utf-8"?>
<ds:datastoreItem xmlns:ds="http://schemas.openxmlformats.org/officeDocument/2006/customXml" ds:itemID="{A40C1E14-564C-4855-B258-7CB26EDE933C}"/>
</file>

<file path=docProps/app.xml><?xml version="1.0" encoding="utf-8"?>
<Properties xmlns="http://schemas.openxmlformats.org/officeDocument/2006/extended-properties" xmlns:vt="http://schemas.openxmlformats.org/officeDocument/2006/docPropsVTypes">
  <Template>Normal.dotm</Template>
  <TotalTime>0</TotalTime>
  <Pages>3</Pages>
  <Words>490</Words>
  <Characters>3087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 Marie Ring</cp:lastModifiedBy>
  <cp:revision>12</cp:revision>
  <cp:lastPrinted>2023-01-11T12:59:00Z</cp:lastPrinted>
  <dcterms:created xsi:type="dcterms:W3CDTF">2022-09-26T08:32:00Z</dcterms:created>
  <dcterms:modified xsi:type="dcterms:W3CDTF">2023-02-07T10:00:00Z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0x0101003C446935FE456C4E8D25C6BBA6B7792C</vt:lpwstr>
  </property>
  <property fmtid="{D5CDD505-2E9C-101B-9397-08002B2CF9AE}" pid="3" name="MediaServiceImageTags">
    <vt:lpwstr/>
  </property>
</Properties>
</file>