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0F338B" w:rsidRPr="00136503" w14:paraId="53070500" w14:textId="77777777">
        <w:tc>
          <w:tcPr>
            <w:tcW w:w="3471" w:type="dxa"/>
          </w:tcPr>
          <w:p w14:paraId="7711970F" w14:textId="77777777" w:rsidR="000F338B" w:rsidRPr="00136503" w:rsidRDefault="00796966" w:rsidP="00336907">
            <w:pPr>
              <w:pStyle w:val="berschrift1"/>
              <w:spacing w:line="312" w:lineRule="auto"/>
              <w:rPr>
                <w:rFonts w:cs="Arial"/>
              </w:rPr>
            </w:pPr>
            <w:r>
              <w:rPr>
                <w:rFonts w:cs="Arial"/>
                <w:lang w:val="de-CH"/>
              </w:rPr>
              <w:t>Presseinformation</w:t>
            </w:r>
          </w:p>
        </w:tc>
        <w:tc>
          <w:tcPr>
            <w:tcW w:w="3471" w:type="dxa"/>
          </w:tcPr>
          <w:p w14:paraId="78DD0B4A" w14:textId="540CCF7A" w:rsidR="000F338B" w:rsidRPr="00136503" w:rsidRDefault="00595688" w:rsidP="00BC274A">
            <w:pPr>
              <w:spacing w:line="312" w:lineRule="auto"/>
              <w:rPr>
                <w:rFonts w:cs="Arial"/>
                <w:sz w:val="22"/>
                <w:szCs w:val="22"/>
              </w:rPr>
            </w:pPr>
            <w:r>
              <w:rPr>
                <w:rFonts w:cs="Arial"/>
                <w:sz w:val="22"/>
                <w:szCs w:val="22"/>
              </w:rPr>
              <w:t xml:space="preserve">                                </w:t>
            </w:r>
            <w:r w:rsidR="00BC274A">
              <w:rPr>
                <w:rFonts w:cs="Arial"/>
                <w:sz w:val="22"/>
                <w:szCs w:val="22"/>
              </w:rPr>
              <w:t>Mai</w:t>
            </w:r>
            <w:bookmarkStart w:id="0" w:name="_GoBack"/>
            <w:bookmarkEnd w:id="0"/>
            <w:r w:rsidR="00FC4841">
              <w:rPr>
                <w:rFonts w:cs="Arial"/>
                <w:sz w:val="22"/>
                <w:szCs w:val="22"/>
              </w:rPr>
              <w:t xml:space="preserve"> </w:t>
            </w:r>
            <w:r w:rsidR="00FA59DD">
              <w:rPr>
                <w:rFonts w:cs="Arial"/>
                <w:sz w:val="22"/>
                <w:szCs w:val="22"/>
              </w:rPr>
              <w:t>2020</w:t>
            </w:r>
          </w:p>
        </w:tc>
      </w:tr>
    </w:tbl>
    <w:p w14:paraId="4F57B93A" w14:textId="77777777" w:rsidR="000F338B" w:rsidRPr="00136503" w:rsidRDefault="000F338B" w:rsidP="00336907">
      <w:pPr>
        <w:spacing w:line="312" w:lineRule="auto"/>
        <w:rPr>
          <w:rFonts w:cs="Arial"/>
          <w:sz w:val="22"/>
          <w:szCs w:val="22"/>
        </w:rPr>
      </w:pPr>
    </w:p>
    <w:p w14:paraId="7369B2F2" w14:textId="77777777" w:rsidR="000F338B" w:rsidRPr="00136503" w:rsidRDefault="000F338B" w:rsidP="00336907">
      <w:pPr>
        <w:spacing w:line="312" w:lineRule="auto"/>
        <w:rPr>
          <w:rFonts w:cs="Arial"/>
          <w:sz w:val="22"/>
          <w:szCs w:val="22"/>
        </w:rPr>
      </w:pPr>
    </w:p>
    <w:p w14:paraId="71B1BF3B" w14:textId="77777777" w:rsidR="00CF0715" w:rsidRDefault="00CF0715" w:rsidP="00336907">
      <w:pPr>
        <w:pStyle w:val="Titel"/>
        <w:spacing w:line="312" w:lineRule="auto"/>
        <w:rPr>
          <w:b/>
          <w:sz w:val="22"/>
          <w:szCs w:val="22"/>
        </w:rPr>
      </w:pPr>
      <w:r>
        <w:rPr>
          <w:b/>
          <w:sz w:val="22"/>
          <w:szCs w:val="22"/>
        </w:rPr>
        <w:t>Bestand hat Zukunft:</w:t>
      </w:r>
    </w:p>
    <w:p w14:paraId="3CCCB0CE" w14:textId="2F17A3D9" w:rsidR="00821221" w:rsidRDefault="00CF0715" w:rsidP="00336907">
      <w:pPr>
        <w:spacing w:line="312" w:lineRule="auto"/>
        <w:rPr>
          <w:b/>
          <w:sz w:val="28"/>
          <w:szCs w:val="28"/>
        </w:rPr>
      </w:pPr>
      <w:r>
        <w:rPr>
          <w:b/>
          <w:sz w:val="28"/>
          <w:szCs w:val="28"/>
        </w:rPr>
        <w:t>Sanierung des IHK-Stammhauses, München</w:t>
      </w:r>
    </w:p>
    <w:p w14:paraId="13A7AFF2" w14:textId="77777777" w:rsidR="00821221" w:rsidRDefault="00821221" w:rsidP="00336907">
      <w:pPr>
        <w:spacing w:line="312" w:lineRule="auto"/>
        <w:rPr>
          <w:sz w:val="22"/>
        </w:rPr>
      </w:pPr>
    </w:p>
    <w:p w14:paraId="3E11B780" w14:textId="46E0270B" w:rsidR="006908FB" w:rsidRPr="006908FB" w:rsidRDefault="002D06F9" w:rsidP="00336907">
      <w:pPr>
        <w:spacing w:line="312" w:lineRule="auto"/>
        <w:rPr>
          <w:b/>
          <w:sz w:val="22"/>
        </w:rPr>
      </w:pPr>
      <w:r>
        <w:rPr>
          <w:b/>
          <w:sz w:val="22"/>
        </w:rPr>
        <w:t>Jeder kennt sie, die drei Kriterien, die den Wert einer Immobilie</w:t>
      </w:r>
      <w:r w:rsidR="00FC4841">
        <w:rPr>
          <w:b/>
          <w:sz w:val="22"/>
        </w:rPr>
        <w:t xml:space="preserve"> ausmachen</w:t>
      </w:r>
      <w:r>
        <w:rPr>
          <w:b/>
          <w:sz w:val="22"/>
        </w:rPr>
        <w:t>: Lage, Lage, Lage. So verdankt das IHK-Stammhaus seine grundlegende Sanierung letztlich der zentralen innerstä</w:t>
      </w:r>
      <w:r>
        <w:rPr>
          <w:b/>
          <w:sz w:val="22"/>
        </w:rPr>
        <w:t>d</w:t>
      </w:r>
      <w:r>
        <w:rPr>
          <w:b/>
          <w:sz w:val="22"/>
        </w:rPr>
        <w:t>tischen Lage</w:t>
      </w:r>
      <w:r w:rsidR="00FC4841">
        <w:rPr>
          <w:b/>
          <w:sz w:val="22"/>
        </w:rPr>
        <w:t>, die man nicht aufgeben wollte</w:t>
      </w:r>
      <w:r>
        <w:rPr>
          <w:b/>
          <w:sz w:val="22"/>
        </w:rPr>
        <w:t>. Konstruktive E</w:t>
      </w:r>
      <w:r>
        <w:rPr>
          <w:b/>
          <w:sz w:val="22"/>
        </w:rPr>
        <w:t>r</w:t>
      </w:r>
      <w:r>
        <w:rPr>
          <w:b/>
          <w:sz w:val="22"/>
        </w:rPr>
        <w:t>tüchtigung, funktionale Neuordnung und Wiederherstellung des ehe</w:t>
      </w:r>
      <w:r w:rsidR="00FC4841">
        <w:rPr>
          <w:b/>
          <w:sz w:val="22"/>
        </w:rPr>
        <w:t xml:space="preserve">mals </w:t>
      </w:r>
      <w:r>
        <w:rPr>
          <w:b/>
          <w:sz w:val="22"/>
        </w:rPr>
        <w:t>repräsentativen Erscheinungsbilds der denkmalg</w:t>
      </w:r>
      <w:r>
        <w:rPr>
          <w:b/>
          <w:sz w:val="22"/>
        </w:rPr>
        <w:t>e</w:t>
      </w:r>
      <w:r>
        <w:rPr>
          <w:b/>
          <w:sz w:val="22"/>
        </w:rPr>
        <w:t>schütz</w:t>
      </w:r>
      <w:r w:rsidR="00FC4841">
        <w:rPr>
          <w:b/>
          <w:sz w:val="22"/>
        </w:rPr>
        <w:t xml:space="preserve">ten </w:t>
      </w:r>
      <w:r>
        <w:rPr>
          <w:b/>
          <w:sz w:val="22"/>
        </w:rPr>
        <w:t xml:space="preserve">Gebäude standen im Pflichtenheft </w:t>
      </w:r>
      <w:r w:rsidR="004467CD">
        <w:rPr>
          <w:b/>
          <w:sz w:val="22"/>
        </w:rPr>
        <w:t>von Anderhalten</w:t>
      </w:r>
      <w:r>
        <w:rPr>
          <w:b/>
          <w:sz w:val="22"/>
        </w:rPr>
        <w:t xml:space="preserve"> Architekten. </w:t>
      </w:r>
    </w:p>
    <w:p w14:paraId="16BC12A6" w14:textId="227FB7EC" w:rsidR="00A95E57" w:rsidRPr="006908FB" w:rsidRDefault="00A95E57" w:rsidP="0066410A">
      <w:pPr>
        <w:pStyle w:val="Text"/>
        <w:jc w:val="left"/>
        <w:rPr>
          <w:rFonts w:ascii="Arial" w:hAnsi="Arial" w:cs="Arial"/>
          <w:sz w:val="20"/>
        </w:rPr>
      </w:pPr>
      <w:r w:rsidRPr="006908FB">
        <w:rPr>
          <w:rFonts w:ascii="Arial" w:hAnsi="Arial" w:cs="Arial"/>
          <w:sz w:val="20"/>
        </w:rPr>
        <w:t>Das Stammhaus der Industrie- und Handelskammer für München und Oberbay</w:t>
      </w:r>
      <w:r w:rsidR="0066410A" w:rsidRPr="006908FB">
        <w:rPr>
          <w:rFonts w:ascii="Arial" w:hAnsi="Arial" w:cs="Arial"/>
          <w:sz w:val="20"/>
        </w:rPr>
        <w:t xml:space="preserve">ern, </w:t>
      </w:r>
      <w:r w:rsidR="008C1A27" w:rsidRPr="006908FB">
        <w:rPr>
          <w:rFonts w:ascii="Arial" w:hAnsi="Arial" w:cs="Arial"/>
          <w:sz w:val="20"/>
        </w:rPr>
        <w:t xml:space="preserve">im Münchner Stadtteil Maxvorstadt </w:t>
      </w:r>
      <w:r w:rsidR="002D06F9">
        <w:rPr>
          <w:rFonts w:ascii="Arial" w:hAnsi="Arial" w:cs="Arial"/>
          <w:sz w:val="20"/>
        </w:rPr>
        <w:t xml:space="preserve">direkt am Altstadtring </w:t>
      </w:r>
      <w:r w:rsidR="008C1A27" w:rsidRPr="006908FB">
        <w:rPr>
          <w:rFonts w:ascii="Arial" w:hAnsi="Arial" w:cs="Arial"/>
          <w:sz w:val="20"/>
        </w:rPr>
        <w:t>g</w:t>
      </w:r>
      <w:r w:rsidR="008C1A27" w:rsidRPr="006908FB">
        <w:rPr>
          <w:rFonts w:ascii="Arial" w:hAnsi="Arial" w:cs="Arial"/>
          <w:sz w:val="20"/>
        </w:rPr>
        <w:t>e</w:t>
      </w:r>
      <w:r w:rsidR="008C1A27" w:rsidRPr="006908FB">
        <w:rPr>
          <w:rFonts w:ascii="Arial" w:hAnsi="Arial" w:cs="Arial"/>
          <w:sz w:val="20"/>
        </w:rPr>
        <w:t xml:space="preserve">legen, ist ein wichtiger städtebaulicher Referenzpunkt. Es </w:t>
      </w:r>
      <w:r w:rsidR="00423D7C" w:rsidRPr="006908FB">
        <w:rPr>
          <w:rFonts w:ascii="Arial" w:hAnsi="Arial" w:cs="Arial"/>
          <w:sz w:val="20"/>
        </w:rPr>
        <w:t xml:space="preserve">besteht aus </w:t>
      </w:r>
      <w:r w:rsidRPr="006908FB">
        <w:rPr>
          <w:rFonts w:ascii="Arial" w:hAnsi="Arial" w:cs="Arial"/>
          <w:sz w:val="20"/>
        </w:rPr>
        <w:t>zwei denkmalgeschützten</w:t>
      </w:r>
      <w:r w:rsidR="00336907" w:rsidRPr="006908FB">
        <w:rPr>
          <w:rFonts w:ascii="Arial" w:hAnsi="Arial" w:cs="Arial"/>
          <w:sz w:val="20"/>
        </w:rPr>
        <w:t xml:space="preserve"> Gebäuden, die einen überdachten Innenhof umschli</w:t>
      </w:r>
      <w:r w:rsidR="00336907" w:rsidRPr="006908FB">
        <w:rPr>
          <w:rFonts w:ascii="Arial" w:hAnsi="Arial" w:cs="Arial"/>
          <w:sz w:val="20"/>
        </w:rPr>
        <w:t>e</w:t>
      </w:r>
      <w:r w:rsidR="00336907" w:rsidRPr="006908FB">
        <w:rPr>
          <w:rFonts w:ascii="Arial" w:hAnsi="Arial" w:cs="Arial"/>
          <w:sz w:val="20"/>
        </w:rPr>
        <w:t>ßen</w:t>
      </w:r>
      <w:r w:rsidR="0066410A" w:rsidRPr="006908FB">
        <w:rPr>
          <w:rFonts w:ascii="Arial" w:hAnsi="Arial" w:cs="Arial"/>
          <w:sz w:val="20"/>
        </w:rPr>
        <w:t xml:space="preserve">: </w:t>
      </w:r>
      <w:r w:rsidR="008C1A27" w:rsidRPr="006908FB">
        <w:rPr>
          <w:rFonts w:ascii="Arial" w:hAnsi="Arial" w:cs="Arial"/>
          <w:sz w:val="20"/>
        </w:rPr>
        <w:t>Dem Gebäude der ehemaligen Börse am Maximiliansplatz Nr. 8 (A</w:t>
      </w:r>
      <w:r w:rsidR="008C1A27" w:rsidRPr="006908FB">
        <w:rPr>
          <w:rFonts w:ascii="Arial" w:hAnsi="Arial" w:cs="Arial"/>
          <w:sz w:val="20"/>
        </w:rPr>
        <w:t>r</w:t>
      </w:r>
      <w:r w:rsidR="008C1A27" w:rsidRPr="006908FB">
        <w:rPr>
          <w:rFonts w:ascii="Arial" w:hAnsi="Arial" w:cs="Arial"/>
          <w:sz w:val="20"/>
        </w:rPr>
        <w:t xml:space="preserve">chitekt Friedrich von Thiersch, Baujahr 1901) sowie </w:t>
      </w:r>
      <w:r w:rsidR="00BC58D4" w:rsidRPr="006908FB">
        <w:rPr>
          <w:rFonts w:ascii="Arial" w:hAnsi="Arial" w:cs="Arial"/>
          <w:sz w:val="20"/>
        </w:rPr>
        <w:t>dem</w:t>
      </w:r>
      <w:r w:rsidR="008C1A27" w:rsidRPr="006908FB">
        <w:rPr>
          <w:rFonts w:ascii="Arial" w:hAnsi="Arial" w:cs="Arial"/>
          <w:sz w:val="20"/>
        </w:rPr>
        <w:t xml:space="preserve"> Wohn- und G</w:t>
      </w:r>
      <w:r w:rsidR="008C1A27" w:rsidRPr="006908FB">
        <w:rPr>
          <w:rFonts w:ascii="Arial" w:hAnsi="Arial" w:cs="Arial"/>
          <w:sz w:val="20"/>
        </w:rPr>
        <w:t>e</w:t>
      </w:r>
      <w:r w:rsidR="008C1A27" w:rsidRPr="006908FB">
        <w:rPr>
          <w:rFonts w:ascii="Arial" w:hAnsi="Arial" w:cs="Arial"/>
          <w:sz w:val="20"/>
        </w:rPr>
        <w:t>schäftshaus in der Max-Joseph-Straß</w:t>
      </w:r>
      <w:r w:rsidR="00A36A7D">
        <w:rPr>
          <w:rFonts w:ascii="Arial" w:hAnsi="Arial" w:cs="Arial"/>
          <w:sz w:val="20"/>
        </w:rPr>
        <w:t>e 2 (Architekt Gabriel von Seid</w:t>
      </w:r>
      <w:r w:rsidR="008C1A27" w:rsidRPr="006908FB">
        <w:rPr>
          <w:rFonts w:ascii="Arial" w:hAnsi="Arial" w:cs="Arial"/>
          <w:sz w:val="20"/>
        </w:rPr>
        <w:t>l, Ba</w:t>
      </w:r>
      <w:r w:rsidR="008C1A27" w:rsidRPr="006908FB">
        <w:rPr>
          <w:rFonts w:ascii="Arial" w:hAnsi="Arial" w:cs="Arial"/>
          <w:sz w:val="20"/>
        </w:rPr>
        <w:t>u</w:t>
      </w:r>
      <w:r w:rsidR="008C1A27" w:rsidRPr="006908FB">
        <w:rPr>
          <w:rFonts w:ascii="Arial" w:hAnsi="Arial" w:cs="Arial"/>
          <w:sz w:val="20"/>
        </w:rPr>
        <w:t xml:space="preserve">jahr 1911). </w:t>
      </w:r>
      <w:r w:rsidR="003E0A35" w:rsidRPr="006908FB">
        <w:rPr>
          <w:rFonts w:ascii="Arial" w:hAnsi="Arial" w:cs="Arial"/>
          <w:sz w:val="20"/>
        </w:rPr>
        <w:t>Beide</w:t>
      </w:r>
      <w:r w:rsidRPr="006908FB">
        <w:rPr>
          <w:rFonts w:ascii="Arial" w:hAnsi="Arial" w:cs="Arial"/>
          <w:sz w:val="20"/>
        </w:rPr>
        <w:t xml:space="preserve"> Gebäude </w:t>
      </w:r>
      <w:r w:rsidR="003E0A35" w:rsidRPr="006908FB">
        <w:rPr>
          <w:rFonts w:ascii="Arial" w:hAnsi="Arial" w:cs="Arial"/>
          <w:sz w:val="20"/>
        </w:rPr>
        <w:t xml:space="preserve">wurden im Lauf der Zeit </w:t>
      </w:r>
      <w:r w:rsidRPr="006908FB">
        <w:rPr>
          <w:rFonts w:ascii="Arial" w:hAnsi="Arial" w:cs="Arial"/>
          <w:sz w:val="20"/>
        </w:rPr>
        <w:t xml:space="preserve">mehrfach </w:t>
      </w:r>
      <w:r w:rsidR="00336907" w:rsidRPr="006908FB">
        <w:rPr>
          <w:rFonts w:ascii="Arial" w:hAnsi="Arial" w:cs="Arial"/>
          <w:sz w:val="20"/>
        </w:rPr>
        <w:t>umgebaut und</w:t>
      </w:r>
      <w:r w:rsidRPr="006908FB">
        <w:rPr>
          <w:rFonts w:ascii="Arial" w:hAnsi="Arial" w:cs="Arial"/>
          <w:sz w:val="20"/>
        </w:rPr>
        <w:t xml:space="preserve"> den jeweili</w:t>
      </w:r>
      <w:r w:rsidR="00BC58D4" w:rsidRPr="006908FB">
        <w:rPr>
          <w:rFonts w:ascii="Arial" w:hAnsi="Arial" w:cs="Arial"/>
          <w:sz w:val="20"/>
        </w:rPr>
        <w:t>gen Erfordernissen</w:t>
      </w:r>
      <w:r w:rsidRPr="006908FB">
        <w:rPr>
          <w:rFonts w:ascii="Arial" w:hAnsi="Arial" w:cs="Arial"/>
          <w:sz w:val="20"/>
        </w:rPr>
        <w:t xml:space="preserve"> angepasst. </w:t>
      </w:r>
      <w:r w:rsidR="00452C92" w:rsidRPr="006908FB">
        <w:rPr>
          <w:rFonts w:ascii="Arial" w:hAnsi="Arial" w:cs="Arial"/>
          <w:sz w:val="20"/>
        </w:rPr>
        <w:t>Doch um die Nutzung als B</w:t>
      </w:r>
      <w:r w:rsidR="00452C92" w:rsidRPr="006908FB">
        <w:rPr>
          <w:rFonts w:ascii="Arial" w:hAnsi="Arial" w:cs="Arial"/>
          <w:sz w:val="20"/>
        </w:rPr>
        <w:t>ü</w:t>
      </w:r>
      <w:r w:rsidR="00452C92" w:rsidRPr="006908FB">
        <w:rPr>
          <w:rFonts w:ascii="Arial" w:hAnsi="Arial" w:cs="Arial"/>
          <w:sz w:val="20"/>
        </w:rPr>
        <w:t xml:space="preserve">rogebäude und Versammlungsstätte auch </w:t>
      </w:r>
      <w:r w:rsidR="003E0A35" w:rsidRPr="006908FB">
        <w:rPr>
          <w:rFonts w:ascii="Arial" w:hAnsi="Arial" w:cs="Arial"/>
          <w:sz w:val="20"/>
        </w:rPr>
        <w:t>künftig</w:t>
      </w:r>
      <w:r w:rsidR="00452C92" w:rsidRPr="006908FB">
        <w:rPr>
          <w:rFonts w:ascii="Arial" w:hAnsi="Arial" w:cs="Arial"/>
          <w:sz w:val="20"/>
        </w:rPr>
        <w:t xml:space="preserve"> zu gewährleisten, </w:t>
      </w:r>
      <w:r w:rsidR="003E0A35" w:rsidRPr="006908FB">
        <w:rPr>
          <w:rFonts w:ascii="Arial" w:hAnsi="Arial" w:cs="Arial"/>
          <w:sz w:val="20"/>
        </w:rPr>
        <w:t>war</w:t>
      </w:r>
      <w:r w:rsidR="00452C92" w:rsidRPr="006908FB">
        <w:rPr>
          <w:rFonts w:ascii="Arial" w:hAnsi="Arial" w:cs="Arial"/>
          <w:sz w:val="20"/>
        </w:rPr>
        <w:t xml:space="preserve"> nunmehr</w:t>
      </w:r>
      <w:r w:rsidRPr="006908FB">
        <w:rPr>
          <w:rFonts w:ascii="Arial" w:hAnsi="Arial" w:cs="Arial"/>
          <w:sz w:val="20"/>
        </w:rPr>
        <w:t xml:space="preserve"> eine Generalsanie</w:t>
      </w:r>
      <w:r w:rsidR="00452C92" w:rsidRPr="006908FB">
        <w:rPr>
          <w:rFonts w:ascii="Arial" w:hAnsi="Arial" w:cs="Arial"/>
          <w:sz w:val="20"/>
        </w:rPr>
        <w:t xml:space="preserve">rung </w:t>
      </w:r>
      <w:r w:rsidR="00BC58D4" w:rsidRPr="006908FB">
        <w:rPr>
          <w:rFonts w:ascii="Arial" w:hAnsi="Arial" w:cs="Arial"/>
          <w:sz w:val="20"/>
        </w:rPr>
        <w:t>unumgänglich</w:t>
      </w:r>
      <w:r w:rsidR="003E0A35" w:rsidRPr="006908FB">
        <w:rPr>
          <w:rFonts w:ascii="Arial" w:hAnsi="Arial" w:cs="Arial"/>
          <w:sz w:val="20"/>
        </w:rPr>
        <w:t xml:space="preserve">: Die </w:t>
      </w:r>
      <w:r w:rsidR="00452C92" w:rsidRPr="006908FB">
        <w:rPr>
          <w:rFonts w:ascii="Arial" w:hAnsi="Arial" w:cs="Arial"/>
          <w:sz w:val="20"/>
        </w:rPr>
        <w:t>Bausubstanz</w:t>
      </w:r>
      <w:r w:rsidRPr="006908FB">
        <w:rPr>
          <w:rFonts w:ascii="Arial" w:hAnsi="Arial" w:cs="Arial"/>
          <w:sz w:val="20"/>
        </w:rPr>
        <w:t xml:space="preserve"> wies e</w:t>
      </w:r>
      <w:r w:rsidRPr="006908FB">
        <w:rPr>
          <w:rFonts w:ascii="Arial" w:hAnsi="Arial" w:cs="Arial"/>
          <w:sz w:val="20"/>
        </w:rPr>
        <w:t>r</w:t>
      </w:r>
      <w:r w:rsidRPr="006908FB">
        <w:rPr>
          <w:rFonts w:ascii="Arial" w:hAnsi="Arial" w:cs="Arial"/>
          <w:sz w:val="20"/>
        </w:rPr>
        <w:t xml:space="preserve">hebliche Defizite </w:t>
      </w:r>
      <w:r w:rsidR="00452C92" w:rsidRPr="006908FB">
        <w:rPr>
          <w:rFonts w:ascii="Arial" w:hAnsi="Arial" w:cs="Arial"/>
          <w:sz w:val="20"/>
        </w:rPr>
        <w:t>in den Bereichen</w:t>
      </w:r>
      <w:r w:rsidRPr="006908FB">
        <w:rPr>
          <w:rFonts w:ascii="Arial" w:hAnsi="Arial" w:cs="Arial"/>
          <w:sz w:val="20"/>
        </w:rPr>
        <w:t xml:space="preserve"> Tragfähigkeit, Brand</w:t>
      </w:r>
      <w:r w:rsidR="001477BF">
        <w:rPr>
          <w:rFonts w:ascii="Arial" w:hAnsi="Arial" w:cs="Arial"/>
          <w:sz w:val="20"/>
        </w:rPr>
        <w:t>schutz, Bauphysik und nicht zuletzt</w:t>
      </w:r>
      <w:r w:rsidRPr="006908FB">
        <w:rPr>
          <w:rFonts w:ascii="Arial" w:hAnsi="Arial" w:cs="Arial"/>
          <w:sz w:val="20"/>
        </w:rPr>
        <w:t xml:space="preserve"> </w:t>
      </w:r>
      <w:r w:rsidR="001477BF">
        <w:rPr>
          <w:rFonts w:ascii="Arial" w:hAnsi="Arial" w:cs="Arial"/>
          <w:sz w:val="20"/>
        </w:rPr>
        <w:t>hinsichtlich des Baurechts</w:t>
      </w:r>
      <w:r w:rsidRPr="006908FB">
        <w:rPr>
          <w:rFonts w:ascii="Arial" w:hAnsi="Arial" w:cs="Arial"/>
          <w:sz w:val="20"/>
        </w:rPr>
        <w:t xml:space="preserve"> auf.</w:t>
      </w:r>
      <w:r w:rsidR="001D44D3" w:rsidRPr="006908FB">
        <w:rPr>
          <w:rFonts w:ascii="Arial" w:hAnsi="Arial" w:cs="Arial"/>
          <w:sz w:val="20"/>
        </w:rPr>
        <w:t xml:space="preserve"> </w:t>
      </w:r>
      <w:r w:rsidR="009F2609">
        <w:rPr>
          <w:rFonts w:ascii="Arial" w:hAnsi="Arial" w:cs="Arial"/>
          <w:sz w:val="20"/>
        </w:rPr>
        <w:t>Mit der</w:t>
      </w:r>
      <w:r w:rsidR="00FB71CE" w:rsidRPr="006908FB">
        <w:rPr>
          <w:rFonts w:ascii="Arial" w:hAnsi="Arial" w:cs="Arial"/>
          <w:sz w:val="20"/>
        </w:rPr>
        <w:t xml:space="preserve"> konstruktiven E</w:t>
      </w:r>
      <w:r w:rsidR="00FB71CE" w:rsidRPr="006908FB">
        <w:rPr>
          <w:rFonts w:ascii="Arial" w:hAnsi="Arial" w:cs="Arial"/>
          <w:sz w:val="20"/>
        </w:rPr>
        <w:t>r</w:t>
      </w:r>
      <w:r w:rsidR="00FB71CE" w:rsidRPr="006908FB">
        <w:rPr>
          <w:rFonts w:ascii="Arial" w:hAnsi="Arial" w:cs="Arial"/>
          <w:sz w:val="20"/>
        </w:rPr>
        <w:t xml:space="preserve">tüchtigung </w:t>
      </w:r>
      <w:r w:rsidR="009F2609">
        <w:rPr>
          <w:rFonts w:ascii="Arial" w:hAnsi="Arial" w:cs="Arial"/>
          <w:sz w:val="20"/>
        </w:rPr>
        <w:t>einhergehen</w:t>
      </w:r>
      <w:r w:rsidR="001477BF">
        <w:rPr>
          <w:rFonts w:ascii="Arial" w:hAnsi="Arial" w:cs="Arial"/>
          <w:sz w:val="20"/>
        </w:rPr>
        <w:t>d</w:t>
      </w:r>
      <w:r w:rsidR="009F2609">
        <w:rPr>
          <w:rFonts w:ascii="Arial" w:hAnsi="Arial" w:cs="Arial"/>
          <w:sz w:val="20"/>
        </w:rPr>
        <w:t xml:space="preserve"> </w:t>
      </w:r>
      <w:r w:rsidR="00FB71CE" w:rsidRPr="006908FB">
        <w:rPr>
          <w:rFonts w:ascii="Arial" w:hAnsi="Arial" w:cs="Arial"/>
          <w:sz w:val="20"/>
        </w:rPr>
        <w:t>sollte</w:t>
      </w:r>
      <w:r w:rsidR="001477BF">
        <w:rPr>
          <w:rFonts w:ascii="Arial" w:hAnsi="Arial" w:cs="Arial"/>
          <w:sz w:val="20"/>
        </w:rPr>
        <w:t>n</w:t>
      </w:r>
      <w:r w:rsidR="00FB71CE" w:rsidRPr="006908FB">
        <w:rPr>
          <w:rFonts w:ascii="Arial" w:hAnsi="Arial" w:cs="Arial"/>
          <w:sz w:val="20"/>
        </w:rPr>
        <w:t xml:space="preserve"> </w:t>
      </w:r>
      <w:r w:rsidR="001D44D3" w:rsidRPr="006908FB">
        <w:rPr>
          <w:rFonts w:ascii="Arial" w:hAnsi="Arial" w:cs="Arial"/>
          <w:sz w:val="20"/>
        </w:rPr>
        <w:t>die baulich durch eine Brandwand getren</w:t>
      </w:r>
      <w:r w:rsidR="001D44D3" w:rsidRPr="006908FB">
        <w:rPr>
          <w:rFonts w:ascii="Arial" w:hAnsi="Arial" w:cs="Arial"/>
          <w:sz w:val="20"/>
        </w:rPr>
        <w:t>n</w:t>
      </w:r>
      <w:r w:rsidR="001D44D3" w:rsidRPr="006908FB">
        <w:rPr>
          <w:rFonts w:ascii="Arial" w:hAnsi="Arial" w:cs="Arial"/>
          <w:sz w:val="20"/>
        </w:rPr>
        <w:t xml:space="preserve">ten Gebäude in ihrer horizontalen Erschließung </w:t>
      </w:r>
      <w:r w:rsidR="001477BF">
        <w:rPr>
          <w:rFonts w:ascii="Arial" w:hAnsi="Arial" w:cs="Arial"/>
          <w:sz w:val="20"/>
        </w:rPr>
        <w:t xml:space="preserve">geschossweise </w:t>
      </w:r>
      <w:r w:rsidR="001D44D3" w:rsidRPr="006908FB">
        <w:rPr>
          <w:rFonts w:ascii="Arial" w:hAnsi="Arial" w:cs="Arial"/>
          <w:sz w:val="20"/>
        </w:rPr>
        <w:t xml:space="preserve">miteinander verbunden werden. </w:t>
      </w:r>
      <w:r w:rsidR="00FB71CE" w:rsidRPr="006908FB">
        <w:rPr>
          <w:rFonts w:ascii="Arial" w:hAnsi="Arial" w:cs="Arial"/>
          <w:sz w:val="20"/>
        </w:rPr>
        <w:t>Ein</w:t>
      </w:r>
      <w:r w:rsidR="001D44D3" w:rsidRPr="006908FB">
        <w:rPr>
          <w:rFonts w:ascii="Arial" w:hAnsi="Arial" w:cs="Arial"/>
          <w:sz w:val="20"/>
        </w:rPr>
        <w:t xml:space="preserve"> weiteres Ziel der Sanierung</w:t>
      </w:r>
      <w:r w:rsidR="00FB71CE" w:rsidRPr="006908FB">
        <w:rPr>
          <w:rFonts w:ascii="Arial" w:hAnsi="Arial" w:cs="Arial"/>
          <w:sz w:val="20"/>
        </w:rPr>
        <w:t xml:space="preserve"> war es</w:t>
      </w:r>
      <w:r w:rsidR="001D44D3" w:rsidRPr="006908FB">
        <w:rPr>
          <w:rFonts w:ascii="Arial" w:hAnsi="Arial" w:cs="Arial"/>
          <w:sz w:val="20"/>
        </w:rPr>
        <w:t>, das ehedem repräsentative Erscheinungs</w:t>
      </w:r>
      <w:r w:rsidR="00FB71CE" w:rsidRPr="006908FB">
        <w:rPr>
          <w:rFonts w:ascii="Arial" w:hAnsi="Arial" w:cs="Arial"/>
          <w:sz w:val="20"/>
        </w:rPr>
        <w:t>bild des denkmalgeschützten E</w:t>
      </w:r>
      <w:r w:rsidR="001D44D3" w:rsidRPr="006908FB">
        <w:rPr>
          <w:rFonts w:ascii="Arial" w:hAnsi="Arial" w:cs="Arial"/>
          <w:sz w:val="20"/>
        </w:rPr>
        <w:t>nsembles wi</w:t>
      </w:r>
      <w:r w:rsidR="001D44D3" w:rsidRPr="006908FB">
        <w:rPr>
          <w:rFonts w:ascii="Arial" w:hAnsi="Arial" w:cs="Arial"/>
          <w:sz w:val="20"/>
        </w:rPr>
        <w:t>e</w:t>
      </w:r>
      <w:r w:rsidR="00B6144F" w:rsidRPr="006908FB">
        <w:rPr>
          <w:rFonts w:ascii="Arial" w:hAnsi="Arial" w:cs="Arial"/>
          <w:sz w:val="20"/>
        </w:rPr>
        <w:t>derherzustell</w:t>
      </w:r>
      <w:r w:rsidR="001D44D3" w:rsidRPr="006908FB">
        <w:rPr>
          <w:rFonts w:ascii="Arial" w:hAnsi="Arial" w:cs="Arial"/>
          <w:sz w:val="20"/>
        </w:rPr>
        <w:t>en.</w:t>
      </w:r>
      <w:r w:rsidR="00E456C8" w:rsidRPr="006908FB">
        <w:rPr>
          <w:rFonts w:ascii="Arial" w:hAnsi="Arial" w:cs="Arial"/>
          <w:sz w:val="20"/>
        </w:rPr>
        <w:t xml:space="preserve"> </w:t>
      </w:r>
    </w:p>
    <w:p w14:paraId="582D4F3F" w14:textId="2FC27979" w:rsidR="00944707" w:rsidRDefault="002F429D" w:rsidP="002F429D">
      <w:pPr>
        <w:pStyle w:val="Text"/>
        <w:spacing w:before="0"/>
        <w:ind w:right="0"/>
        <w:jc w:val="left"/>
        <w:rPr>
          <w:rFonts w:ascii="Arial" w:hAnsi="Arial" w:cs="Arial"/>
          <w:sz w:val="20"/>
        </w:rPr>
      </w:pPr>
      <w:r w:rsidRPr="006908FB">
        <w:rPr>
          <w:rFonts w:ascii="Arial" w:hAnsi="Arial" w:cs="Arial"/>
          <w:sz w:val="20"/>
        </w:rPr>
        <w:tab/>
      </w:r>
      <w:r w:rsidR="001477BF">
        <w:rPr>
          <w:rFonts w:ascii="Arial" w:hAnsi="Arial" w:cs="Arial"/>
          <w:sz w:val="20"/>
        </w:rPr>
        <w:t>Alles in allem</w:t>
      </w:r>
      <w:r w:rsidR="009F2609">
        <w:rPr>
          <w:rFonts w:ascii="Arial" w:hAnsi="Arial" w:cs="Arial"/>
          <w:sz w:val="20"/>
        </w:rPr>
        <w:t xml:space="preserve"> ein gleichermaße</w:t>
      </w:r>
      <w:r w:rsidR="001477BF">
        <w:rPr>
          <w:rFonts w:ascii="Arial" w:hAnsi="Arial" w:cs="Arial"/>
          <w:sz w:val="20"/>
        </w:rPr>
        <w:t xml:space="preserve">n ambitioniertes wie komplexes </w:t>
      </w:r>
      <w:r w:rsidR="009F2609">
        <w:rPr>
          <w:rFonts w:ascii="Arial" w:hAnsi="Arial" w:cs="Arial"/>
          <w:sz w:val="20"/>
        </w:rPr>
        <w:t>Pr</w:t>
      </w:r>
      <w:r w:rsidR="009F2609">
        <w:rPr>
          <w:rFonts w:ascii="Arial" w:hAnsi="Arial" w:cs="Arial"/>
          <w:sz w:val="20"/>
        </w:rPr>
        <w:t>o</w:t>
      </w:r>
      <w:r w:rsidR="009F2609">
        <w:rPr>
          <w:rFonts w:ascii="Arial" w:hAnsi="Arial" w:cs="Arial"/>
          <w:sz w:val="20"/>
        </w:rPr>
        <w:t>jekt, dessen Umsetzung nicht ganz reibungslos</w:t>
      </w:r>
      <w:r w:rsidR="001477BF">
        <w:rPr>
          <w:rFonts w:ascii="Arial" w:hAnsi="Arial" w:cs="Arial"/>
          <w:sz w:val="20"/>
        </w:rPr>
        <w:t xml:space="preserve"> verlief. Das Berliner Büro Ander</w:t>
      </w:r>
      <w:r w:rsidR="00944707">
        <w:rPr>
          <w:rFonts w:ascii="Arial" w:hAnsi="Arial" w:cs="Arial"/>
          <w:sz w:val="20"/>
        </w:rPr>
        <w:t xml:space="preserve">halten Architekten konnte das VgV-Verfahren für sich entscheiden, nachdem die IHK </w:t>
      </w:r>
      <w:r w:rsidR="00A36A7D">
        <w:rPr>
          <w:rFonts w:ascii="Arial" w:hAnsi="Arial" w:cs="Arial"/>
          <w:sz w:val="20"/>
        </w:rPr>
        <w:t>sich</w:t>
      </w:r>
      <w:r w:rsidR="00944707">
        <w:rPr>
          <w:rFonts w:ascii="Arial" w:hAnsi="Arial" w:cs="Arial"/>
          <w:sz w:val="20"/>
        </w:rPr>
        <w:t xml:space="preserve"> vom </w:t>
      </w:r>
      <w:r w:rsidR="001477BF">
        <w:rPr>
          <w:rFonts w:ascii="Arial" w:hAnsi="Arial" w:cs="Arial"/>
          <w:sz w:val="20"/>
        </w:rPr>
        <w:t>vorherigen</w:t>
      </w:r>
      <w:r w:rsidR="00944707">
        <w:rPr>
          <w:rFonts w:ascii="Arial" w:hAnsi="Arial" w:cs="Arial"/>
          <w:sz w:val="20"/>
        </w:rPr>
        <w:t xml:space="preserve"> Planer getrennt hatte. Eigentlich sol</w:t>
      </w:r>
      <w:r w:rsidR="00944707">
        <w:rPr>
          <w:rFonts w:ascii="Arial" w:hAnsi="Arial" w:cs="Arial"/>
          <w:sz w:val="20"/>
        </w:rPr>
        <w:t>l</w:t>
      </w:r>
      <w:r w:rsidR="00944707">
        <w:rPr>
          <w:rFonts w:ascii="Arial" w:hAnsi="Arial" w:cs="Arial"/>
          <w:sz w:val="20"/>
        </w:rPr>
        <w:t>te man auf dessen Planung aufsetzen, doch anstatt einfach weiterzubauen</w:t>
      </w:r>
      <w:r w:rsidR="004C19EF">
        <w:rPr>
          <w:rFonts w:ascii="Arial" w:hAnsi="Arial" w:cs="Arial"/>
          <w:sz w:val="20"/>
        </w:rPr>
        <w:t>,</w:t>
      </w:r>
      <w:r w:rsidR="00944707">
        <w:rPr>
          <w:rFonts w:ascii="Arial" w:hAnsi="Arial" w:cs="Arial"/>
          <w:sz w:val="20"/>
        </w:rPr>
        <w:t xml:space="preserve"> präsen</w:t>
      </w:r>
      <w:r w:rsidR="004467CD">
        <w:rPr>
          <w:rFonts w:ascii="Arial" w:hAnsi="Arial" w:cs="Arial"/>
          <w:sz w:val="20"/>
        </w:rPr>
        <w:t>tierte das Team um Prof. Claus</w:t>
      </w:r>
      <w:r w:rsidR="00944707">
        <w:rPr>
          <w:rFonts w:ascii="Arial" w:hAnsi="Arial" w:cs="Arial"/>
          <w:sz w:val="20"/>
        </w:rPr>
        <w:t xml:space="preserve"> Anderhalten einen Vorentwurf, der </w:t>
      </w:r>
      <w:r w:rsidR="00944707">
        <w:rPr>
          <w:rFonts w:ascii="Arial" w:hAnsi="Arial" w:cs="Arial"/>
          <w:sz w:val="20"/>
        </w:rPr>
        <w:lastRenderedPageBreak/>
        <w:t xml:space="preserve">die funktionalen Zusammenhänge neu ordnete. „Im Grunde genommen </w:t>
      </w:r>
      <w:r w:rsidR="001477BF">
        <w:rPr>
          <w:rFonts w:ascii="Arial" w:hAnsi="Arial" w:cs="Arial"/>
          <w:sz w:val="20"/>
        </w:rPr>
        <w:t>h</w:t>
      </w:r>
      <w:r w:rsidR="001477BF">
        <w:rPr>
          <w:rFonts w:ascii="Arial" w:hAnsi="Arial" w:cs="Arial"/>
          <w:sz w:val="20"/>
        </w:rPr>
        <w:t>a</w:t>
      </w:r>
      <w:r w:rsidR="001477BF">
        <w:rPr>
          <w:rFonts w:ascii="Arial" w:hAnsi="Arial" w:cs="Arial"/>
          <w:sz w:val="20"/>
        </w:rPr>
        <w:t>ben</w:t>
      </w:r>
      <w:r w:rsidR="00944707">
        <w:rPr>
          <w:rFonts w:ascii="Arial" w:hAnsi="Arial" w:cs="Arial"/>
          <w:sz w:val="20"/>
        </w:rPr>
        <w:t xml:space="preserve"> wir das Gebäude zoniert“, </w:t>
      </w:r>
      <w:r w:rsidR="001477BF">
        <w:rPr>
          <w:rFonts w:ascii="Arial" w:hAnsi="Arial" w:cs="Arial"/>
          <w:sz w:val="20"/>
        </w:rPr>
        <w:t>erläutert</w:t>
      </w:r>
      <w:r w:rsidR="004467CD">
        <w:rPr>
          <w:rFonts w:ascii="Arial" w:hAnsi="Arial" w:cs="Arial"/>
          <w:sz w:val="20"/>
        </w:rPr>
        <w:t xml:space="preserve"> Wolfgang Schöning, Partner bei </w:t>
      </w:r>
      <w:r w:rsidR="00944707">
        <w:rPr>
          <w:rFonts w:ascii="Arial" w:hAnsi="Arial" w:cs="Arial"/>
          <w:sz w:val="20"/>
        </w:rPr>
        <w:t>A</w:t>
      </w:r>
      <w:r w:rsidR="00944707">
        <w:rPr>
          <w:rFonts w:ascii="Arial" w:hAnsi="Arial" w:cs="Arial"/>
          <w:sz w:val="20"/>
        </w:rPr>
        <w:t>n</w:t>
      </w:r>
      <w:r w:rsidR="00944707">
        <w:rPr>
          <w:rFonts w:ascii="Arial" w:hAnsi="Arial" w:cs="Arial"/>
          <w:sz w:val="20"/>
        </w:rPr>
        <w:t xml:space="preserve">derhalten </w:t>
      </w:r>
      <w:r w:rsidR="001477BF">
        <w:rPr>
          <w:rFonts w:ascii="Arial" w:hAnsi="Arial" w:cs="Arial"/>
          <w:sz w:val="20"/>
        </w:rPr>
        <w:t>Architekten</w:t>
      </w:r>
      <w:r w:rsidR="00D85FBF">
        <w:rPr>
          <w:rFonts w:ascii="Arial" w:hAnsi="Arial" w:cs="Arial"/>
          <w:sz w:val="20"/>
        </w:rPr>
        <w:t>,</w:t>
      </w:r>
      <w:r w:rsidR="001477BF">
        <w:rPr>
          <w:rFonts w:ascii="Arial" w:hAnsi="Arial" w:cs="Arial"/>
          <w:sz w:val="20"/>
        </w:rPr>
        <w:t xml:space="preserve"> die Planung. „Wir</w:t>
      </w:r>
      <w:r w:rsidR="00944707">
        <w:rPr>
          <w:rFonts w:ascii="Arial" w:hAnsi="Arial" w:cs="Arial"/>
          <w:sz w:val="20"/>
        </w:rPr>
        <w:t xml:space="preserve"> haben zwei </w:t>
      </w:r>
      <w:r w:rsidR="001477BF">
        <w:rPr>
          <w:rFonts w:ascii="Arial" w:hAnsi="Arial" w:cs="Arial"/>
          <w:sz w:val="20"/>
        </w:rPr>
        <w:t>öffentliche Berei</w:t>
      </w:r>
      <w:r w:rsidR="00944707">
        <w:rPr>
          <w:rFonts w:ascii="Arial" w:hAnsi="Arial" w:cs="Arial"/>
          <w:sz w:val="20"/>
        </w:rPr>
        <w:t xml:space="preserve">che mit viel Publikumsverkehr, in denen das Haus </w:t>
      </w:r>
      <w:r w:rsidR="001477BF">
        <w:rPr>
          <w:rFonts w:ascii="Arial" w:hAnsi="Arial" w:cs="Arial"/>
          <w:sz w:val="20"/>
        </w:rPr>
        <w:t>möglichst</w:t>
      </w:r>
      <w:r w:rsidR="00944707">
        <w:rPr>
          <w:rFonts w:ascii="Arial" w:hAnsi="Arial" w:cs="Arial"/>
          <w:sz w:val="20"/>
        </w:rPr>
        <w:t xml:space="preserve"> </w:t>
      </w:r>
      <w:r w:rsidR="001477BF">
        <w:rPr>
          <w:rFonts w:ascii="Arial" w:hAnsi="Arial" w:cs="Arial"/>
          <w:sz w:val="20"/>
        </w:rPr>
        <w:t>transparent</w:t>
      </w:r>
      <w:r w:rsidR="00944707">
        <w:rPr>
          <w:rFonts w:ascii="Arial" w:hAnsi="Arial" w:cs="Arial"/>
          <w:sz w:val="20"/>
        </w:rPr>
        <w:t xml:space="preserve"> sein sollte, </w:t>
      </w:r>
      <w:r w:rsidR="001477BF">
        <w:rPr>
          <w:rFonts w:ascii="Arial" w:hAnsi="Arial" w:cs="Arial"/>
          <w:sz w:val="20"/>
        </w:rPr>
        <w:t>und</w:t>
      </w:r>
      <w:r w:rsidR="00944707">
        <w:rPr>
          <w:rFonts w:ascii="Arial" w:hAnsi="Arial" w:cs="Arial"/>
          <w:sz w:val="20"/>
        </w:rPr>
        <w:t xml:space="preserve"> einen </w:t>
      </w:r>
      <w:r w:rsidR="001477BF">
        <w:rPr>
          <w:rFonts w:ascii="Arial" w:hAnsi="Arial" w:cs="Arial"/>
          <w:sz w:val="20"/>
        </w:rPr>
        <w:t>kompakten</w:t>
      </w:r>
      <w:r w:rsidR="002D06F9">
        <w:rPr>
          <w:rFonts w:ascii="Arial" w:hAnsi="Arial" w:cs="Arial"/>
          <w:sz w:val="20"/>
        </w:rPr>
        <w:t xml:space="preserve"> Kern, der die dienenden Räume </w:t>
      </w:r>
      <w:r w:rsidR="004467CD">
        <w:rPr>
          <w:rFonts w:ascii="Arial" w:hAnsi="Arial" w:cs="Arial"/>
          <w:sz w:val="20"/>
        </w:rPr>
        <w:t xml:space="preserve">sowie die vertikale Erschließung </w:t>
      </w:r>
      <w:r w:rsidR="002D06F9">
        <w:rPr>
          <w:rFonts w:ascii="Arial" w:hAnsi="Arial" w:cs="Arial"/>
          <w:sz w:val="20"/>
        </w:rPr>
        <w:t>bündelt</w:t>
      </w:r>
      <w:r w:rsidR="00944707">
        <w:rPr>
          <w:rFonts w:ascii="Arial" w:hAnsi="Arial" w:cs="Arial"/>
          <w:sz w:val="20"/>
        </w:rPr>
        <w:t xml:space="preserve">. </w:t>
      </w:r>
      <w:r w:rsidR="002D06F9">
        <w:rPr>
          <w:rFonts w:ascii="Arial" w:hAnsi="Arial" w:cs="Arial"/>
          <w:sz w:val="20"/>
        </w:rPr>
        <w:t xml:space="preserve">Unter </w:t>
      </w:r>
      <w:r w:rsidR="001477BF">
        <w:rPr>
          <w:rFonts w:ascii="Arial" w:hAnsi="Arial" w:cs="Arial"/>
          <w:sz w:val="20"/>
        </w:rPr>
        <w:t>diesem</w:t>
      </w:r>
      <w:r w:rsidR="002C6E3E">
        <w:rPr>
          <w:rFonts w:ascii="Arial" w:hAnsi="Arial" w:cs="Arial"/>
          <w:sz w:val="20"/>
        </w:rPr>
        <w:t xml:space="preserve"> </w:t>
      </w:r>
      <w:r w:rsidR="002D06F9">
        <w:rPr>
          <w:rFonts w:ascii="Arial" w:hAnsi="Arial" w:cs="Arial"/>
          <w:sz w:val="20"/>
        </w:rPr>
        <w:t xml:space="preserve">Aspekt </w:t>
      </w:r>
      <w:r w:rsidR="002C6E3E">
        <w:rPr>
          <w:rFonts w:ascii="Arial" w:hAnsi="Arial" w:cs="Arial"/>
          <w:sz w:val="20"/>
        </w:rPr>
        <w:t xml:space="preserve">haben wir die Aufzüge </w:t>
      </w:r>
      <w:r w:rsidR="001477BF">
        <w:rPr>
          <w:rFonts w:ascii="Arial" w:hAnsi="Arial" w:cs="Arial"/>
          <w:sz w:val="20"/>
        </w:rPr>
        <w:t>neu</w:t>
      </w:r>
      <w:r w:rsidR="002C6E3E">
        <w:rPr>
          <w:rFonts w:ascii="Arial" w:hAnsi="Arial" w:cs="Arial"/>
          <w:sz w:val="20"/>
        </w:rPr>
        <w:t xml:space="preserve"> </w:t>
      </w:r>
      <w:r w:rsidR="001477BF">
        <w:rPr>
          <w:rFonts w:ascii="Arial" w:hAnsi="Arial" w:cs="Arial"/>
          <w:sz w:val="20"/>
        </w:rPr>
        <w:t>pos</w:t>
      </w:r>
      <w:r w:rsidR="001477BF">
        <w:rPr>
          <w:rFonts w:ascii="Arial" w:hAnsi="Arial" w:cs="Arial"/>
          <w:sz w:val="20"/>
        </w:rPr>
        <w:t>i</w:t>
      </w:r>
      <w:r w:rsidR="001477BF">
        <w:rPr>
          <w:rFonts w:ascii="Arial" w:hAnsi="Arial" w:cs="Arial"/>
          <w:sz w:val="20"/>
        </w:rPr>
        <w:t>tioniert</w:t>
      </w:r>
      <w:r w:rsidR="002C6E3E">
        <w:rPr>
          <w:rFonts w:ascii="Arial" w:hAnsi="Arial" w:cs="Arial"/>
          <w:sz w:val="20"/>
        </w:rPr>
        <w:t xml:space="preserve"> und auch die horizontale </w:t>
      </w:r>
      <w:r w:rsidR="001477BF">
        <w:rPr>
          <w:rFonts w:ascii="Arial" w:hAnsi="Arial" w:cs="Arial"/>
          <w:sz w:val="20"/>
        </w:rPr>
        <w:t>Erschließung</w:t>
      </w:r>
      <w:r w:rsidR="002C6E3E">
        <w:rPr>
          <w:rFonts w:ascii="Arial" w:hAnsi="Arial" w:cs="Arial"/>
          <w:sz w:val="20"/>
        </w:rPr>
        <w:t xml:space="preserve"> opti</w:t>
      </w:r>
      <w:r w:rsidR="001477BF">
        <w:rPr>
          <w:rFonts w:ascii="Arial" w:hAnsi="Arial" w:cs="Arial"/>
          <w:sz w:val="20"/>
        </w:rPr>
        <w:t>miert</w:t>
      </w:r>
      <w:r w:rsidR="002C6E3E">
        <w:rPr>
          <w:rFonts w:ascii="Arial" w:hAnsi="Arial" w:cs="Arial"/>
          <w:sz w:val="20"/>
        </w:rPr>
        <w:t>.</w:t>
      </w:r>
      <w:r w:rsidR="001477BF">
        <w:rPr>
          <w:rFonts w:ascii="Arial" w:hAnsi="Arial" w:cs="Arial"/>
          <w:sz w:val="20"/>
        </w:rPr>
        <w:t>“</w:t>
      </w:r>
    </w:p>
    <w:p w14:paraId="00EC6717" w14:textId="4D1D2490" w:rsidR="00944707" w:rsidRDefault="00944707" w:rsidP="002F429D">
      <w:pPr>
        <w:pStyle w:val="Text"/>
        <w:spacing w:before="0"/>
        <w:ind w:right="0"/>
        <w:jc w:val="left"/>
        <w:rPr>
          <w:rFonts w:ascii="Arial" w:hAnsi="Arial" w:cs="Arial"/>
          <w:sz w:val="20"/>
        </w:rPr>
      </w:pPr>
      <w:r>
        <w:rPr>
          <w:rFonts w:ascii="Arial" w:hAnsi="Arial" w:cs="Arial"/>
          <w:sz w:val="20"/>
        </w:rPr>
        <w:tab/>
      </w:r>
      <w:r w:rsidRPr="006908FB">
        <w:rPr>
          <w:rFonts w:ascii="Arial" w:hAnsi="Arial" w:cs="Arial"/>
          <w:sz w:val="20"/>
        </w:rPr>
        <w:t>Besucher, Veranstaltungsteilnehmer und Gäste erreichen die IHK über den Haupteingang an der Max-Joseph-Straße; der Nebeneingang am Maximiliansplatz ist Teilnehmer</w:t>
      </w:r>
      <w:r w:rsidR="001477BF">
        <w:rPr>
          <w:rFonts w:ascii="Arial" w:hAnsi="Arial" w:cs="Arial"/>
          <w:sz w:val="20"/>
        </w:rPr>
        <w:t>n</w:t>
      </w:r>
      <w:r w:rsidRPr="006908FB">
        <w:rPr>
          <w:rFonts w:ascii="Arial" w:hAnsi="Arial" w:cs="Arial"/>
          <w:sz w:val="20"/>
        </w:rPr>
        <w:t xml:space="preserve"> von VIP-Veranstaltungen vorbehalten. Ein weiterer Nebeneingang, für Mitarbeiter und Lieferanten, befindet sich an der Ottostraße. Im Erdgeschoss sind die öffentlichen Bereiche wie Beratung</w:t>
      </w:r>
      <w:r w:rsidRPr="006908FB">
        <w:rPr>
          <w:rFonts w:ascii="Arial" w:hAnsi="Arial" w:cs="Arial"/>
          <w:sz w:val="20"/>
        </w:rPr>
        <w:t>s</w:t>
      </w:r>
      <w:r w:rsidR="002D06F9">
        <w:rPr>
          <w:rFonts w:ascii="Arial" w:hAnsi="Arial" w:cs="Arial"/>
          <w:sz w:val="20"/>
        </w:rPr>
        <w:t>zonen und da</w:t>
      </w:r>
      <w:r w:rsidR="004C19EF">
        <w:rPr>
          <w:rFonts w:ascii="Arial" w:hAnsi="Arial" w:cs="Arial"/>
          <w:sz w:val="20"/>
        </w:rPr>
        <w:t>s Börsencafé</w:t>
      </w:r>
      <w:r w:rsidRPr="006908FB">
        <w:rPr>
          <w:rFonts w:ascii="Arial" w:hAnsi="Arial" w:cs="Arial"/>
          <w:sz w:val="20"/>
        </w:rPr>
        <w:t xml:space="preserve"> angeordnet. Die räumliche Trennung der Funkt</w:t>
      </w:r>
      <w:r w:rsidRPr="006908FB">
        <w:rPr>
          <w:rFonts w:ascii="Arial" w:hAnsi="Arial" w:cs="Arial"/>
          <w:sz w:val="20"/>
        </w:rPr>
        <w:t>i</w:t>
      </w:r>
      <w:r w:rsidRPr="006908FB">
        <w:rPr>
          <w:rFonts w:ascii="Arial" w:hAnsi="Arial" w:cs="Arial"/>
          <w:sz w:val="20"/>
        </w:rPr>
        <w:t>onen erfolgt über Stahl-Glas-Trennwände mit ebensolchen Türen. „Wir wol</w:t>
      </w:r>
      <w:r w:rsidRPr="006908FB">
        <w:rPr>
          <w:rFonts w:ascii="Arial" w:hAnsi="Arial" w:cs="Arial"/>
          <w:sz w:val="20"/>
        </w:rPr>
        <w:t>l</w:t>
      </w:r>
      <w:r w:rsidRPr="006908FB">
        <w:rPr>
          <w:rFonts w:ascii="Arial" w:hAnsi="Arial" w:cs="Arial"/>
          <w:sz w:val="20"/>
        </w:rPr>
        <w:t xml:space="preserve">ten größtmögliche Durchlässigkeit schaffen,“ </w:t>
      </w:r>
      <w:r w:rsidR="002C6E3E">
        <w:rPr>
          <w:rFonts w:ascii="Arial" w:hAnsi="Arial" w:cs="Arial"/>
          <w:sz w:val="20"/>
        </w:rPr>
        <w:t>erklärt Schöning</w:t>
      </w:r>
      <w:r w:rsidRPr="006908FB">
        <w:rPr>
          <w:rFonts w:ascii="Arial" w:hAnsi="Arial" w:cs="Arial"/>
          <w:sz w:val="20"/>
        </w:rPr>
        <w:t xml:space="preserve">, „damit das Gebäude wieder in seiner ganzen Größe erfahrbar </w:t>
      </w:r>
      <w:r w:rsidR="005F569D">
        <w:rPr>
          <w:rFonts w:ascii="Arial" w:hAnsi="Arial" w:cs="Arial"/>
          <w:sz w:val="20"/>
        </w:rPr>
        <w:t>ist.“ Das Atrium im Er</w:t>
      </w:r>
      <w:r w:rsidR="005F569D">
        <w:rPr>
          <w:rFonts w:ascii="Arial" w:hAnsi="Arial" w:cs="Arial"/>
          <w:sz w:val="20"/>
        </w:rPr>
        <w:t>d</w:t>
      </w:r>
      <w:r w:rsidR="005F569D">
        <w:rPr>
          <w:rFonts w:ascii="Arial" w:hAnsi="Arial" w:cs="Arial"/>
          <w:sz w:val="20"/>
        </w:rPr>
        <w:t>geschoss</w:t>
      </w:r>
      <w:r w:rsidRPr="006908FB">
        <w:rPr>
          <w:rFonts w:ascii="Arial" w:hAnsi="Arial" w:cs="Arial"/>
          <w:sz w:val="20"/>
        </w:rPr>
        <w:t xml:space="preserve"> sowie die repräsentativen Räume im 1. und 2. </w:t>
      </w:r>
      <w:r w:rsidR="005F569D">
        <w:rPr>
          <w:rFonts w:ascii="Arial" w:hAnsi="Arial" w:cs="Arial"/>
          <w:sz w:val="20"/>
        </w:rPr>
        <w:t>Obergeschoss</w:t>
      </w:r>
      <w:r w:rsidRPr="006908FB">
        <w:rPr>
          <w:rFonts w:ascii="Arial" w:hAnsi="Arial" w:cs="Arial"/>
          <w:sz w:val="20"/>
        </w:rPr>
        <w:t xml:space="preserve"> der ehemaligen Börse dienen als Versammlungsräume. Alle weiteren Flächen in den Obergeschossen werden als Büro- und Besprechungsräume genutzt. Sie sind nach der Sanierung stockwerksweise über einen </w:t>
      </w:r>
      <w:r w:rsidR="001477BF">
        <w:rPr>
          <w:rFonts w:ascii="Arial" w:hAnsi="Arial" w:cs="Arial"/>
          <w:sz w:val="20"/>
        </w:rPr>
        <w:t>Ri</w:t>
      </w:r>
      <w:r w:rsidR="001477BF" w:rsidRPr="006908FB">
        <w:rPr>
          <w:rFonts w:ascii="Arial" w:hAnsi="Arial" w:cs="Arial"/>
          <w:sz w:val="20"/>
        </w:rPr>
        <w:t>ngflur</w:t>
      </w:r>
      <w:r w:rsidRPr="006908FB">
        <w:rPr>
          <w:rFonts w:ascii="Arial" w:hAnsi="Arial" w:cs="Arial"/>
          <w:sz w:val="20"/>
        </w:rPr>
        <w:t xml:space="preserve"> </w:t>
      </w:r>
      <w:r w:rsidR="001477BF" w:rsidRPr="006908FB">
        <w:rPr>
          <w:rFonts w:ascii="Arial" w:hAnsi="Arial" w:cs="Arial"/>
          <w:sz w:val="20"/>
        </w:rPr>
        <w:t>miteina</w:t>
      </w:r>
      <w:r w:rsidR="001477BF" w:rsidRPr="006908FB">
        <w:rPr>
          <w:rFonts w:ascii="Arial" w:hAnsi="Arial" w:cs="Arial"/>
          <w:sz w:val="20"/>
        </w:rPr>
        <w:t>n</w:t>
      </w:r>
      <w:r w:rsidR="001477BF" w:rsidRPr="006908FB">
        <w:rPr>
          <w:rFonts w:ascii="Arial" w:hAnsi="Arial" w:cs="Arial"/>
          <w:sz w:val="20"/>
        </w:rPr>
        <w:t>der</w:t>
      </w:r>
      <w:r w:rsidRPr="006908FB">
        <w:rPr>
          <w:rFonts w:ascii="Arial" w:hAnsi="Arial" w:cs="Arial"/>
          <w:sz w:val="20"/>
        </w:rPr>
        <w:t xml:space="preserve"> </w:t>
      </w:r>
      <w:r w:rsidR="001477BF" w:rsidRPr="006908FB">
        <w:rPr>
          <w:rFonts w:ascii="Arial" w:hAnsi="Arial" w:cs="Arial"/>
          <w:sz w:val="20"/>
        </w:rPr>
        <w:t>verbunden</w:t>
      </w:r>
      <w:r w:rsidRPr="006908FB">
        <w:rPr>
          <w:rFonts w:ascii="Arial" w:hAnsi="Arial" w:cs="Arial"/>
          <w:sz w:val="20"/>
        </w:rPr>
        <w:t xml:space="preserve">, der um das </w:t>
      </w:r>
      <w:r w:rsidR="001477BF" w:rsidRPr="006908FB">
        <w:rPr>
          <w:rFonts w:ascii="Arial" w:hAnsi="Arial" w:cs="Arial"/>
          <w:sz w:val="20"/>
        </w:rPr>
        <w:t>Atrium</w:t>
      </w:r>
      <w:r w:rsidRPr="006908FB">
        <w:rPr>
          <w:rFonts w:ascii="Arial" w:hAnsi="Arial" w:cs="Arial"/>
          <w:sz w:val="20"/>
        </w:rPr>
        <w:t xml:space="preserve"> herum verläuft. Weil dieser Ringflur no</w:t>
      </w:r>
      <w:r w:rsidRPr="006908FB">
        <w:rPr>
          <w:rFonts w:ascii="Arial" w:hAnsi="Arial" w:cs="Arial"/>
          <w:sz w:val="20"/>
        </w:rPr>
        <w:t>t</w:t>
      </w:r>
      <w:r w:rsidRPr="006908FB">
        <w:rPr>
          <w:rFonts w:ascii="Arial" w:hAnsi="Arial" w:cs="Arial"/>
          <w:sz w:val="20"/>
        </w:rPr>
        <w:t>wen</w:t>
      </w:r>
      <w:r w:rsidR="00A36A7D">
        <w:rPr>
          <w:rFonts w:ascii="Arial" w:hAnsi="Arial" w:cs="Arial"/>
          <w:sz w:val="20"/>
        </w:rPr>
        <w:t>d</w:t>
      </w:r>
      <w:r w:rsidRPr="006908FB">
        <w:rPr>
          <w:rFonts w:ascii="Arial" w:hAnsi="Arial" w:cs="Arial"/>
          <w:sz w:val="20"/>
        </w:rPr>
        <w:t xml:space="preserve">iger </w:t>
      </w:r>
      <w:r w:rsidR="001477BF" w:rsidRPr="006908FB">
        <w:rPr>
          <w:rFonts w:ascii="Arial" w:hAnsi="Arial" w:cs="Arial"/>
          <w:sz w:val="20"/>
        </w:rPr>
        <w:t>Rettu</w:t>
      </w:r>
      <w:r w:rsidR="001477BF">
        <w:rPr>
          <w:rFonts w:ascii="Arial" w:hAnsi="Arial" w:cs="Arial"/>
          <w:sz w:val="20"/>
        </w:rPr>
        <w:t>ngsweg</w:t>
      </w:r>
      <w:r w:rsidRPr="006908FB">
        <w:rPr>
          <w:rFonts w:ascii="Arial" w:hAnsi="Arial" w:cs="Arial"/>
          <w:sz w:val="20"/>
        </w:rPr>
        <w:t xml:space="preserve"> </w:t>
      </w:r>
      <w:r w:rsidR="001477BF" w:rsidRPr="006908FB">
        <w:rPr>
          <w:rFonts w:ascii="Arial" w:hAnsi="Arial" w:cs="Arial"/>
          <w:sz w:val="20"/>
        </w:rPr>
        <w:t>zu</w:t>
      </w:r>
      <w:r w:rsidRPr="006908FB">
        <w:rPr>
          <w:rFonts w:ascii="Arial" w:hAnsi="Arial" w:cs="Arial"/>
          <w:sz w:val="20"/>
        </w:rPr>
        <w:t xml:space="preserve"> den Treppenräumen hin ist, schließen transpare</w:t>
      </w:r>
      <w:r w:rsidRPr="006908FB">
        <w:rPr>
          <w:rFonts w:ascii="Arial" w:hAnsi="Arial" w:cs="Arial"/>
          <w:sz w:val="20"/>
        </w:rPr>
        <w:t>n</w:t>
      </w:r>
      <w:r w:rsidRPr="006908FB">
        <w:rPr>
          <w:rFonts w:ascii="Arial" w:hAnsi="Arial" w:cs="Arial"/>
          <w:sz w:val="20"/>
        </w:rPr>
        <w:t>te Brandschutztüre</w:t>
      </w:r>
      <w:r w:rsidR="00871EA9">
        <w:rPr>
          <w:rFonts w:ascii="Arial" w:hAnsi="Arial" w:cs="Arial"/>
          <w:sz w:val="20"/>
        </w:rPr>
        <w:t>n die Flure ab. Sie wurden als EI</w:t>
      </w:r>
      <w:r w:rsidRPr="006908FB">
        <w:rPr>
          <w:rFonts w:ascii="Arial" w:hAnsi="Arial" w:cs="Arial"/>
          <w:sz w:val="20"/>
        </w:rPr>
        <w:t>30-Türen mit Schließfo</w:t>
      </w:r>
      <w:r w:rsidRPr="006908FB">
        <w:rPr>
          <w:rFonts w:ascii="Arial" w:hAnsi="Arial" w:cs="Arial"/>
          <w:sz w:val="20"/>
        </w:rPr>
        <w:t>l</w:t>
      </w:r>
      <w:r w:rsidRPr="006908FB">
        <w:rPr>
          <w:rFonts w:ascii="Arial" w:hAnsi="Arial" w:cs="Arial"/>
          <w:sz w:val="20"/>
        </w:rPr>
        <w:t xml:space="preserve">geregelung und Panikschlössern gefertigt; </w:t>
      </w:r>
      <w:r w:rsidR="005F569D">
        <w:rPr>
          <w:rFonts w:ascii="Arial" w:hAnsi="Arial" w:cs="Arial"/>
          <w:sz w:val="20"/>
        </w:rPr>
        <w:t xml:space="preserve">als </w:t>
      </w:r>
      <w:r w:rsidRPr="006908FB">
        <w:rPr>
          <w:rFonts w:ascii="Arial" w:hAnsi="Arial" w:cs="Arial"/>
          <w:sz w:val="20"/>
        </w:rPr>
        <w:t>sogenannte IBO-Türen, „im Betrieb offen gehal</w:t>
      </w:r>
      <w:r w:rsidR="0079116C">
        <w:rPr>
          <w:rFonts w:ascii="Arial" w:hAnsi="Arial" w:cs="Arial"/>
          <w:sz w:val="20"/>
        </w:rPr>
        <w:t>tene“</w:t>
      </w:r>
      <w:r w:rsidRPr="006908FB">
        <w:rPr>
          <w:rFonts w:ascii="Arial" w:hAnsi="Arial" w:cs="Arial"/>
          <w:sz w:val="20"/>
        </w:rPr>
        <w:t xml:space="preserve"> Türen, um die Mitarbeiter möglichst wenig zu beei</w:t>
      </w:r>
      <w:r w:rsidRPr="006908FB">
        <w:rPr>
          <w:rFonts w:ascii="Arial" w:hAnsi="Arial" w:cs="Arial"/>
          <w:sz w:val="20"/>
        </w:rPr>
        <w:t>n</w:t>
      </w:r>
      <w:r w:rsidRPr="006908FB">
        <w:rPr>
          <w:rFonts w:ascii="Arial" w:hAnsi="Arial" w:cs="Arial"/>
          <w:sz w:val="20"/>
        </w:rPr>
        <w:t>trächtigen.</w:t>
      </w:r>
    </w:p>
    <w:p w14:paraId="471DB270" w14:textId="77777777" w:rsidR="002C6E3E" w:rsidRDefault="002C6E3E" w:rsidP="002F429D">
      <w:pPr>
        <w:pStyle w:val="Text"/>
        <w:spacing w:before="0"/>
        <w:ind w:right="0"/>
        <w:jc w:val="left"/>
        <w:rPr>
          <w:rFonts w:ascii="Arial" w:hAnsi="Arial" w:cs="Arial"/>
          <w:sz w:val="20"/>
        </w:rPr>
      </w:pPr>
      <w:r>
        <w:rPr>
          <w:rFonts w:ascii="Arial" w:hAnsi="Arial" w:cs="Arial"/>
          <w:sz w:val="20"/>
        </w:rPr>
        <w:tab/>
      </w:r>
    </w:p>
    <w:p w14:paraId="6A07FB98" w14:textId="37709AE1" w:rsidR="002C6E3E" w:rsidRPr="005F569D" w:rsidRDefault="002C6E3E" w:rsidP="002F429D">
      <w:pPr>
        <w:pStyle w:val="Text"/>
        <w:spacing w:before="0"/>
        <w:ind w:right="0"/>
        <w:jc w:val="left"/>
        <w:rPr>
          <w:rFonts w:ascii="Arial" w:hAnsi="Arial" w:cs="Arial"/>
          <w:b/>
          <w:sz w:val="20"/>
        </w:rPr>
      </w:pPr>
      <w:r w:rsidRPr="005F569D">
        <w:rPr>
          <w:rFonts w:ascii="Arial" w:hAnsi="Arial" w:cs="Arial"/>
          <w:b/>
          <w:sz w:val="20"/>
        </w:rPr>
        <w:t>Einbruchhemmende Fensterkonstruktionen im Erdgeschoss</w:t>
      </w:r>
    </w:p>
    <w:p w14:paraId="482439BA" w14:textId="6B2BA6E6" w:rsidR="005F2C3E" w:rsidRPr="006908FB" w:rsidRDefault="005F569D" w:rsidP="002F429D">
      <w:pPr>
        <w:pStyle w:val="Text"/>
        <w:spacing w:before="0"/>
        <w:ind w:right="0"/>
        <w:jc w:val="left"/>
        <w:rPr>
          <w:rFonts w:ascii="Arial" w:hAnsi="Arial" w:cs="Arial"/>
          <w:sz w:val="20"/>
        </w:rPr>
      </w:pPr>
      <w:r>
        <w:rPr>
          <w:rFonts w:ascii="Arial" w:hAnsi="Arial" w:cs="Arial"/>
          <w:sz w:val="20"/>
        </w:rPr>
        <w:t xml:space="preserve">Möglichst wenig Beeinträchtigung, wenn auch in anderem Sinn, gilt auch für außen. </w:t>
      </w:r>
      <w:r w:rsidR="002F429D" w:rsidRPr="006908FB">
        <w:rPr>
          <w:rFonts w:ascii="Arial" w:hAnsi="Arial" w:cs="Arial"/>
          <w:sz w:val="20"/>
        </w:rPr>
        <w:t>Die historischen Fassaden mit ihren zahlreichen Natursteineleme</w:t>
      </w:r>
      <w:r w:rsidR="002F429D" w:rsidRPr="006908FB">
        <w:rPr>
          <w:rFonts w:ascii="Arial" w:hAnsi="Arial" w:cs="Arial"/>
          <w:sz w:val="20"/>
        </w:rPr>
        <w:t>n</w:t>
      </w:r>
      <w:r w:rsidR="002F429D" w:rsidRPr="006908FB">
        <w:rPr>
          <w:rFonts w:ascii="Arial" w:hAnsi="Arial" w:cs="Arial"/>
          <w:sz w:val="20"/>
        </w:rPr>
        <w:t>ten, Terrakotten und diversen Dekorelementen wurden sorgfältig restauriert. Erhaltene historische Fenster- und Türelemente wurden überarbeitet und teils ergänzt, alle übrigen Öffnungselemente in Anlehnung an historische Vorbilder in zeitge</w:t>
      </w:r>
      <w:r w:rsidR="004467CD">
        <w:rPr>
          <w:rFonts w:ascii="Arial" w:hAnsi="Arial" w:cs="Arial"/>
          <w:sz w:val="20"/>
        </w:rPr>
        <w:t xml:space="preserve">mäßer Ausführung </w:t>
      </w:r>
      <w:r w:rsidR="002F429D" w:rsidRPr="006908FB">
        <w:rPr>
          <w:rFonts w:ascii="Arial" w:hAnsi="Arial" w:cs="Arial"/>
          <w:sz w:val="20"/>
        </w:rPr>
        <w:t>rekonstruiert. Hierfür wählten die Arch</w:t>
      </w:r>
      <w:r>
        <w:rPr>
          <w:rFonts w:ascii="Arial" w:hAnsi="Arial" w:cs="Arial"/>
          <w:sz w:val="20"/>
        </w:rPr>
        <w:t>i</w:t>
      </w:r>
      <w:r>
        <w:rPr>
          <w:rFonts w:ascii="Arial" w:hAnsi="Arial" w:cs="Arial"/>
          <w:sz w:val="20"/>
        </w:rPr>
        <w:t xml:space="preserve">tekten </w:t>
      </w:r>
      <w:r w:rsidR="00D40569" w:rsidRPr="006908FB">
        <w:rPr>
          <w:rFonts w:ascii="Arial" w:hAnsi="Arial" w:cs="Arial"/>
          <w:sz w:val="20"/>
        </w:rPr>
        <w:t>das thermisch getrennte</w:t>
      </w:r>
      <w:r w:rsidR="002F429D" w:rsidRPr="006908FB">
        <w:rPr>
          <w:rFonts w:ascii="Arial" w:hAnsi="Arial" w:cs="Arial"/>
          <w:sz w:val="20"/>
        </w:rPr>
        <w:t xml:space="preserve"> Stahlprofilsystem Janisol von Schüco Stah</w:t>
      </w:r>
      <w:r w:rsidR="002F429D" w:rsidRPr="006908FB">
        <w:rPr>
          <w:rFonts w:ascii="Arial" w:hAnsi="Arial" w:cs="Arial"/>
          <w:sz w:val="20"/>
        </w:rPr>
        <w:t>l</w:t>
      </w:r>
      <w:r w:rsidR="002F429D" w:rsidRPr="006908FB">
        <w:rPr>
          <w:rFonts w:ascii="Arial" w:hAnsi="Arial" w:cs="Arial"/>
          <w:sz w:val="20"/>
        </w:rPr>
        <w:t xml:space="preserve">systeme Jansen. </w:t>
      </w:r>
      <w:r w:rsidR="00FC4841">
        <w:rPr>
          <w:rFonts w:ascii="Arial" w:hAnsi="Arial" w:cs="Arial"/>
          <w:sz w:val="20"/>
        </w:rPr>
        <w:t>Die</w:t>
      </w:r>
      <w:r w:rsidR="002F429D" w:rsidRPr="006908FB">
        <w:rPr>
          <w:rFonts w:ascii="Arial" w:hAnsi="Arial" w:cs="Arial"/>
          <w:sz w:val="20"/>
        </w:rPr>
        <w:t xml:space="preserve"> erdgeschossigen Fenster </w:t>
      </w:r>
      <w:r w:rsidR="00FC4841">
        <w:rPr>
          <w:rFonts w:ascii="Arial" w:hAnsi="Arial" w:cs="Arial"/>
          <w:sz w:val="20"/>
        </w:rPr>
        <w:t xml:space="preserve">wurden </w:t>
      </w:r>
      <w:r w:rsidR="002F429D" w:rsidRPr="006908FB">
        <w:rPr>
          <w:rFonts w:ascii="Arial" w:hAnsi="Arial" w:cs="Arial"/>
          <w:sz w:val="20"/>
        </w:rPr>
        <w:t xml:space="preserve">in Anlehnung an die bauzeitliche Ausführung als </w:t>
      </w:r>
      <w:r w:rsidR="00FB71CE" w:rsidRPr="006908FB">
        <w:rPr>
          <w:rFonts w:ascii="Arial" w:hAnsi="Arial" w:cs="Arial"/>
          <w:sz w:val="20"/>
        </w:rPr>
        <w:t>thermisch getrennte Stahlrahmen</w:t>
      </w:r>
      <w:r w:rsidR="002F429D" w:rsidRPr="006908FB">
        <w:rPr>
          <w:rFonts w:ascii="Arial" w:hAnsi="Arial" w:cs="Arial"/>
          <w:sz w:val="20"/>
        </w:rPr>
        <w:t>konstruktion mit Isolierverglasung und erhöhten Sicherheitsanforderungen (RC2)</w:t>
      </w:r>
      <w:r w:rsidR="004467CD">
        <w:rPr>
          <w:rFonts w:ascii="Arial" w:hAnsi="Arial" w:cs="Arial"/>
          <w:sz w:val="20"/>
        </w:rPr>
        <w:t xml:space="preserve"> gefe</w:t>
      </w:r>
      <w:r w:rsidR="004467CD">
        <w:rPr>
          <w:rFonts w:ascii="Arial" w:hAnsi="Arial" w:cs="Arial"/>
          <w:sz w:val="20"/>
        </w:rPr>
        <w:t>r</w:t>
      </w:r>
      <w:r w:rsidR="004467CD">
        <w:rPr>
          <w:rFonts w:ascii="Arial" w:hAnsi="Arial" w:cs="Arial"/>
          <w:sz w:val="20"/>
        </w:rPr>
        <w:t>tigt</w:t>
      </w:r>
      <w:r w:rsidR="002F429D" w:rsidRPr="006908FB">
        <w:rPr>
          <w:rFonts w:ascii="Arial" w:hAnsi="Arial" w:cs="Arial"/>
          <w:sz w:val="20"/>
        </w:rPr>
        <w:t xml:space="preserve">. </w:t>
      </w:r>
      <w:r w:rsidR="00D40569" w:rsidRPr="006908FB">
        <w:rPr>
          <w:rFonts w:ascii="Arial" w:hAnsi="Arial" w:cs="Arial"/>
          <w:sz w:val="20"/>
        </w:rPr>
        <w:t>Neben verschiedenen funktionalen Adaptionen – wie b</w:t>
      </w:r>
      <w:r w:rsidR="00FB71CE" w:rsidRPr="006908FB">
        <w:rPr>
          <w:rFonts w:ascii="Arial" w:hAnsi="Arial" w:cs="Arial"/>
          <w:sz w:val="20"/>
        </w:rPr>
        <w:t>eispie</w:t>
      </w:r>
      <w:r w:rsidR="00D40569" w:rsidRPr="006908FB">
        <w:rPr>
          <w:rFonts w:ascii="Arial" w:hAnsi="Arial" w:cs="Arial"/>
          <w:sz w:val="20"/>
        </w:rPr>
        <w:t>lsweise Querstreben, die die Sonnenschutzrollos windstabil hal</w:t>
      </w:r>
      <w:r w:rsidR="00FB71CE" w:rsidRPr="006908FB">
        <w:rPr>
          <w:rFonts w:ascii="Arial" w:hAnsi="Arial" w:cs="Arial"/>
          <w:sz w:val="20"/>
        </w:rPr>
        <w:t xml:space="preserve">ten und </w:t>
      </w:r>
      <w:r w:rsidR="0079116C">
        <w:rPr>
          <w:rFonts w:ascii="Arial" w:hAnsi="Arial" w:cs="Arial"/>
          <w:sz w:val="20"/>
        </w:rPr>
        <w:t>zusätzlichen</w:t>
      </w:r>
      <w:r w:rsidR="00FB71CE" w:rsidRPr="006908FB">
        <w:rPr>
          <w:rFonts w:ascii="Arial" w:hAnsi="Arial" w:cs="Arial"/>
          <w:sz w:val="20"/>
        </w:rPr>
        <w:t xml:space="preserve"> Wetterschenkel</w:t>
      </w:r>
      <w:r>
        <w:rPr>
          <w:rFonts w:ascii="Arial" w:hAnsi="Arial" w:cs="Arial"/>
          <w:sz w:val="20"/>
        </w:rPr>
        <w:t>n</w:t>
      </w:r>
      <w:r w:rsidR="00FB71CE" w:rsidRPr="006908FB">
        <w:rPr>
          <w:rFonts w:ascii="Arial" w:hAnsi="Arial" w:cs="Arial"/>
          <w:sz w:val="20"/>
        </w:rPr>
        <w:t xml:space="preserve"> – wurde ein 15 x 30 mm schmaler</w:t>
      </w:r>
      <w:r w:rsidR="00D40569" w:rsidRPr="006908FB">
        <w:rPr>
          <w:rFonts w:ascii="Arial" w:hAnsi="Arial" w:cs="Arial"/>
          <w:sz w:val="20"/>
        </w:rPr>
        <w:t xml:space="preserve"> Stahlsteg</w:t>
      </w:r>
      <w:r w:rsidR="00FB71CE" w:rsidRPr="006908FB">
        <w:rPr>
          <w:rFonts w:ascii="Arial" w:hAnsi="Arial" w:cs="Arial"/>
          <w:sz w:val="20"/>
        </w:rPr>
        <w:t xml:space="preserve"> aus optischen Gründen nachträg</w:t>
      </w:r>
      <w:r w:rsidR="00D40569" w:rsidRPr="006908FB">
        <w:rPr>
          <w:rFonts w:ascii="Arial" w:hAnsi="Arial" w:cs="Arial"/>
          <w:sz w:val="20"/>
        </w:rPr>
        <w:t>lich außen aufgebracht. „Mit diesem Stahlsteg wollen wir die Ansicht weiter dif</w:t>
      </w:r>
      <w:r w:rsidR="00FB71CE" w:rsidRPr="006908FB">
        <w:rPr>
          <w:rFonts w:ascii="Arial" w:hAnsi="Arial" w:cs="Arial"/>
          <w:sz w:val="20"/>
        </w:rPr>
        <w:t>feren</w:t>
      </w:r>
      <w:r w:rsidR="00D40569" w:rsidRPr="006908FB">
        <w:rPr>
          <w:rFonts w:ascii="Arial" w:hAnsi="Arial" w:cs="Arial"/>
          <w:sz w:val="20"/>
        </w:rPr>
        <w:t xml:space="preserve">zieren“, </w:t>
      </w:r>
      <w:r w:rsidR="00FB71CE" w:rsidRPr="006908FB">
        <w:rPr>
          <w:rFonts w:ascii="Arial" w:hAnsi="Arial" w:cs="Arial"/>
          <w:sz w:val="20"/>
        </w:rPr>
        <w:t xml:space="preserve">erläutert </w:t>
      </w:r>
      <w:r w:rsidR="00D40569" w:rsidRPr="006908FB">
        <w:rPr>
          <w:rFonts w:ascii="Arial" w:hAnsi="Arial" w:cs="Arial"/>
          <w:sz w:val="20"/>
        </w:rPr>
        <w:t>Schöning. „D</w:t>
      </w:r>
      <w:r w:rsidR="00CF2BD2" w:rsidRPr="006908FB">
        <w:rPr>
          <w:rFonts w:ascii="Arial" w:hAnsi="Arial" w:cs="Arial"/>
          <w:sz w:val="20"/>
        </w:rPr>
        <w:t>ad</w:t>
      </w:r>
      <w:r w:rsidR="00D40569" w:rsidRPr="006908FB">
        <w:rPr>
          <w:rFonts w:ascii="Arial" w:hAnsi="Arial" w:cs="Arial"/>
          <w:sz w:val="20"/>
        </w:rPr>
        <w:t xml:space="preserve">urch </w:t>
      </w:r>
      <w:r w:rsidR="00FB71CE" w:rsidRPr="006908FB">
        <w:rPr>
          <w:rFonts w:ascii="Arial" w:hAnsi="Arial" w:cs="Arial"/>
          <w:sz w:val="20"/>
        </w:rPr>
        <w:t>wirk</w:t>
      </w:r>
      <w:r w:rsidR="0079116C">
        <w:rPr>
          <w:rFonts w:ascii="Arial" w:hAnsi="Arial" w:cs="Arial"/>
          <w:sz w:val="20"/>
        </w:rPr>
        <w:t>en die Stahlp</w:t>
      </w:r>
      <w:r w:rsidR="00D40569" w:rsidRPr="006908FB">
        <w:rPr>
          <w:rFonts w:ascii="Arial" w:hAnsi="Arial" w:cs="Arial"/>
          <w:sz w:val="20"/>
        </w:rPr>
        <w:t xml:space="preserve">rofile insgesamt schmaler, kommen </w:t>
      </w:r>
      <w:r w:rsidR="0061228C" w:rsidRPr="006908FB">
        <w:rPr>
          <w:rFonts w:ascii="Arial" w:hAnsi="Arial" w:cs="Arial"/>
          <w:sz w:val="20"/>
        </w:rPr>
        <w:t xml:space="preserve">dem Originalprofil </w:t>
      </w:r>
      <w:r w:rsidR="00D40569" w:rsidRPr="006908FB">
        <w:rPr>
          <w:rFonts w:ascii="Arial" w:hAnsi="Arial" w:cs="Arial"/>
          <w:sz w:val="20"/>
        </w:rPr>
        <w:t>also noch n</w:t>
      </w:r>
      <w:r w:rsidR="00D40569" w:rsidRPr="006908FB">
        <w:rPr>
          <w:rFonts w:ascii="Arial" w:hAnsi="Arial" w:cs="Arial"/>
          <w:sz w:val="20"/>
        </w:rPr>
        <w:t>ä</w:t>
      </w:r>
      <w:r w:rsidR="00FB71CE" w:rsidRPr="006908FB">
        <w:rPr>
          <w:rFonts w:ascii="Arial" w:hAnsi="Arial" w:cs="Arial"/>
          <w:sz w:val="20"/>
        </w:rPr>
        <w:t>her und unterstützen unser Ziel, das Gebäude so wiederherzustellen, wie es die Architekten seinerzeit errichtet hatten.“</w:t>
      </w:r>
    </w:p>
    <w:p w14:paraId="6C62650D" w14:textId="54C5752B" w:rsidR="002A2FD0" w:rsidRPr="00595688" w:rsidRDefault="005F2C3E" w:rsidP="002F429D">
      <w:pPr>
        <w:pStyle w:val="Text"/>
        <w:spacing w:before="0"/>
        <w:ind w:right="0"/>
        <w:jc w:val="left"/>
        <w:rPr>
          <w:rFonts w:ascii="Arial" w:hAnsi="Arial" w:cs="Arial"/>
          <w:sz w:val="20"/>
        </w:rPr>
      </w:pPr>
      <w:r w:rsidRPr="006908FB">
        <w:rPr>
          <w:rFonts w:ascii="Arial" w:hAnsi="Arial" w:cs="Arial"/>
          <w:sz w:val="20"/>
        </w:rPr>
        <w:tab/>
      </w:r>
      <w:r w:rsidR="006856F8" w:rsidRPr="006908FB">
        <w:rPr>
          <w:rFonts w:ascii="Arial" w:hAnsi="Arial" w:cs="Arial"/>
          <w:sz w:val="20"/>
        </w:rPr>
        <w:t>Eine große Herausfor</w:t>
      </w:r>
      <w:r w:rsidR="00FC4841">
        <w:rPr>
          <w:rFonts w:ascii="Arial" w:hAnsi="Arial" w:cs="Arial"/>
          <w:sz w:val="20"/>
        </w:rPr>
        <w:t xml:space="preserve">derung für den Metallbauer, die Firma Niebuhr Stahlglastechnik mit Sitz in Gardelegen, </w:t>
      </w:r>
      <w:r w:rsidR="005F569D">
        <w:rPr>
          <w:rFonts w:ascii="Arial" w:hAnsi="Arial" w:cs="Arial"/>
          <w:sz w:val="20"/>
        </w:rPr>
        <w:t>war d</w:t>
      </w:r>
      <w:r w:rsidR="006856F8" w:rsidRPr="006908FB">
        <w:rPr>
          <w:rFonts w:ascii="Arial" w:hAnsi="Arial" w:cs="Arial"/>
          <w:sz w:val="20"/>
        </w:rPr>
        <w:t xml:space="preserve">ie Fertigung der </w:t>
      </w:r>
      <w:r w:rsidR="00CF2BD2" w:rsidRPr="006908FB">
        <w:rPr>
          <w:rFonts w:ascii="Arial" w:hAnsi="Arial" w:cs="Arial"/>
          <w:sz w:val="20"/>
        </w:rPr>
        <w:t xml:space="preserve">raumhohen, </w:t>
      </w:r>
      <w:r w:rsidR="006856F8" w:rsidRPr="006908FB">
        <w:rPr>
          <w:rFonts w:ascii="Arial" w:hAnsi="Arial" w:cs="Arial"/>
          <w:sz w:val="20"/>
        </w:rPr>
        <w:t>hal</w:t>
      </w:r>
      <w:r w:rsidR="0079116C">
        <w:rPr>
          <w:rFonts w:ascii="Arial" w:hAnsi="Arial" w:cs="Arial"/>
          <w:sz w:val="20"/>
        </w:rPr>
        <w:t>brunden Bogenfenster an der Max-Joseph-S</w:t>
      </w:r>
      <w:r w:rsidR="006856F8" w:rsidRPr="006908FB">
        <w:rPr>
          <w:rFonts w:ascii="Arial" w:hAnsi="Arial" w:cs="Arial"/>
          <w:sz w:val="20"/>
        </w:rPr>
        <w:t>traße, denn diese Fenster sind mit einer „gedrehten“ Glasleiste versehen. Die beiden Rahmenkör</w:t>
      </w:r>
      <w:r w:rsidR="00FC4841">
        <w:rPr>
          <w:rFonts w:ascii="Arial" w:hAnsi="Arial" w:cs="Arial"/>
          <w:sz w:val="20"/>
        </w:rPr>
        <w:t>per (</w:t>
      </w:r>
      <w:r w:rsidR="006856F8" w:rsidRPr="006908FB">
        <w:rPr>
          <w:rFonts w:ascii="Arial" w:hAnsi="Arial" w:cs="Arial"/>
          <w:sz w:val="20"/>
        </w:rPr>
        <w:t>ein rechteckiges Unterteil und ein halbrund gebogenes Oberteil</w:t>
      </w:r>
      <w:r w:rsidR="00FC4841">
        <w:rPr>
          <w:rFonts w:ascii="Arial" w:hAnsi="Arial" w:cs="Arial"/>
          <w:sz w:val="20"/>
        </w:rPr>
        <w:t xml:space="preserve">) </w:t>
      </w:r>
      <w:r w:rsidR="006856F8" w:rsidRPr="006908FB">
        <w:rPr>
          <w:rFonts w:ascii="Arial" w:hAnsi="Arial" w:cs="Arial"/>
          <w:sz w:val="20"/>
        </w:rPr>
        <w:t xml:space="preserve">sind </w:t>
      </w:r>
      <w:r w:rsidR="0079116C">
        <w:rPr>
          <w:rFonts w:ascii="Arial" w:hAnsi="Arial" w:cs="Arial"/>
          <w:sz w:val="20"/>
        </w:rPr>
        <w:t>an i</w:t>
      </w:r>
      <w:r w:rsidR="0079116C">
        <w:rPr>
          <w:rFonts w:ascii="Arial" w:hAnsi="Arial" w:cs="Arial"/>
          <w:sz w:val="20"/>
        </w:rPr>
        <w:t>h</w:t>
      </w:r>
      <w:r w:rsidR="0079116C">
        <w:rPr>
          <w:rFonts w:ascii="Arial" w:hAnsi="Arial" w:cs="Arial"/>
          <w:sz w:val="20"/>
        </w:rPr>
        <w:t xml:space="preserve">rer Nahtstelle </w:t>
      </w:r>
      <w:r w:rsidR="006856F8" w:rsidRPr="006908FB">
        <w:rPr>
          <w:rFonts w:ascii="Arial" w:hAnsi="Arial" w:cs="Arial"/>
          <w:sz w:val="20"/>
        </w:rPr>
        <w:t>miteinander gekoppelt. Doch während im u</w:t>
      </w:r>
      <w:r w:rsidR="00FB71CE" w:rsidRPr="006908FB">
        <w:rPr>
          <w:rFonts w:ascii="Arial" w:hAnsi="Arial" w:cs="Arial"/>
          <w:sz w:val="20"/>
        </w:rPr>
        <w:t>nteren</w:t>
      </w:r>
      <w:r w:rsidR="006856F8" w:rsidRPr="006908FB">
        <w:rPr>
          <w:rFonts w:ascii="Arial" w:hAnsi="Arial" w:cs="Arial"/>
          <w:sz w:val="20"/>
        </w:rPr>
        <w:t xml:space="preserve"> Teil die Glasleiste innen sitzt, ist sie im oberen Teil außen angeordnet. Das war no</w:t>
      </w:r>
      <w:r w:rsidR="006856F8" w:rsidRPr="006908FB">
        <w:rPr>
          <w:rFonts w:ascii="Arial" w:hAnsi="Arial" w:cs="Arial"/>
          <w:sz w:val="20"/>
        </w:rPr>
        <w:t>t</w:t>
      </w:r>
      <w:r w:rsidR="006856F8" w:rsidRPr="006908FB">
        <w:rPr>
          <w:rFonts w:ascii="Arial" w:hAnsi="Arial" w:cs="Arial"/>
          <w:sz w:val="20"/>
        </w:rPr>
        <w:t>wendig, um die wa</w:t>
      </w:r>
      <w:r w:rsidR="00FB71CE" w:rsidRPr="006908FB">
        <w:rPr>
          <w:rFonts w:ascii="Arial" w:hAnsi="Arial" w:cs="Arial"/>
          <w:sz w:val="20"/>
        </w:rPr>
        <w:t>s</w:t>
      </w:r>
      <w:r w:rsidR="006856F8" w:rsidRPr="006908FB">
        <w:rPr>
          <w:rFonts w:ascii="Arial" w:hAnsi="Arial" w:cs="Arial"/>
          <w:sz w:val="20"/>
        </w:rPr>
        <w:t xml:space="preserve">serführende Ebene einzuhalten. </w:t>
      </w:r>
      <w:r w:rsidR="00FB71CE" w:rsidRPr="006908FB">
        <w:rPr>
          <w:rFonts w:ascii="Arial" w:hAnsi="Arial" w:cs="Arial"/>
          <w:sz w:val="20"/>
        </w:rPr>
        <w:t>Angesichts</w:t>
      </w:r>
      <w:r w:rsidRPr="006908FB">
        <w:rPr>
          <w:rFonts w:ascii="Arial" w:hAnsi="Arial" w:cs="Arial"/>
          <w:sz w:val="20"/>
        </w:rPr>
        <w:t xml:space="preserve"> solcher Ra</w:t>
      </w:r>
      <w:r w:rsidRPr="006908FB">
        <w:rPr>
          <w:rFonts w:ascii="Arial" w:hAnsi="Arial" w:cs="Arial"/>
          <w:sz w:val="20"/>
        </w:rPr>
        <w:t>f</w:t>
      </w:r>
      <w:r w:rsidR="00FB71CE" w:rsidRPr="006908FB">
        <w:rPr>
          <w:rFonts w:ascii="Arial" w:hAnsi="Arial" w:cs="Arial"/>
          <w:sz w:val="20"/>
        </w:rPr>
        <w:t>f</w:t>
      </w:r>
      <w:r w:rsidRPr="006908FB">
        <w:rPr>
          <w:rFonts w:ascii="Arial" w:hAnsi="Arial" w:cs="Arial"/>
          <w:sz w:val="20"/>
        </w:rPr>
        <w:t>inessen ist die Ausstattung der Fenster mit möglichst innenliegen</w:t>
      </w:r>
      <w:r w:rsidR="00FB71CE" w:rsidRPr="006908FB">
        <w:rPr>
          <w:rFonts w:ascii="Arial" w:hAnsi="Arial" w:cs="Arial"/>
          <w:sz w:val="20"/>
        </w:rPr>
        <w:t>d</w:t>
      </w:r>
      <w:r w:rsidRPr="006908FB">
        <w:rPr>
          <w:rFonts w:ascii="Arial" w:hAnsi="Arial" w:cs="Arial"/>
          <w:sz w:val="20"/>
        </w:rPr>
        <w:t>en RWA-Antrieben (fast) schon Standard. Möglich ist dies allerdings nur bei einem geradlinig verlaufenden Pro</w:t>
      </w:r>
      <w:r w:rsidR="005F569D">
        <w:rPr>
          <w:rFonts w:ascii="Arial" w:hAnsi="Arial" w:cs="Arial"/>
          <w:sz w:val="20"/>
        </w:rPr>
        <w:t>fil, wie es bei den</w:t>
      </w:r>
      <w:r w:rsidRPr="006908FB">
        <w:rPr>
          <w:rFonts w:ascii="Arial" w:hAnsi="Arial" w:cs="Arial"/>
          <w:sz w:val="20"/>
        </w:rPr>
        <w:t xml:space="preserve"> Fenster</w:t>
      </w:r>
      <w:r w:rsidR="005F569D">
        <w:rPr>
          <w:rFonts w:ascii="Arial" w:hAnsi="Arial" w:cs="Arial"/>
          <w:sz w:val="20"/>
        </w:rPr>
        <w:t>n</w:t>
      </w:r>
      <w:r w:rsidRPr="006908FB">
        <w:rPr>
          <w:rFonts w:ascii="Arial" w:hAnsi="Arial" w:cs="Arial"/>
          <w:sz w:val="20"/>
        </w:rPr>
        <w:t xml:space="preserve"> </w:t>
      </w:r>
      <w:r w:rsidR="0079116C">
        <w:rPr>
          <w:rFonts w:ascii="Arial" w:hAnsi="Arial" w:cs="Arial"/>
          <w:sz w:val="20"/>
        </w:rPr>
        <w:t xml:space="preserve">zum </w:t>
      </w:r>
      <w:r w:rsidR="0079116C" w:rsidRPr="006908FB">
        <w:rPr>
          <w:rFonts w:ascii="Arial" w:hAnsi="Arial" w:cs="Arial"/>
          <w:sz w:val="20"/>
        </w:rPr>
        <w:t>Maximiliansplatz</w:t>
      </w:r>
      <w:r w:rsidR="0079116C">
        <w:rPr>
          <w:rFonts w:ascii="Arial" w:hAnsi="Arial" w:cs="Arial"/>
          <w:sz w:val="20"/>
        </w:rPr>
        <w:t xml:space="preserve"> hin</w:t>
      </w:r>
      <w:r w:rsidRPr="006908FB">
        <w:rPr>
          <w:rFonts w:ascii="Arial" w:hAnsi="Arial" w:cs="Arial"/>
          <w:sz w:val="20"/>
        </w:rPr>
        <w:t xml:space="preserve"> der Fall ist. Hier </w:t>
      </w:r>
      <w:r w:rsidR="005F569D">
        <w:rPr>
          <w:rFonts w:ascii="Arial" w:hAnsi="Arial" w:cs="Arial"/>
          <w:sz w:val="20"/>
        </w:rPr>
        <w:t>konturiert</w:t>
      </w:r>
      <w:r w:rsidRPr="006908FB">
        <w:rPr>
          <w:rFonts w:ascii="Arial" w:hAnsi="Arial" w:cs="Arial"/>
          <w:sz w:val="20"/>
        </w:rPr>
        <w:t xml:space="preserve"> </w:t>
      </w:r>
      <w:r w:rsidR="002A2FD0">
        <w:rPr>
          <w:rFonts w:ascii="Arial" w:hAnsi="Arial" w:cs="Arial"/>
          <w:sz w:val="20"/>
        </w:rPr>
        <w:t xml:space="preserve">lediglich </w:t>
      </w:r>
      <w:r w:rsidRPr="006908FB">
        <w:rPr>
          <w:rFonts w:ascii="Arial" w:hAnsi="Arial" w:cs="Arial"/>
          <w:sz w:val="20"/>
        </w:rPr>
        <w:t xml:space="preserve">ein </w:t>
      </w:r>
      <w:r w:rsidR="00FB71CE" w:rsidRPr="006908FB">
        <w:rPr>
          <w:rFonts w:ascii="Arial" w:hAnsi="Arial" w:cs="Arial"/>
          <w:sz w:val="20"/>
        </w:rPr>
        <w:t>kleiner „Mond“ an den Fenste</w:t>
      </w:r>
      <w:r w:rsidR="00FB71CE" w:rsidRPr="006908FB">
        <w:rPr>
          <w:rFonts w:ascii="Arial" w:hAnsi="Arial" w:cs="Arial"/>
          <w:sz w:val="20"/>
        </w:rPr>
        <w:t>r</w:t>
      </w:r>
      <w:r w:rsidR="00FB71CE" w:rsidRPr="006908FB">
        <w:rPr>
          <w:rFonts w:ascii="Arial" w:hAnsi="Arial" w:cs="Arial"/>
          <w:sz w:val="20"/>
        </w:rPr>
        <w:t>eck</w:t>
      </w:r>
      <w:r w:rsidRPr="006908FB">
        <w:rPr>
          <w:rFonts w:ascii="Arial" w:hAnsi="Arial" w:cs="Arial"/>
          <w:sz w:val="20"/>
        </w:rPr>
        <w:t xml:space="preserve">en die </w:t>
      </w:r>
      <w:r w:rsidR="00FB71CE" w:rsidRPr="00595688">
        <w:rPr>
          <w:rFonts w:ascii="Arial" w:hAnsi="Arial" w:cs="Arial"/>
          <w:sz w:val="20"/>
        </w:rPr>
        <w:t xml:space="preserve">ansonsten rechteckige </w:t>
      </w:r>
      <w:r w:rsidRPr="00595688">
        <w:rPr>
          <w:rFonts w:ascii="Arial" w:hAnsi="Arial" w:cs="Arial"/>
          <w:sz w:val="20"/>
        </w:rPr>
        <w:t xml:space="preserve">Form. </w:t>
      </w:r>
    </w:p>
    <w:p w14:paraId="30C78317" w14:textId="795943E0" w:rsidR="005F2C3E" w:rsidRPr="006908FB" w:rsidRDefault="002A2FD0" w:rsidP="002F429D">
      <w:pPr>
        <w:pStyle w:val="Text"/>
        <w:spacing w:before="0"/>
        <w:ind w:right="0"/>
        <w:jc w:val="left"/>
        <w:rPr>
          <w:rFonts w:ascii="Arial" w:hAnsi="Arial" w:cs="Arial"/>
          <w:sz w:val="20"/>
        </w:rPr>
      </w:pPr>
      <w:r w:rsidRPr="00595688">
        <w:rPr>
          <w:rFonts w:ascii="Arial" w:hAnsi="Arial" w:cs="Arial"/>
          <w:sz w:val="20"/>
        </w:rPr>
        <w:tab/>
      </w:r>
      <w:r w:rsidR="005F2C3E" w:rsidRPr="00595688">
        <w:rPr>
          <w:rFonts w:ascii="Arial" w:hAnsi="Arial" w:cs="Arial"/>
          <w:sz w:val="20"/>
        </w:rPr>
        <w:t>Was in der An</w:t>
      </w:r>
      <w:r w:rsidR="00FB71CE" w:rsidRPr="00595688">
        <w:rPr>
          <w:rFonts w:ascii="Arial" w:hAnsi="Arial" w:cs="Arial"/>
          <w:sz w:val="20"/>
        </w:rPr>
        <w:t>sic</w:t>
      </w:r>
      <w:r w:rsidR="005F2C3E" w:rsidRPr="00595688">
        <w:rPr>
          <w:rFonts w:ascii="Arial" w:hAnsi="Arial" w:cs="Arial"/>
          <w:sz w:val="20"/>
        </w:rPr>
        <w:t>ht gefällig wirkt, ist in der F</w:t>
      </w:r>
      <w:r w:rsidR="00FB71CE" w:rsidRPr="00595688">
        <w:rPr>
          <w:rFonts w:ascii="Arial" w:hAnsi="Arial" w:cs="Arial"/>
          <w:sz w:val="20"/>
        </w:rPr>
        <w:t>ertigung</w:t>
      </w:r>
      <w:r w:rsidR="005F2C3E" w:rsidRPr="00595688">
        <w:rPr>
          <w:rFonts w:ascii="Arial" w:hAnsi="Arial" w:cs="Arial"/>
          <w:sz w:val="20"/>
        </w:rPr>
        <w:t xml:space="preserve"> anspruchsvoll: </w:t>
      </w:r>
      <w:r w:rsidR="002C6E3E" w:rsidRPr="00595688">
        <w:rPr>
          <w:rFonts w:ascii="Arial" w:hAnsi="Arial" w:cs="Arial"/>
          <w:sz w:val="20"/>
        </w:rPr>
        <w:t xml:space="preserve">die </w:t>
      </w:r>
      <w:r w:rsidR="00871EA9">
        <w:rPr>
          <w:rFonts w:ascii="Arial" w:hAnsi="Arial" w:cs="Arial"/>
          <w:sz w:val="20"/>
        </w:rPr>
        <w:t>Herstellung</w:t>
      </w:r>
      <w:r w:rsidR="002C6E3E" w:rsidRPr="00595688">
        <w:rPr>
          <w:rFonts w:ascii="Arial" w:hAnsi="Arial" w:cs="Arial"/>
          <w:sz w:val="20"/>
        </w:rPr>
        <w:t xml:space="preserve"> eines </w:t>
      </w:r>
      <w:r w:rsidR="00871EA9">
        <w:rPr>
          <w:rFonts w:ascii="Arial" w:hAnsi="Arial" w:cs="Arial"/>
          <w:sz w:val="20"/>
        </w:rPr>
        <w:t>solchen Fenstere</w:t>
      </w:r>
      <w:r w:rsidR="00FC4841" w:rsidRPr="00595688">
        <w:rPr>
          <w:rFonts w:ascii="Arial" w:hAnsi="Arial" w:cs="Arial"/>
          <w:sz w:val="20"/>
        </w:rPr>
        <w:t>lement</w:t>
      </w:r>
      <w:r w:rsidR="002C6E3E" w:rsidRPr="00595688">
        <w:rPr>
          <w:rFonts w:ascii="Arial" w:hAnsi="Arial" w:cs="Arial"/>
          <w:sz w:val="20"/>
        </w:rPr>
        <w:t>s</w:t>
      </w:r>
      <w:r w:rsidR="002C6E3E">
        <w:rPr>
          <w:rFonts w:ascii="Arial" w:hAnsi="Arial" w:cs="Arial"/>
          <w:sz w:val="20"/>
        </w:rPr>
        <w:t xml:space="preserve">, von der Rohstange bis zum Bau, </w:t>
      </w:r>
      <w:r w:rsidR="00871EA9">
        <w:rPr>
          <w:rFonts w:ascii="Arial" w:hAnsi="Arial" w:cs="Arial"/>
          <w:sz w:val="20"/>
        </w:rPr>
        <w:t xml:space="preserve">beansprucht </w:t>
      </w:r>
      <w:r w:rsidR="002C6E3E">
        <w:rPr>
          <w:rFonts w:ascii="Arial" w:hAnsi="Arial" w:cs="Arial"/>
          <w:sz w:val="20"/>
        </w:rPr>
        <w:t>fast eine ganze Arbeitswoche. Das Ergebnis rechtfertig</w:t>
      </w:r>
      <w:r w:rsidR="005F569D">
        <w:rPr>
          <w:rFonts w:ascii="Arial" w:hAnsi="Arial" w:cs="Arial"/>
          <w:sz w:val="20"/>
        </w:rPr>
        <w:t>t den Aufwand. „Von den grundsä</w:t>
      </w:r>
      <w:r w:rsidR="002C6E3E">
        <w:rPr>
          <w:rFonts w:ascii="Arial" w:hAnsi="Arial" w:cs="Arial"/>
          <w:sz w:val="20"/>
        </w:rPr>
        <w:t xml:space="preserve">tzlichen Möglichkeiten, beispielsweise einen RWA-Motor anzubringen, ist die Integration in das Profil sicherlich die </w:t>
      </w:r>
      <w:r w:rsidR="0079116C">
        <w:rPr>
          <w:rFonts w:ascii="Arial" w:hAnsi="Arial" w:cs="Arial"/>
          <w:sz w:val="20"/>
        </w:rPr>
        <w:t>el</w:t>
      </w:r>
      <w:r w:rsidR="0079116C">
        <w:rPr>
          <w:rFonts w:ascii="Arial" w:hAnsi="Arial" w:cs="Arial"/>
          <w:sz w:val="20"/>
        </w:rPr>
        <w:t>e</w:t>
      </w:r>
      <w:r w:rsidR="0079116C">
        <w:rPr>
          <w:rFonts w:ascii="Arial" w:hAnsi="Arial" w:cs="Arial"/>
          <w:sz w:val="20"/>
        </w:rPr>
        <w:t xml:space="preserve">ganteste, aber auch die </w:t>
      </w:r>
      <w:r w:rsidR="002C6E3E">
        <w:rPr>
          <w:rFonts w:ascii="Arial" w:hAnsi="Arial" w:cs="Arial"/>
          <w:sz w:val="20"/>
        </w:rPr>
        <w:t xml:space="preserve">aufwendigste“, </w:t>
      </w:r>
      <w:r>
        <w:rPr>
          <w:rFonts w:ascii="Arial" w:hAnsi="Arial" w:cs="Arial"/>
          <w:sz w:val="20"/>
        </w:rPr>
        <w:t>erläutert Michael Niebuhr, G</w:t>
      </w:r>
      <w:r>
        <w:rPr>
          <w:rFonts w:ascii="Arial" w:hAnsi="Arial" w:cs="Arial"/>
          <w:sz w:val="20"/>
        </w:rPr>
        <w:t>e</w:t>
      </w:r>
      <w:r>
        <w:rPr>
          <w:rFonts w:ascii="Arial" w:hAnsi="Arial" w:cs="Arial"/>
          <w:sz w:val="20"/>
        </w:rPr>
        <w:t>schäftsf</w:t>
      </w:r>
      <w:r w:rsidR="005F569D">
        <w:rPr>
          <w:rFonts w:ascii="Arial" w:hAnsi="Arial" w:cs="Arial"/>
          <w:sz w:val="20"/>
        </w:rPr>
        <w:t>ührer der Nie</w:t>
      </w:r>
      <w:r>
        <w:rPr>
          <w:rFonts w:ascii="Arial" w:hAnsi="Arial" w:cs="Arial"/>
          <w:sz w:val="20"/>
        </w:rPr>
        <w:t>buhr Stah</w:t>
      </w:r>
      <w:r w:rsidR="0079116C">
        <w:rPr>
          <w:rFonts w:ascii="Arial" w:hAnsi="Arial" w:cs="Arial"/>
          <w:sz w:val="20"/>
        </w:rPr>
        <w:t>lglastechnik</w:t>
      </w:r>
      <w:r>
        <w:rPr>
          <w:rFonts w:ascii="Arial" w:hAnsi="Arial" w:cs="Arial"/>
          <w:sz w:val="20"/>
        </w:rPr>
        <w:t>. „Doch die anspruchsvollen Ko</w:t>
      </w:r>
      <w:r>
        <w:rPr>
          <w:rFonts w:ascii="Arial" w:hAnsi="Arial" w:cs="Arial"/>
          <w:sz w:val="20"/>
        </w:rPr>
        <w:t>n</w:t>
      </w:r>
      <w:r>
        <w:rPr>
          <w:rFonts w:ascii="Arial" w:hAnsi="Arial" w:cs="Arial"/>
          <w:sz w:val="20"/>
        </w:rPr>
        <w:t>struktionen dienen einem Ziel: Sie ermöglic</w:t>
      </w:r>
      <w:r w:rsidR="00DB455C">
        <w:rPr>
          <w:rFonts w:ascii="Arial" w:hAnsi="Arial" w:cs="Arial"/>
          <w:sz w:val="20"/>
        </w:rPr>
        <w:t>hen maximale Transparenz</w:t>
      </w:r>
      <w:r w:rsidR="005F569D">
        <w:rPr>
          <w:rFonts w:ascii="Arial" w:hAnsi="Arial" w:cs="Arial"/>
          <w:sz w:val="20"/>
        </w:rPr>
        <w:t xml:space="preserve">.“ Und </w:t>
      </w:r>
      <w:r>
        <w:rPr>
          <w:rFonts w:ascii="Arial" w:hAnsi="Arial" w:cs="Arial"/>
          <w:sz w:val="20"/>
        </w:rPr>
        <w:t>dürfte</w:t>
      </w:r>
      <w:r w:rsidR="005F569D">
        <w:rPr>
          <w:rFonts w:ascii="Arial" w:hAnsi="Arial" w:cs="Arial"/>
          <w:sz w:val="20"/>
        </w:rPr>
        <w:t>n</w:t>
      </w:r>
      <w:r>
        <w:rPr>
          <w:rFonts w:ascii="Arial" w:hAnsi="Arial" w:cs="Arial"/>
          <w:sz w:val="20"/>
        </w:rPr>
        <w:t xml:space="preserve"> außerdem auch die Denkmalpflege</w:t>
      </w:r>
      <w:r w:rsidR="0079116C">
        <w:rPr>
          <w:rFonts w:ascii="Arial" w:hAnsi="Arial" w:cs="Arial"/>
          <w:sz w:val="20"/>
        </w:rPr>
        <w:t>r</w:t>
      </w:r>
      <w:r>
        <w:rPr>
          <w:rFonts w:ascii="Arial" w:hAnsi="Arial" w:cs="Arial"/>
          <w:sz w:val="20"/>
        </w:rPr>
        <w:t xml:space="preserve"> </w:t>
      </w:r>
      <w:r w:rsidR="004467CD">
        <w:rPr>
          <w:rFonts w:ascii="Arial" w:hAnsi="Arial" w:cs="Arial"/>
          <w:sz w:val="20"/>
        </w:rPr>
        <w:t xml:space="preserve">sowie den Architekten </w:t>
      </w:r>
      <w:r w:rsidR="00A03753">
        <w:rPr>
          <w:rFonts w:ascii="Arial" w:hAnsi="Arial" w:cs="Arial"/>
          <w:sz w:val="20"/>
        </w:rPr>
        <w:t>freuen</w:t>
      </w:r>
      <w:r>
        <w:rPr>
          <w:rFonts w:ascii="Arial" w:hAnsi="Arial" w:cs="Arial"/>
          <w:sz w:val="20"/>
        </w:rPr>
        <w:t xml:space="preserve">, weil kein „fremdes“ Element </w:t>
      </w:r>
      <w:r w:rsidR="00DB455C">
        <w:rPr>
          <w:rFonts w:ascii="Arial" w:hAnsi="Arial" w:cs="Arial"/>
          <w:sz w:val="20"/>
        </w:rPr>
        <w:t>die Ansicht</w:t>
      </w:r>
      <w:r>
        <w:rPr>
          <w:rFonts w:ascii="Arial" w:hAnsi="Arial" w:cs="Arial"/>
          <w:sz w:val="20"/>
        </w:rPr>
        <w:t xml:space="preserve"> beeinträchtigt.</w:t>
      </w:r>
    </w:p>
    <w:p w14:paraId="3AD6D7A6" w14:textId="6E06D8DB" w:rsidR="00CF2BD2" w:rsidRPr="006908FB" w:rsidRDefault="005F2C3E" w:rsidP="00C63583">
      <w:pPr>
        <w:pStyle w:val="Text"/>
        <w:spacing w:before="0"/>
        <w:ind w:right="0"/>
        <w:jc w:val="left"/>
        <w:rPr>
          <w:rFonts w:ascii="Arial" w:hAnsi="Arial" w:cs="Arial"/>
          <w:sz w:val="20"/>
        </w:rPr>
      </w:pPr>
      <w:r w:rsidRPr="006908FB">
        <w:rPr>
          <w:rFonts w:ascii="Arial" w:hAnsi="Arial" w:cs="Arial"/>
          <w:sz w:val="20"/>
        </w:rPr>
        <w:tab/>
      </w:r>
      <w:r w:rsidR="001477BF">
        <w:rPr>
          <w:rFonts w:ascii="Arial" w:hAnsi="Arial" w:cs="Arial"/>
          <w:sz w:val="20"/>
        </w:rPr>
        <w:t>Im Februar 20</w:t>
      </w:r>
      <w:r w:rsidR="004C19EF">
        <w:rPr>
          <w:rFonts w:ascii="Arial" w:hAnsi="Arial" w:cs="Arial"/>
          <w:sz w:val="20"/>
        </w:rPr>
        <w:t>19</w:t>
      </w:r>
      <w:r w:rsidR="001477BF">
        <w:rPr>
          <w:rFonts w:ascii="Arial" w:hAnsi="Arial" w:cs="Arial"/>
          <w:sz w:val="20"/>
        </w:rPr>
        <w:t xml:space="preserve"> </w:t>
      </w:r>
      <w:r w:rsidR="004C19EF">
        <w:rPr>
          <w:rFonts w:ascii="Arial" w:hAnsi="Arial" w:cs="Arial"/>
          <w:sz w:val="20"/>
        </w:rPr>
        <w:t>hatten</w:t>
      </w:r>
      <w:r w:rsidR="001477BF" w:rsidRPr="006908FB">
        <w:rPr>
          <w:rFonts w:ascii="Arial" w:hAnsi="Arial" w:cs="Arial"/>
          <w:sz w:val="20"/>
        </w:rPr>
        <w:t xml:space="preserve"> alle der insgesamt 275 Mitarbeiter die neuen Arbeits</w:t>
      </w:r>
      <w:r w:rsidR="004C19EF">
        <w:rPr>
          <w:rFonts w:ascii="Arial" w:hAnsi="Arial" w:cs="Arial"/>
          <w:sz w:val="20"/>
        </w:rPr>
        <w:t>plätze bezogen</w:t>
      </w:r>
      <w:r w:rsidR="001477BF">
        <w:rPr>
          <w:rFonts w:ascii="Arial" w:hAnsi="Arial" w:cs="Arial"/>
          <w:sz w:val="20"/>
        </w:rPr>
        <w:t>. Es verst</w:t>
      </w:r>
      <w:r w:rsidR="004C19EF">
        <w:rPr>
          <w:rFonts w:ascii="Arial" w:hAnsi="Arial" w:cs="Arial"/>
          <w:sz w:val="20"/>
        </w:rPr>
        <w:t xml:space="preserve">eht sich </w:t>
      </w:r>
      <w:r w:rsidR="001477BF">
        <w:rPr>
          <w:rFonts w:ascii="Arial" w:hAnsi="Arial" w:cs="Arial"/>
          <w:sz w:val="20"/>
        </w:rPr>
        <w:t xml:space="preserve">von selbst, dass diese mit neuester Technik ausgestattet sind. </w:t>
      </w:r>
      <w:r w:rsidR="002A2FD0">
        <w:rPr>
          <w:rFonts w:ascii="Arial" w:hAnsi="Arial" w:cs="Arial"/>
          <w:sz w:val="20"/>
        </w:rPr>
        <w:t>„Das Gebäude hat den Standard eine</w:t>
      </w:r>
      <w:r w:rsidR="005F569D">
        <w:rPr>
          <w:rFonts w:ascii="Arial" w:hAnsi="Arial" w:cs="Arial"/>
          <w:sz w:val="20"/>
        </w:rPr>
        <w:t>s</w:t>
      </w:r>
      <w:r w:rsidR="004B246B">
        <w:rPr>
          <w:rFonts w:ascii="Arial" w:hAnsi="Arial" w:cs="Arial"/>
          <w:sz w:val="20"/>
        </w:rPr>
        <w:t xml:space="preserve"> </w:t>
      </w:r>
      <w:r w:rsidR="00FC4841">
        <w:rPr>
          <w:rFonts w:ascii="Arial" w:hAnsi="Arial" w:cs="Arial"/>
          <w:sz w:val="20"/>
        </w:rPr>
        <w:t>heutigen Büroneubaus</w:t>
      </w:r>
      <w:r w:rsidR="004B246B">
        <w:rPr>
          <w:rFonts w:ascii="Arial" w:hAnsi="Arial" w:cs="Arial"/>
          <w:sz w:val="20"/>
        </w:rPr>
        <w:t xml:space="preserve">, implementiert </w:t>
      </w:r>
      <w:r w:rsidR="002A2FD0">
        <w:rPr>
          <w:rFonts w:ascii="Arial" w:hAnsi="Arial" w:cs="Arial"/>
          <w:sz w:val="20"/>
        </w:rPr>
        <w:t xml:space="preserve">in </w:t>
      </w:r>
      <w:r w:rsidR="00FC4841">
        <w:rPr>
          <w:rFonts w:ascii="Arial" w:hAnsi="Arial" w:cs="Arial"/>
          <w:sz w:val="20"/>
        </w:rPr>
        <w:t>eine Bausubstanz</w:t>
      </w:r>
      <w:r w:rsidR="002A2FD0">
        <w:rPr>
          <w:rFonts w:ascii="Arial" w:hAnsi="Arial" w:cs="Arial"/>
          <w:sz w:val="20"/>
        </w:rPr>
        <w:t xml:space="preserve">, </w:t>
      </w:r>
      <w:r w:rsidR="005F569D">
        <w:rPr>
          <w:rFonts w:ascii="Arial" w:hAnsi="Arial" w:cs="Arial"/>
          <w:sz w:val="20"/>
        </w:rPr>
        <w:t>die über hundert Jahre alt ist“, resümiert Schöning. „</w:t>
      </w:r>
      <w:r w:rsidR="002A2FD0">
        <w:rPr>
          <w:rFonts w:ascii="Arial" w:hAnsi="Arial" w:cs="Arial"/>
          <w:sz w:val="20"/>
        </w:rPr>
        <w:t xml:space="preserve">Das war für uns </w:t>
      </w:r>
      <w:r w:rsidR="00FC4841">
        <w:rPr>
          <w:rFonts w:ascii="Arial" w:hAnsi="Arial" w:cs="Arial"/>
          <w:sz w:val="20"/>
        </w:rPr>
        <w:t xml:space="preserve">als Architekten </w:t>
      </w:r>
      <w:r w:rsidR="002A2FD0">
        <w:rPr>
          <w:rFonts w:ascii="Arial" w:hAnsi="Arial" w:cs="Arial"/>
          <w:sz w:val="20"/>
        </w:rPr>
        <w:t>eine große He</w:t>
      </w:r>
      <w:r w:rsidR="002A2FD0">
        <w:rPr>
          <w:rFonts w:ascii="Arial" w:hAnsi="Arial" w:cs="Arial"/>
          <w:sz w:val="20"/>
        </w:rPr>
        <w:t>r</w:t>
      </w:r>
      <w:r w:rsidR="002A2FD0">
        <w:rPr>
          <w:rFonts w:ascii="Arial" w:hAnsi="Arial" w:cs="Arial"/>
          <w:sz w:val="20"/>
        </w:rPr>
        <w:t xml:space="preserve">ausforderung.“ </w:t>
      </w:r>
      <w:r w:rsidR="001477BF">
        <w:rPr>
          <w:rFonts w:ascii="Arial" w:hAnsi="Arial" w:cs="Arial"/>
          <w:sz w:val="20"/>
        </w:rPr>
        <w:t>Angesichts</w:t>
      </w:r>
      <w:r w:rsidR="004C19EF">
        <w:rPr>
          <w:rFonts w:ascii="Arial" w:hAnsi="Arial" w:cs="Arial"/>
          <w:sz w:val="20"/>
        </w:rPr>
        <w:t xml:space="preserve"> des </w:t>
      </w:r>
      <w:r w:rsidR="002A2FD0">
        <w:rPr>
          <w:rFonts w:ascii="Arial" w:hAnsi="Arial" w:cs="Arial"/>
          <w:sz w:val="20"/>
        </w:rPr>
        <w:t xml:space="preserve">fertigen Gebäudes möchte man hinzufügen: Die </w:t>
      </w:r>
      <w:r w:rsidR="005F569D">
        <w:rPr>
          <w:rFonts w:ascii="Arial" w:hAnsi="Arial" w:cs="Arial"/>
          <w:sz w:val="20"/>
        </w:rPr>
        <w:t>alle Baubeteiligten mit Brav</w:t>
      </w:r>
      <w:r w:rsidR="004B246B">
        <w:rPr>
          <w:rFonts w:ascii="Arial" w:hAnsi="Arial" w:cs="Arial"/>
          <w:sz w:val="20"/>
        </w:rPr>
        <w:t>o</w:t>
      </w:r>
      <w:r w:rsidR="005F569D">
        <w:rPr>
          <w:rFonts w:ascii="Arial" w:hAnsi="Arial" w:cs="Arial"/>
          <w:sz w:val="20"/>
        </w:rPr>
        <w:t>ur gelöst haben.</w:t>
      </w:r>
    </w:p>
    <w:p w14:paraId="15193E1D" w14:textId="77777777" w:rsidR="00FC4841" w:rsidRDefault="00FC4841" w:rsidP="00336907">
      <w:pPr>
        <w:pStyle w:val="Text"/>
        <w:spacing w:before="0"/>
        <w:ind w:right="0"/>
        <w:jc w:val="left"/>
        <w:rPr>
          <w:rFonts w:ascii="Arial" w:hAnsi="Arial" w:cs="Arial"/>
          <w:sz w:val="18"/>
        </w:rPr>
      </w:pPr>
    </w:p>
    <w:p w14:paraId="5E974A11" w14:textId="708DE49A" w:rsidR="00DB455C" w:rsidRDefault="00DB455C">
      <w:pPr>
        <w:rPr>
          <w:rFonts w:cs="Arial"/>
          <w:sz w:val="18"/>
        </w:rPr>
      </w:pPr>
      <w:r>
        <w:rPr>
          <w:rFonts w:cs="Arial"/>
          <w:sz w:val="18"/>
        </w:rPr>
        <w:br w:type="page"/>
      </w:r>
    </w:p>
    <w:p w14:paraId="0E87EE72" w14:textId="77777777" w:rsidR="004467CD" w:rsidRDefault="004467CD" w:rsidP="00336907">
      <w:pPr>
        <w:pStyle w:val="Text"/>
        <w:spacing w:before="0"/>
        <w:ind w:right="0"/>
        <w:jc w:val="left"/>
        <w:rPr>
          <w:rFonts w:ascii="Arial" w:hAnsi="Arial" w:cs="Arial"/>
          <w:sz w:val="18"/>
        </w:rPr>
      </w:pPr>
    </w:p>
    <w:p w14:paraId="6D0168E8" w14:textId="77777777" w:rsidR="004467CD" w:rsidRDefault="004467CD" w:rsidP="00336907">
      <w:pPr>
        <w:pStyle w:val="Text"/>
        <w:spacing w:before="0"/>
        <w:ind w:right="0"/>
        <w:jc w:val="left"/>
        <w:rPr>
          <w:rFonts w:ascii="Arial" w:hAnsi="Arial" w:cs="Arial"/>
          <w:sz w:val="18"/>
        </w:rPr>
      </w:pPr>
    </w:p>
    <w:p w14:paraId="0716359E" w14:textId="77777777" w:rsidR="00C919A8" w:rsidRPr="00136503" w:rsidRDefault="00C919A8" w:rsidP="00336907">
      <w:pPr>
        <w:pStyle w:val="Text"/>
        <w:spacing w:before="0"/>
        <w:ind w:right="0"/>
        <w:jc w:val="left"/>
        <w:rPr>
          <w:rFonts w:ascii="Arial" w:hAnsi="Arial" w:cs="Arial"/>
          <w:b/>
          <w:sz w:val="18"/>
          <w:szCs w:val="18"/>
        </w:rPr>
      </w:pPr>
      <w:r>
        <w:rPr>
          <w:rFonts w:ascii="Arial" w:hAnsi="Arial" w:cs="Arial"/>
          <w:b/>
          <w:sz w:val="18"/>
          <w:szCs w:val="18"/>
        </w:rPr>
        <w:t>Bautafel:</w:t>
      </w:r>
    </w:p>
    <w:p w14:paraId="7A13AA0A" w14:textId="259A6B85" w:rsidR="00C919A8" w:rsidRPr="00595688" w:rsidRDefault="00C919A8" w:rsidP="00336907">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Bauherr</w:t>
      </w:r>
      <w:r w:rsidR="00374990" w:rsidRPr="00595688">
        <w:rPr>
          <w:rFonts w:cs="Arial"/>
          <w:sz w:val="18"/>
          <w:szCs w:val="18"/>
        </w:rPr>
        <w:t xml:space="preserve">: </w:t>
      </w:r>
      <w:r w:rsidR="004C19EF" w:rsidRPr="00595688">
        <w:rPr>
          <w:rFonts w:cs="Arial"/>
          <w:sz w:val="18"/>
          <w:szCs w:val="18"/>
        </w:rPr>
        <w:t xml:space="preserve">IHK </w:t>
      </w:r>
      <w:r w:rsidR="00A95E57" w:rsidRPr="00595688">
        <w:rPr>
          <w:rFonts w:cs="Arial"/>
          <w:sz w:val="18"/>
          <w:szCs w:val="18"/>
        </w:rPr>
        <w:t xml:space="preserve">Industrie- und Handelskammer </w:t>
      </w:r>
      <w:r w:rsidR="004C19EF" w:rsidRPr="00595688">
        <w:rPr>
          <w:rFonts w:cs="Arial"/>
          <w:sz w:val="18"/>
          <w:szCs w:val="18"/>
        </w:rPr>
        <w:t xml:space="preserve">für München und </w:t>
      </w:r>
      <w:r w:rsidR="00A95E57" w:rsidRPr="00595688">
        <w:rPr>
          <w:rFonts w:cs="Arial"/>
          <w:sz w:val="18"/>
          <w:szCs w:val="18"/>
        </w:rPr>
        <w:t>Oberbayern</w:t>
      </w:r>
      <w:r w:rsidR="004C19EF" w:rsidRPr="00595688">
        <w:rPr>
          <w:rFonts w:cs="Arial"/>
          <w:sz w:val="18"/>
          <w:szCs w:val="18"/>
        </w:rPr>
        <w:t>, München</w:t>
      </w:r>
    </w:p>
    <w:p w14:paraId="5F6F31F3" w14:textId="77777777" w:rsidR="00C919A8" w:rsidRPr="00595688" w:rsidRDefault="00C919A8" w:rsidP="00336907">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Architekt</w:t>
      </w:r>
      <w:r w:rsidR="00A95E57" w:rsidRPr="00595688">
        <w:rPr>
          <w:rFonts w:cs="Arial"/>
          <w:sz w:val="18"/>
          <w:szCs w:val="18"/>
        </w:rPr>
        <w:t>en: Anderhalten Architekten, Berlin</w:t>
      </w:r>
    </w:p>
    <w:p w14:paraId="47DC1BE8" w14:textId="77777777" w:rsidR="00FA59DD" w:rsidRPr="00595688" w:rsidRDefault="00FA59DD" w:rsidP="00336907">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Fenster- und  Brandschutzelemente: Niebuhr Stahlglastechnik, Gardelegen</w:t>
      </w:r>
    </w:p>
    <w:p w14:paraId="0C69DAE4" w14:textId="77777777" w:rsidR="006908FB" w:rsidRPr="00595688" w:rsidRDefault="00FA59DD" w:rsidP="00336907">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 xml:space="preserve">Verwendete Stahlprofilsysteme: </w:t>
      </w:r>
    </w:p>
    <w:p w14:paraId="62276AF2" w14:textId="56C0D77B" w:rsidR="00FA59DD" w:rsidRPr="00595688" w:rsidRDefault="00595688" w:rsidP="00595688">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 xml:space="preserve">Janisol, </w:t>
      </w:r>
      <w:r w:rsidR="006908FB" w:rsidRPr="00595688">
        <w:rPr>
          <w:rFonts w:cs="Arial"/>
          <w:sz w:val="18"/>
          <w:szCs w:val="18"/>
        </w:rPr>
        <w:t>Janisol 2</w:t>
      </w:r>
      <w:r w:rsidRPr="00595688">
        <w:rPr>
          <w:rFonts w:cs="Arial"/>
          <w:sz w:val="18"/>
          <w:szCs w:val="18"/>
        </w:rPr>
        <w:t>, VISS, VISS Fire, Economy 60</w:t>
      </w:r>
    </w:p>
    <w:p w14:paraId="1D3EB3B0" w14:textId="77777777" w:rsidR="00C919A8" w:rsidRPr="00595688" w:rsidRDefault="00C919A8" w:rsidP="00336907">
      <w:pPr>
        <w:widowControl w:val="0"/>
        <w:tabs>
          <w:tab w:val="left" w:pos="1500"/>
          <w:tab w:val="left" w:pos="3000"/>
        </w:tabs>
        <w:autoSpaceDE w:val="0"/>
        <w:autoSpaceDN w:val="0"/>
        <w:adjustRightInd w:val="0"/>
        <w:spacing w:line="264" w:lineRule="auto"/>
        <w:rPr>
          <w:rFonts w:cs="Arial"/>
          <w:sz w:val="18"/>
          <w:szCs w:val="18"/>
        </w:rPr>
      </w:pPr>
      <w:r w:rsidRPr="00595688">
        <w:rPr>
          <w:rFonts w:cs="Arial"/>
          <w:sz w:val="18"/>
          <w:szCs w:val="18"/>
        </w:rPr>
        <w:t>Systemlieferant</w:t>
      </w:r>
      <w:r w:rsidR="00374990" w:rsidRPr="00595688">
        <w:rPr>
          <w:rFonts w:cs="Arial"/>
          <w:sz w:val="18"/>
          <w:szCs w:val="18"/>
        </w:rPr>
        <w:t>: Schüco Stahlsystem Jansen, Bielefeld</w:t>
      </w:r>
    </w:p>
    <w:p w14:paraId="09801E63" w14:textId="77777777" w:rsidR="00821221" w:rsidRPr="00E7761B" w:rsidRDefault="00821221" w:rsidP="00336907">
      <w:pPr>
        <w:pStyle w:val="Text"/>
        <w:spacing w:before="0"/>
        <w:ind w:right="0"/>
        <w:jc w:val="left"/>
        <w:rPr>
          <w:rFonts w:ascii="Arial" w:hAnsi="Arial" w:cs="Arial"/>
          <w:sz w:val="18"/>
        </w:rPr>
      </w:pPr>
    </w:p>
    <w:p w14:paraId="131A7F54" w14:textId="77777777" w:rsidR="007F735E" w:rsidRPr="00136503" w:rsidRDefault="007F735E" w:rsidP="00336907">
      <w:pPr>
        <w:pStyle w:val="Text"/>
        <w:spacing w:before="0"/>
        <w:ind w:right="0"/>
        <w:jc w:val="left"/>
        <w:rPr>
          <w:rFonts w:ascii="Arial" w:hAnsi="Arial" w:cs="Arial"/>
          <w:b/>
          <w:sz w:val="18"/>
          <w:szCs w:val="18"/>
        </w:rPr>
      </w:pPr>
      <w:r w:rsidRPr="00136503">
        <w:rPr>
          <w:rFonts w:ascii="Arial" w:hAnsi="Arial" w:cs="Arial"/>
          <w:b/>
          <w:sz w:val="18"/>
          <w:szCs w:val="18"/>
        </w:rPr>
        <w:t xml:space="preserve">Weitere Informationen </w:t>
      </w:r>
      <w:r w:rsidRPr="00136503">
        <w:rPr>
          <w:rFonts w:ascii="Arial" w:hAnsi="Arial" w:cs="Arial"/>
          <w:b/>
          <w:sz w:val="18"/>
          <w:szCs w:val="18"/>
          <w:u w:val="single"/>
        </w:rPr>
        <w:t>für Ihre Leser</w:t>
      </w:r>
      <w:r w:rsidRPr="00136503">
        <w:rPr>
          <w:rFonts w:ascii="Arial" w:hAnsi="Arial" w:cs="Arial"/>
          <w:b/>
          <w:sz w:val="18"/>
          <w:szCs w:val="18"/>
        </w:rPr>
        <w:t xml:space="preserve"> </w:t>
      </w:r>
    </w:p>
    <w:p w14:paraId="7A93784D"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Schüco Stahlsysteme Jansen</w:t>
      </w:r>
    </w:p>
    <w:p w14:paraId="067B2A6C"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Karolinenstr. 1 –15</w:t>
      </w:r>
    </w:p>
    <w:p w14:paraId="3E171BDE"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D-33609 Bielefeld</w:t>
      </w:r>
    </w:p>
    <w:p w14:paraId="1794FB0D"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Tel.: +49 (0)521 783-0</w:t>
      </w:r>
    </w:p>
    <w:p w14:paraId="496FEEAC"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Fax: +49 (0)521 783-95 92 52</w:t>
      </w:r>
    </w:p>
    <w:p w14:paraId="66242B3A"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Mail: info@schueco.com</w:t>
      </w:r>
    </w:p>
    <w:p w14:paraId="149B3BBF" w14:textId="77777777" w:rsidR="007F735E" w:rsidRPr="00136503" w:rsidRDefault="007F735E" w:rsidP="00336907">
      <w:pPr>
        <w:widowControl w:val="0"/>
        <w:tabs>
          <w:tab w:val="left" w:pos="1500"/>
          <w:tab w:val="left" w:pos="3000"/>
        </w:tabs>
        <w:autoSpaceDE w:val="0"/>
        <w:autoSpaceDN w:val="0"/>
        <w:adjustRightInd w:val="0"/>
        <w:spacing w:line="264" w:lineRule="auto"/>
        <w:rPr>
          <w:rFonts w:cs="Arial"/>
          <w:sz w:val="18"/>
          <w:szCs w:val="18"/>
        </w:rPr>
      </w:pPr>
      <w:r w:rsidRPr="00136503">
        <w:rPr>
          <w:rFonts w:cs="Arial"/>
          <w:sz w:val="18"/>
          <w:szCs w:val="18"/>
        </w:rPr>
        <w:t xml:space="preserve">www.schueco.de </w:t>
      </w:r>
    </w:p>
    <w:p w14:paraId="224FC28A" w14:textId="77777777" w:rsidR="0007096D" w:rsidRPr="00136503" w:rsidRDefault="0007096D" w:rsidP="00336907">
      <w:pPr>
        <w:tabs>
          <w:tab w:val="right" w:pos="3240"/>
          <w:tab w:val="right" w:pos="4320"/>
          <w:tab w:val="right" w:pos="5400"/>
          <w:tab w:val="right" w:pos="6660"/>
          <w:tab w:val="right" w:pos="7920"/>
          <w:tab w:val="right" w:pos="9180"/>
        </w:tabs>
        <w:autoSpaceDE w:val="0"/>
        <w:autoSpaceDN w:val="0"/>
        <w:adjustRightInd w:val="0"/>
        <w:spacing w:line="312" w:lineRule="auto"/>
        <w:rPr>
          <w:rFonts w:cs="Arial"/>
          <w:sz w:val="22"/>
          <w:szCs w:val="22"/>
          <w:lang w:eastAsia="de-CH"/>
        </w:rPr>
      </w:pPr>
    </w:p>
    <w:p w14:paraId="68E6EBCA" w14:textId="77777777" w:rsidR="00821221" w:rsidRPr="00821221" w:rsidRDefault="00821221" w:rsidP="00336907">
      <w:pPr>
        <w:spacing w:line="312" w:lineRule="auto"/>
        <w:rPr>
          <w:rFonts w:cs="Arial"/>
          <w:b/>
          <w:sz w:val="18"/>
          <w:szCs w:val="18"/>
        </w:rPr>
      </w:pPr>
      <w:r w:rsidRPr="00821221">
        <w:rPr>
          <w:rStyle w:val="Betont"/>
          <w:rFonts w:cs="Arial"/>
          <w:sz w:val="18"/>
          <w:szCs w:val="18"/>
        </w:rPr>
        <w:t xml:space="preserve">Schüco </w:t>
      </w:r>
      <w:r w:rsidRPr="00821221">
        <w:rPr>
          <w:rFonts w:cs="Arial"/>
          <w:b/>
          <w:sz w:val="18"/>
          <w:szCs w:val="18"/>
        </w:rPr>
        <w:t>–</w:t>
      </w:r>
      <w:r w:rsidRPr="00821221">
        <w:rPr>
          <w:rStyle w:val="Betont"/>
          <w:rFonts w:cs="Arial"/>
          <w:sz w:val="18"/>
          <w:szCs w:val="18"/>
        </w:rPr>
        <w:t xml:space="preserve"> </w:t>
      </w:r>
      <w:r w:rsidRPr="00821221">
        <w:rPr>
          <w:rFonts w:cs="Arial"/>
          <w:b/>
          <w:sz w:val="18"/>
          <w:szCs w:val="18"/>
        </w:rPr>
        <w:t>Systemlösungen für Fenster, Türen und Fassaden</w:t>
      </w:r>
    </w:p>
    <w:p w14:paraId="7DF0A568" w14:textId="77777777" w:rsidR="00821221" w:rsidRPr="00821221" w:rsidRDefault="00821221" w:rsidP="00336907">
      <w:pPr>
        <w:spacing w:line="312" w:lineRule="auto"/>
        <w:rPr>
          <w:rFonts w:cs="Arial"/>
          <w:sz w:val="18"/>
          <w:szCs w:val="18"/>
        </w:rPr>
      </w:pPr>
      <w:r w:rsidRPr="00821221">
        <w:rPr>
          <w:rFonts w:cs="Arial"/>
          <w:sz w:val="18"/>
          <w:szCs w:val="18"/>
        </w:rPr>
        <w:t>Die Schüco Gruppe mit Hauptsitz in Bielefeld entwickelt und vertreibt Systemlösu</w:t>
      </w:r>
      <w:r w:rsidRPr="00821221">
        <w:rPr>
          <w:rFonts w:cs="Arial"/>
          <w:sz w:val="18"/>
          <w:szCs w:val="18"/>
        </w:rPr>
        <w:t>n</w:t>
      </w:r>
      <w:r w:rsidRPr="00821221">
        <w:rPr>
          <w:rFonts w:cs="Arial"/>
          <w:sz w:val="18"/>
          <w:szCs w:val="18"/>
        </w:rPr>
        <w:t>gen für Fenster, Türen und Fassaden. Mit weltweit 5.400 Mitarbeitern arbeitet das Unternehmen daran, heute und in Zukunft Technologie- und Serviceführer der Bra</w:t>
      </w:r>
      <w:r w:rsidRPr="00821221">
        <w:rPr>
          <w:rFonts w:cs="Arial"/>
          <w:sz w:val="18"/>
          <w:szCs w:val="18"/>
        </w:rPr>
        <w:t>n</w:t>
      </w:r>
      <w:r w:rsidRPr="00821221">
        <w:rPr>
          <w:rFonts w:cs="Arial"/>
          <w:sz w:val="18"/>
          <w:szCs w:val="18"/>
        </w:rPr>
        <w:t>che zu sein. Neben innovativen Produkten für Wohn- und Arbeitsgebäude bietet der Gebäudehüllenspezialist Beratung und digitale Lösungen für alle Phasen eines Ba</w:t>
      </w:r>
      <w:r w:rsidRPr="00821221">
        <w:rPr>
          <w:rFonts w:cs="Arial"/>
          <w:sz w:val="18"/>
          <w:szCs w:val="18"/>
        </w:rPr>
        <w:t>u</w:t>
      </w:r>
      <w:r w:rsidRPr="00821221">
        <w:rPr>
          <w:rFonts w:cs="Arial"/>
          <w:sz w:val="18"/>
          <w:szCs w:val="18"/>
        </w:rPr>
        <w:t>projektes – von der initialen Idee über die Planung und Fertigung bis hin zur Mont</w:t>
      </w:r>
      <w:r w:rsidRPr="00821221">
        <w:rPr>
          <w:rFonts w:cs="Arial"/>
          <w:sz w:val="18"/>
          <w:szCs w:val="18"/>
        </w:rPr>
        <w:t>a</w:t>
      </w:r>
      <w:r w:rsidRPr="00821221">
        <w:rPr>
          <w:rFonts w:cs="Arial"/>
          <w:sz w:val="18"/>
          <w:szCs w:val="18"/>
        </w:rPr>
        <w:t>ge. 12.000 Verarbeiter, Planer, Architekten und Investoren arbeiten weltweit mit Schüco zusammen. Das Unternehmen ist in mehr als 80 Ländern aktiv und hat in 2018 einen Jahresumsatz von 1,670 Milliarden Euro erwirtschaftet. Weitere Inform</w:t>
      </w:r>
      <w:r w:rsidRPr="00821221">
        <w:rPr>
          <w:rFonts w:cs="Arial"/>
          <w:sz w:val="18"/>
          <w:szCs w:val="18"/>
        </w:rPr>
        <w:t>a</w:t>
      </w:r>
      <w:r w:rsidRPr="00821221">
        <w:rPr>
          <w:rFonts w:cs="Arial"/>
          <w:sz w:val="18"/>
          <w:szCs w:val="18"/>
        </w:rPr>
        <w:t xml:space="preserve">tionen unter </w:t>
      </w:r>
      <w:hyperlink r:id="rId8" w:history="1">
        <w:r w:rsidRPr="00821221">
          <w:rPr>
            <w:rStyle w:val="Link"/>
            <w:rFonts w:cs="Arial"/>
            <w:sz w:val="18"/>
            <w:szCs w:val="18"/>
          </w:rPr>
          <w:t>www.schueco.de</w:t>
        </w:r>
      </w:hyperlink>
    </w:p>
    <w:p w14:paraId="14067EBF" w14:textId="77777777" w:rsidR="00821221" w:rsidRPr="004555F4" w:rsidRDefault="00821221" w:rsidP="00336907">
      <w:pPr>
        <w:spacing w:line="312" w:lineRule="auto"/>
        <w:rPr>
          <w:rFonts w:cs="Arial"/>
          <w:szCs w:val="18"/>
        </w:rPr>
      </w:pPr>
    </w:p>
    <w:p w14:paraId="58391185" w14:textId="77777777" w:rsidR="00821221" w:rsidRPr="004555F4" w:rsidRDefault="003D2A9D" w:rsidP="00336907">
      <w:pPr>
        <w:pStyle w:val="Kopfzeile"/>
        <w:tabs>
          <w:tab w:val="clear" w:pos="4536"/>
        </w:tabs>
        <w:spacing w:line="312" w:lineRule="auto"/>
        <w:rPr>
          <w:rFonts w:cs="Arial"/>
          <w:szCs w:val="18"/>
        </w:rPr>
      </w:pPr>
      <w:r w:rsidRPr="00136503">
        <w:rPr>
          <w:rFonts w:cs="Arial"/>
          <w:sz w:val="18"/>
          <w:szCs w:val="18"/>
        </w:rPr>
        <w:t xml:space="preserve">Unter der Bezeichnung </w:t>
      </w:r>
      <w:r w:rsidRPr="00136503">
        <w:rPr>
          <w:rFonts w:cs="Arial"/>
          <w:b/>
          <w:bCs/>
          <w:sz w:val="18"/>
          <w:szCs w:val="18"/>
        </w:rPr>
        <w:t>Schüco Stahlsysteme Jansen</w:t>
      </w:r>
      <w:r w:rsidRPr="00136503">
        <w:rPr>
          <w:rFonts w:cs="Arial"/>
          <w:sz w:val="18"/>
          <w:szCs w:val="18"/>
        </w:rPr>
        <w:t xml:space="preserve"> vertreibt Schüco die Stah</w:t>
      </w:r>
      <w:r w:rsidRPr="00136503">
        <w:rPr>
          <w:rFonts w:cs="Arial"/>
          <w:sz w:val="18"/>
          <w:szCs w:val="18"/>
        </w:rPr>
        <w:t>l</w:t>
      </w:r>
      <w:r w:rsidRPr="00136503">
        <w:rPr>
          <w:rFonts w:cs="Arial"/>
          <w:sz w:val="18"/>
          <w:szCs w:val="18"/>
        </w:rPr>
        <w:t>systeme der Schweizer Jansen AG exklusiv in Deutschland, Skandinavien, Luxe</w:t>
      </w:r>
      <w:r w:rsidRPr="00136503">
        <w:rPr>
          <w:rFonts w:cs="Arial"/>
          <w:sz w:val="18"/>
          <w:szCs w:val="18"/>
        </w:rPr>
        <w:t>m</w:t>
      </w:r>
      <w:r w:rsidRPr="00136503">
        <w:rPr>
          <w:rFonts w:cs="Arial"/>
          <w:sz w:val="18"/>
          <w:szCs w:val="18"/>
        </w:rPr>
        <w:t>burg, Großbritannien, Russland und im Baltikum. Im Gegenzug vertreibt die Jansen AG die Schüco Produkte in der Schweiz.</w:t>
      </w:r>
    </w:p>
    <w:p w14:paraId="2061F4A2" w14:textId="77777777" w:rsidR="00821221" w:rsidRDefault="00821221" w:rsidP="00336907">
      <w:pPr>
        <w:spacing w:line="312" w:lineRule="auto"/>
        <w:rPr>
          <w:b/>
          <w:sz w:val="22"/>
        </w:rPr>
      </w:pPr>
    </w:p>
    <w:p w14:paraId="68F2B21B" w14:textId="77777777" w:rsidR="00821221" w:rsidRPr="00914E71" w:rsidRDefault="00821221" w:rsidP="00336907">
      <w:pPr>
        <w:spacing w:line="312" w:lineRule="auto"/>
        <w:rPr>
          <w:sz w:val="22"/>
        </w:rPr>
      </w:pPr>
      <w:r w:rsidRPr="00914E71">
        <w:rPr>
          <w:sz w:val="22"/>
        </w:rPr>
        <w:t xml:space="preserve">Die Bildfeindaten stehen im Schüco Newsroom unter </w:t>
      </w:r>
    </w:p>
    <w:p w14:paraId="41A7AC0C" w14:textId="77777777" w:rsidR="00821221" w:rsidRPr="00914E71" w:rsidRDefault="00BC274A" w:rsidP="00336907">
      <w:pPr>
        <w:spacing w:line="312" w:lineRule="auto"/>
        <w:rPr>
          <w:sz w:val="22"/>
        </w:rPr>
      </w:pPr>
      <w:hyperlink r:id="rId9" w:history="1">
        <w:r w:rsidR="00821221" w:rsidRPr="00914E71">
          <w:rPr>
            <w:rStyle w:val="Link"/>
            <w:sz w:val="22"/>
          </w:rPr>
          <w:t>www.schueco.de/presse</w:t>
        </w:r>
      </w:hyperlink>
      <w:r w:rsidR="00821221" w:rsidRPr="00914E71">
        <w:rPr>
          <w:sz w:val="22"/>
        </w:rPr>
        <w:t xml:space="preserve"> zum Download bereit.</w:t>
      </w:r>
    </w:p>
    <w:p w14:paraId="588013F6" w14:textId="77777777" w:rsidR="00821221" w:rsidRDefault="00821221" w:rsidP="00336907">
      <w:pPr>
        <w:spacing w:line="312" w:lineRule="auto"/>
        <w:rPr>
          <w:sz w:val="22"/>
        </w:rPr>
      </w:pPr>
    </w:p>
    <w:p w14:paraId="448AA8C5" w14:textId="5FF9C6C9" w:rsidR="00821221" w:rsidRDefault="00821221" w:rsidP="00336907">
      <w:pPr>
        <w:spacing w:line="312" w:lineRule="auto"/>
        <w:rPr>
          <w:b/>
          <w:sz w:val="22"/>
        </w:rPr>
      </w:pPr>
      <w:r w:rsidRPr="00D34C17">
        <w:rPr>
          <w:b/>
          <w:sz w:val="22"/>
        </w:rPr>
        <w:t xml:space="preserve">Bildnachweis: </w:t>
      </w:r>
      <w:r w:rsidR="00411BBF">
        <w:rPr>
          <w:b/>
          <w:sz w:val="22"/>
        </w:rPr>
        <w:t>Goran Gajanin, München</w:t>
      </w:r>
    </w:p>
    <w:p w14:paraId="51607F5E" w14:textId="77777777" w:rsidR="00CB275B" w:rsidRDefault="00CB275B" w:rsidP="00336907">
      <w:pPr>
        <w:pStyle w:val="Kopfzeile"/>
        <w:tabs>
          <w:tab w:val="clear" w:pos="4536"/>
          <w:tab w:val="clear" w:pos="9072"/>
        </w:tabs>
        <w:spacing w:line="312" w:lineRule="auto"/>
        <w:rPr>
          <w:rFonts w:cs="Arial"/>
          <w:sz w:val="18"/>
          <w:szCs w:val="18"/>
        </w:rPr>
      </w:pPr>
    </w:p>
    <w:p w14:paraId="255E01C4" w14:textId="77777777" w:rsidR="00BC274A" w:rsidRPr="00BC274A" w:rsidRDefault="00BC274A" w:rsidP="00BC274A">
      <w:pPr>
        <w:pStyle w:val="Kopfzeile"/>
        <w:spacing w:line="312" w:lineRule="auto"/>
        <w:rPr>
          <w:rFonts w:cs="Arial"/>
          <w:sz w:val="18"/>
          <w:szCs w:val="18"/>
        </w:rPr>
      </w:pPr>
      <w:r w:rsidRPr="00BC274A">
        <w:rPr>
          <w:rFonts w:cs="Arial"/>
          <w:sz w:val="18"/>
          <w:szCs w:val="18"/>
        </w:rPr>
        <w:t>pic_01_IHK_Stammhaus: Das Stammhaus der Industrie- und Handelskammer für München und Oberbayern besteht aus zwei denkmalgeschützten Gebäuden, die e</w:t>
      </w:r>
      <w:r w:rsidRPr="00BC274A">
        <w:rPr>
          <w:rFonts w:cs="Arial"/>
          <w:sz w:val="18"/>
          <w:szCs w:val="18"/>
        </w:rPr>
        <w:t>i</w:t>
      </w:r>
      <w:r w:rsidRPr="00BC274A">
        <w:rPr>
          <w:rFonts w:cs="Arial"/>
          <w:sz w:val="18"/>
          <w:szCs w:val="18"/>
        </w:rPr>
        <w:t xml:space="preserve">nen überdachten Innenhof umschließen: Dem Wohn- und Geschäftshaus in der Max-Joseph-Straße 2 (Architekt Gabriel von Seidl, Baujahr 1911; links im Bild) und dem Gebäude der ehemaligen Börse am Maximiliansplatz Nr. 8 (Architekt Friedrich von Thiersch, Baujahr 1901; rechts im Bild). © IHK/Goran Gajanin/Das Kraftbild </w:t>
      </w:r>
    </w:p>
    <w:p w14:paraId="22769273" w14:textId="77777777" w:rsidR="00BC274A" w:rsidRPr="00BC274A" w:rsidRDefault="00BC274A" w:rsidP="00BC274A">
      <w:pPr>
        <w:pStyle w:val="Kopfzeile"/>
        <w:spacing w:line="312" w:lineRule="auto"/>
        <w:rPr>
          <w:rFonts w:cs="Arial"/>
          <w:sz w:val="18"/>
          <w:szCs w:val="18"/>
        </w:rPr>
      </w:pPr>
    </w:p>
    <w:p w14:paraId="39DCFBE0" w14:textId="77777777" w:rsidR="00BC274A" w:rsidRPr="00BC274A" w:rsidRDefault="00BC274A" w:rsidP="00BC274A">
      <w:pPr>
        <w:pStyle w:val="Kopfzeile"/>
        <w:spacing w:line="312" w:lineRule="auto"/>
        <w:rPr>
          <w:rFonts w:cs="Arial"/>
          <w:sz w:val="18"/>
          <w:szCs w:val="18"/>
        </w:rPr>
      </w:pPr>
      <w:r w:rsidRPr="00BC274A">
        <w:rPr>
          <w:rFonts w:cs="Arial"/>
          <w:sz w:val="18"/>
          <w:szCs w:val="18"/>
        </w:rPr>
        <w:t>pic_02_013_IHK_Stammhaus_innen_04_2019.jpg: Besucher, Veranstaltungstei</w:t>
      </w:r>
      <w:r w:rsidRPr="00BC274A">
        <w:rPr>
          <w:rFonts w:cs="Arial"/>
          <w:sz w:val="18"/>
          <w:szCs w:val="18"/>
        </w:rPr>
        <w:t>l</w:t>
      </w:r>
      <w:r w:rsidRPr="00BC274A">
        <w:rPr>
          <w:rFonts w:cs="Arial"/>
          <w:sz w:val="18"/>
          <w:szCs w:val="18"/>
        </w:rPr>
        <w:t xml:space="preserve">nehmer und Gäste erreichen die IHK über den Haupteingang an der Max-Joseph-Straße. Im Erdgeschoss sind die öffentlichen Bereiche wie Beratungszonen und das Börsencafé angeordnet. Die räumliche Trennung der Funktionen erfolgt über Stahl-Glas-Trennwände mit ebensolchen Türen. </w:t>
      </w:r>
    </w:p>
    <w:p w14:paraId="6DB79FC2" w14:textId="77777777" w:rsidR="00BC274A" w:rsidRPr="00BC274A" w:rsidRDefault="00BC274A" w:rsidP="00BC274A">
      <w:pPr>
        <w:pStyle w:val="Kopfzeile"/>
        <w:spacing w:line="312" w:lineRule="auto"/>
        <w:rPr>
          <w:rFonts w:cs="Arial"/>
          <w:sz w:val="18"/>
          <w:szCs w:val="18"/>
        </w:rPr>
      </w:pPr>
    </w:p>
    <w:p w14:paraId="3878B815" w14:textId="77777777" w:rsidR="00BC274A" w:rsidRPr="00BC274A" w:rsidRDefault="00BC274A" w:rsidP="00BC274A">
      <w:pPr>
        <w:pStyle w:val="Kopfzeile"/>
        <w:spacing w:line="312" w:lineRule="auto"/>
        <w:rPr>
          <w:rFonts w:cs="Arial"/>
          <w:sz w:val="18"/>
          <w:szCs w:val="18"/>
        </w:rPr>
      </w:pPr>
      <w:r w:rsidRPr="00BC274A">
        <w:rPr>
          <w:rFonts w:cs="Arial"/>
          <w:sz w:val="18"/>
          <w:szCs w:val="18"/>
        </w:rPr>
        <w:t>pic_03_007_IHK_Stammhaus_innen.jpg: Der Blick in Richtung Empfangstresen ve</w:t>
      </w:r>
      <w:r w:rsidRPr="00BC274A">
        <w:rPr>
          <w:rFonts w:cs="Arial"/>
          <w:sz w:val="18"/>
          <w:szCs w:val="18"/>
        </w:rPr>
        <w:t>r</w:t>
      </w:r>
      <w:r w:rsidRPr="00BC274A">
        <w:rPr>
          <w:rFonts w:cs="Arial"/>
          <w:sz w:val="18"/>
          <w:szCs w:val="18"/>
        </w:rPr>
        <w:t xml:space="preserve">deutlicht das „fraktale Brandschutzprinzip“: Mehrere transparente Brandschutzwände in Folge schaffen größtmögliche Durchlässigkeit. </w:t>
      </w:r>
    </w:p>
    <w:p w14:paraId="0A3AD8F8" w14:textId="77777777" w:rsidR="00BC274A" w:rsidRPr="00BC274A" w:rsidRDefault="00BC274A" w:rsidP="00BC274A">
      <w:pPr>
        <w:pStyle w:val="Kopfzeile"/>
        <w:spacing w:line="312" w:lineRule="auto"/>
        <w:rPr>
          <w:rFonts w:cs="Arial"/>
          <w:sz w:val="18"/>
          <w:szCs w:val="18"/>
        </w:rPr>
      </w:pPr>
    </w:p>
    <w:p w14:paraId="0EA265AF" w14:textId="52E48FAA" w:rsidR="00BC274A" w:rsidRPr="00BC274A" w:rsidRDefault="00BC274A" w:rsidP="00BC274A">
      <w:pPr>
        <w:pStyle w:val="Kopfzeile"/>
        <w:spacing w:line="312" w:lineRule="auto"/>
        <w:rPr>
          <w:rFonts w:cs="Arial"/>
          <w:sz w:val="18"/>
          <w:szCs w:val="18"/>
        </w:rPr>
      </w:pPr>
      <w:r w:rsidRPr="00BC274A">
        <w:rPr>
          <w:rFonts w:cs="Arial"/>
          <w:sz w:val="18"/>
          <w:szCs w:val="18"/>
        </w:rPr>
        <w:t>pic_04_022_IHK_Stammhaus_innen.jpg: Innenwände aus dem Fassadenprofilsy</w:t>
      </w:r>
      <w:r w:rsidRPr="00BC274A">
        <w:rPr>
          <w:rFonts w:cs="Arial"/>
          <w:sz w:val="18"/>
          <w:szCs w:val="18"/>
        </w:rPr>
        <w:t>s</w:t>
      </w:r>
      <w:r w:rsidRPr="00BC274A">
        <w:rPr>
          <w:rFonts w:cs="Arial"/>
          <w:sz w:val="18"/>
          <w:szCs w:val="18"/>
        </w:rPr>
        <w:t>tem VISS Fire, teils mit Scha</w:t>
      </w:r>
      <w:r>
        <w:rPr>
          <w:rFonts w:cs="Arial"/>
          <w:sz w:val="18"/>
          <w:szCs w:val="18"/>
        </w:rPr>
        <w:t>llschutzfun</w:t>
      </w:r>
      <w:r w:rsidRPr="00BC274A">
        <w:rPr>
          <w:rFonts w:cs="Arial"/>
          <w:sz w:val="18"/>
          <w:szCs w:val="18"/>
        </w:rPr>
        <w:t>ktion und in den Paneelen integrierten Lich</w:t>
      </w:r>
      <w:r w:rsidRPr="00BC274A">
        <w:rPr>
          <w:rFonts w:cs="Arial"/>
          <w:sz w:val="18"/>
          <w:szCs w:val="18"/>
        </w:rPr>
        <w:t>t</w:t>
      </w:r>
      <w:r w:rsidRPr="00BC274A">
        <w:rPr>
          <w:rFonts w:cs="Arial"/>
          <w:sz w:val="18"/>
          <w:szCs w:val="18"/>
        </w:rPr>
        <w:t xml:space="preserve">schaltern. </w:t>
      </w:r>
    </w:p>
    <w:p w14:paraId="072397E9" w14:textId="77777777" w:rsidR="00BC274A" w:rsidRPr="00BC274A" w:rsidRDefault="00BC274A" w:rsidP="00BC274A">
      <w:pPr>
        <w:pStyle w:val="Kopfzeile"/>
        <w:spacing w:line="312" w:lineRule="auto"/>
        <w:rPr>
          <w:rFonts w:cs="Arial"/>
          <w:sz w:val="18"/>
          <w:szCs w:val="18"/>
        </w:rPr>
      </w:pPr>
    </w:p>
    <w:p w14:paraId="7B8774FF" w14:textId="77777777" w:rsidR="00BC274A" w:rsidRPr="00BC274A" w:rsidRDefault="00BC274A" w:rsidP="00BC274A">
      <w:pPr>
        <w:pStyle w:val="Kopfzeile"/>
        <w:spacing w:line="312" w:lineRule="auto"/>
        <w:rPr>
          <w:rFonts w:cs="Arial"/>
          <w:sz w:val="18"/>
          <w:szCs w:val="18"/>
        </w:rPr>
      </w:pPr>
      <w:r w:rsidRPr="00BC274A">
        <w:rPr>
          <w:rFonts w:cs="Arial"/>
          <w:sz w:val="18"/>
          <w:szCs w:val="18"/>
        </w:rPr>
        <w:t>pic_05_023_IHK_Stammhaus_innen.jpg: Die Rundbogenfenster wurden mit dem Stahlprofilsystem Janisol originalgetreu rekonstruiert; jedoch mit erhöhten Siche</w:t>
      </w:r>
      <w:r w:rsidRPr="00BC274A">
        <w:rPr>
          <w:rFonts w:cs="Arial"/>
          <w:sz w:val="18"/>
          <w:szCs w:val="18"/>
        </w:rPr>
        <w:t>r</w:t>
      </w:r>
      <w:r w:rsidRPr="00BC274A">
        <w:rPr>
          <w:rFonts w:cs="Arial"/>
          <w:sz w:val="18"/>
          <w:szCs w:val="18"/>
        </w:rPr>
        <w:t>heitsanforderungen (RC2) gefertigt. Rechts: absolut plan öffnende Janisol 2-Brandschutztüre.</w:t>
      </w:r>
    </w:p>
    <w:p w14:paraId="16A0530D" w14:textId="77777777" w:rsidR="00BC274A" w:rsidRPr="00BC274A" w:rsidRDefault="00BC274A" w:rsidP="00BC274A">
      <w:pPr>
        <w:pStyle w:val="Kopfzeile"/>
        <w:spacing w:line="312" w:lineRule="auto"/>
        <w:rPr>
          <w:rFonts w:cs="Arial"/>
          <w:sz w:val="18"/>
          <w:szCs w:val="18"/>
        </w:rPr>
      </w:pPr>
    </w:p>
    <w:p w14:paraId="299D75ED" w14:textId="77777777" w:rsidR="00BC274A" w:rsidRDefault="00BC274A" w:rsidP="00BC274A">
      <w:pPr>
        <w:pStyle w:val="Kopfzeile"/>
        <w:spacing w:line="312" w:lineRule="auto"/>
        <w:rPr>
          <w:rFonts w:cs="Arial"/>
          <w:sz w:val="18"/>
          <w:szCs w:val="18"/>
        </w:rPr>
      </w:pPr>
    </w:p>
    <w:p w14:paraId="487BB618" w14:textId="6AC0E186" w:rsidR="00BC274A" w:rsidRDefault="00BC274A" w:rsidP="00BC274A">
      <w:pPr>
        <w:pStyle w:val="Kopfzeile"/>
        <w:spacing w:line="312" w:lineRule="auto"/>
        <w:rPr>
          <w:rFonts w:cs="Arial"/>
          <w:sz w:val="18"/>
          <w:szCs w:val="18"/>
        </w:rPr>
      </w:pPr>
      <w:r w:rsidRPr="00BC274A">
        <w:rPr>
          <w:rFonts w:cs="Arial"/>
          <w:sz w:val="18"/>
          <w:szCs w:val="18"/>
        </w:rPr>
        <w:t>pic_06_IHK_MJS_Boersen_Cafe_HiRes_001.jpg: Das Börsencafé ist jedermann z</w:t>
      </w:r>
      <w:r w:rsidRPr="00BC274A">
        <w:rPr>
          <w:rFonts w:cs="Arial"/>
          <w:sz w:val="18"/>
          <w:szCs w:val="18"/>
        </w:rPr>
        <w:t>u</w:t>
      </w:r>
      <w:r w:rsidRPr="00BC274A">
        <w:rPr>
          <w:rFonts w:cs="Arial"/>
          <w:sz w:val="18"/>
          <w:szCs w:val="18"/>
        </w:rPr>
        <w:t>gänglich. Die mit dem Stahlprofilsystem Janisol in Anlehnung an historische Vorbilder gefertigten Fenster sind mit innen liegendem RWA-Motor ausgestattet.</w:t>
      </w:r>
    </w:p>
    <w:p w14:paraId="0498B63D" w14:textId="77777777" w:rsidR="00BC274A" w:rsidRPr="00BC274A" w:rsidRDefault="00BC274A" w:rsidP="00BC274A">
      <w:pPr>
        <w:pStyle w:val="Kopfzeile"/>
        <w:spacing w:line="312" w:lineRule="auto"/>
        <w:rPr>
          <w:rFonts w:cs="Arial"/>
          <w:sz w:val="18"/>
          <w:szCs w:val="18"/>
        </w:rPr>
      </w:pPr>
    </w:p>
    <w:p w14:paraId="18C1CE9B" w14:textId="295BFD67" w:rsidR="00BC274A" w:rsidRDefault="00BC274A" w:rsidP="00BC274A">
      <w:pPr>
        <w:pStyle w:val="Kopfzeile"/>
        <w:spacing w:line="312" w:lineRule="auto"/>
        <w:rPr>
          <w:rFonts w:cs="Arial"/>
          <w:sz w:val="18"/>
          <w:szCs w:val="18"/>
        </w:rPr>
      </w:pPr>
      <w:r w:rsidRPr="00BC274A">
        <w:rPr>
          <w:rFonts w:cs="Arial"/>
          <w:sz w:val="18"/>
          <w:szCs w:val="18"/>
        </w:rPr>
        <w:t>pic_07_075_IHK_Stammhaus_innen.jpg: Wartebereich für die Beratungsräume. Transparente Tr</w:t>
      </w:r>
      <w:r>
        <w:rPr>
          <w:rFonts w:cs="Arial"/>
          <w:sz w:val="18"/>
          <w:szCs w:val="18"/>
        </w:rPr>
        <w:t>ennwände aus den Fassadenprofilsys</w:t>
      </w:r>
      <w:r w:rsidRPr="00BC274A">
        <w:rPr>
          <w:rFonts w:cs="Arial"/>
          <w:sz w:val="18"/>
          <w:szCs w:val="18"/>
        </w:rPr>
        <w:t>temen VISS und V</w:t>
      </w:r>
      <w:r>
        <w:rPr>
          <w:rFonts w:cs="Arial"/>
          <w:sz w:val="18"/>
          <w:szCs w:val="18"/>
        </w:rPr>
        <w:t>ISS Fire 30 von Schüco Stahlsys</w:t>
      </w:r>
      <w:r w:rsidRPr="00BC274A">
        <w:rPr>
          <w:rFonts w:cs="Arial"/>
          <w:sz w:val="18"/>
          <w:szCs w:val="18"/>
        </w:rPr>
        <w:t>teme Jansen.</w:t>
      </w:r>
    </w:p>
    <w:p w14:paraId="04BD9B27" w14:textId="77777777" w:rsidR="00BC274A" w:rsidRPr="00BC274A" w:rsidRDefault="00BC274A" w:rsidP="00BC274A">
      <w:pPr>
        <w:pStyle w:val="Kopfzeile"/>
        <w:spacing w:line="312" w:lineRule="auto"/>
        <w:rPr>
          <w:rFonts w:cs="Arial"/>
          <w:sz w:val="18"/>
          <w:szCs w:val="18"/>
        </w:rPr>
      </w:pPr>
    </w:p>
    <w:p w14:paraId="78F5CA15" w14:textId="77777777" w:rsidR="00BC274A" w:rsidRPr="00136503" w:rsidRDefault="00BC274A" w:rsidP="00BC274A">
      <w:pPr>
        <w:pStyle w:val="Kopfzeile"/>
        <w:tabs>
          <w:tab w:val="clear" w:pos="4536"/>
          <w:tab w:val="clear" w:pos="9072"/>
        </w:tabs>
        <w:spacing w:line="312" w:lineRule="auto"/>
        <w:rPr>
          <w:rFonts w:cs="Arial"/>
          <w:sz w:val="18"/>
          <w:szCs w:val="18"/>
        </w:rPr>
      </w:pPr>
    </w:p>
    <w:p w14:paraId="7E0323D8" w14:textId="77777777" w:rsidR="00190D56" w:rsidRPr="00136503" w:rsidRDefault="00190D56" w:rsidP="00336907">
      <w:pPr>
        <w:spacing w:line="312" w:lineRule="auto"/>
        <w:rPr>
          <w:rFonts w:cs="Arial"/>
          <w:b/>
          <w:sz w:val="18"/>
        </w:rPr>
      </w:pPr>
      <w:r w:rsidRPr="00136503">
        <w:rPr>
          <w:rFonts w:cs="Arial"/>
          <w:b/>
          <w:sz w:val="18"/>
        </w:rPr>
        <w:t xml:space="preserve">Ansprechpartner </w:t>
      </w:r>
      <w:r w:rsidRPr="00136503">
        <w:rPr>
          <w:rFonts w:cs="Arial"/>
          <w:b/>
          <w:sz w:val="18"/>
          <w:u w:val="single"/>
        </w:rPr>
        <w:t>für die Redaktion</w:t>
      </w:r>
      <w:r w:rsidRPr="00136503">
        <w:rPr>
          <w:rFonts w:cs="Arial"/>
          <w:b/>
          <w:sz w:val="18"/>
        </w:rPr>
        <w:t>:</w:t>
      </w:r>
    </w:p>
    <w:p w14:paraId="67AEE634" w14:textId="77777777" w:rsidR="00190D56" w:rsidRPr="00136503" w:rsidRDefault="00190D56" w:rsidP="00336907">
      <w:pPr>
        <w:rPr>
          <w:rFonts w:cs="Arial"/>
          <w:sz w:val="18"/>
        </w:rPr>
      </w:pPr>
    </w:p>
    <w:p w14:paraId="3BC2361A" w14:textId="77777777" w:rsidR="00190D56" w:rsidRPr="00136503" w:rsidRDefault="00190D56" w:rsidP="00336907">
      <w:pPr>
        <w:rPr>
          <w:rFonts w:cs="Arial"/>
          <w:sz w:val="18"/>
        </w:rPr>
      </w:pPr>
      <w:r w:rsidRPr="00136503">
        <w:rPr>
          <w:rFonts w:cs="Arial"/>
          <w:sz w:val="18"/>
        </w:rPr>
        <w:t>Schüco International KG</w:t>
      </w:r>
    </w:p>
    <w:p w14:paraId="24A25BCA" w14:textId="77777777" w:rsidR="00190D56" w:rsidRPr="00136503" w:rsidRDefault="00190D56" w:rsidP="00336907">
      <w:pPr>
        <w:rPr>
          <w:rFonts w:cs="Arial"/>
          <w:sz w:val="18"/>
        </w:rPr>
      </w:pPr>
      <w:r w:rsidRPr="00136503">
        <w:rPr>
          <w:rFonts w:cs="Arial"/>
          <w:sz w:val="18"/>
        </w:rPr>
        <w:t>Ulrike Krüger</w:t>
      </w:r>
    </w:p>
    <w:p w14:paraId="03A80DC8" w14:textId="77777777" w:rsidR="00190D56" w:rsidRPr="00136503" w:rsidRDefault="00190D56" w:rsidP="00336907">
      <w:pPr>
        <w:rPr>
          <w:rFonts w:cs="Arial"/>
          <w:sz w:val="18"/>
        </w:rPr>
      </w:pPr>
      <w:r w:rsidRPr="00136503">
        <w:rPr>
          <w:rFonts w:cs="Arial"/>
          <w:sz w:val="18"/>
        </w:rPr>
        <w:t>Karolinenstr. 1–15</w:t>
      </w:r>
    </w:p>
    <w:p w14:paraId="61256A60" w14:textId="77777777" w:rsidR="00190D56" w:rsidRPr="00136503" w:rsidRDefault="00190D56" w:rsidP="00336907">
      <w:pPr>
        <w:rPr>
          <w:rFonts w:cs="Arial"/>
          <w:sz w:val="18"/>
        </w:rPr>
      </w:pPr>
      <w:r w:rsidRPr="00136503">
        <w:rPr>
          <w:rFonts w:cs="Arial"/>
          <w:sz w:val="18"/>
        </w:rPr>
        <w:t>33609 Bielefeld</w:t>
      </w:r>
    </w:p>
    <w:p w14:paraId="736ED1F8" w14:textId="77777777" w:rsidR="00190D56" w:rsidRPr="00136503" w:rsidRDefault="00190D56" w:rsidP="00336907">
      <w:pPr>
        <w:rPr>
          <w:rFonts w:cs="Arial"/>
          <w:sz w:val="18"/>
        </w:rPr>
      </w:pPr>
      <w:r w:rsidRPr="00136503">
        <w:rPr>
          <w:rFonts w:cs="Arial"/>
          <w:sz w:val="18"/>
        </w:rPr>
        <w:t>Tel.: +49 (0)521 783-803</w:t>
      </w:r>
    </w:p>
    <w:p w14:paraId="7D7A02EA" w14:textId="77777777" w:rsidR="00190D56" w:rsidRPr="00136503" w:rsidRDefault="00190D56" w:rsidP="00336907">
      <w:pPr>
        <w:rPr>
          <w:rFonts w:cs="Arial"/>
          <w:sz w:val="18"/>
          <w:lang w:val="de-CH"/>
        </w:rPr>
      </w:pPr>
      <w:r w:rsidRPr="00136503">
        <w:rPr>
          <w:rFonts w:cs="Arial"/>
          <w:sz w:val="18"/>
          <w:lang w:val="de-CH"/>
        </w:rPr>
        <w:t>Fax: +49 (0)521 783-657</w:t>
      </w:r>
    </w:p>
    <w:p w14:paraId="4CCEB388" w14:textId="77777777" w:rsidR="0058131C" w:rsidRPr="00136503" w:rsidRDefault="00190D56" w:rsidP="00336907">
      <w:pPr>
        <w:rPr>
          <w:rFonts w:cs="Arial"/>
          <w:sz w:val="18"/>
        </w:rPr>
      </w:pPr>
      <w:r w:rsidRPr="00136503">
        <w:rPr>
          <w:rFonts w:cs="Arial"/>
          <w:sz w:val="18"/>
          <w:lang w:val="de-CH"/>
        </w:rPr>
        <w:t>Mail: PR@schueco.com</w:t>
      </w:r>
    </w:p>
    <w:sectPr w:rsidR="0058131C" w:rsidRPr="00136503" w:rsidSect="006D33AD">
      <w:headerReference w:type="even" r:id="rId10"/>
      <w:headerReference w:type="default"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3FEEE" w14:textId="77777777" w:rsidR="00871EA9" w:rsidRDefault="00871EA9">
      <w:r>
        <w:separator/>
      </w:r>
    </w:p>
  </w:endnote>
  <w:endnote w:type="continuationSeparator" w:id="0">
    <w:p w14:paraId="0C5AAF2A" w14:textId="77777777" w:rsidR="00871EA9" w:rsidRDefault="0087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wis721 B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A513B" w14:textId="77777777" w:rsidR="00871EA9" w:rsidRDefault="00871EA9">
      <w:r>
        <w:separator/>
      </w:r>
    </w:p>
  </w:footnote>
  <w:footnote w:type="continuationSeparator" w:id="0">
    <w:p w14:paraId="468ECD79" w14:textId="77777777" w:rsidR="00871EA9" w:rsidRDefault="00871E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6DD0" w14:textId="77777777" w:rsidR="00871EA9" w:rsidRDefault="00871EA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183ABE4" w14:textId="77777777" w:rsidR="00871EA9" w:rsidRDefault="00871EA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4AF0" w14:textId="77777777" w:rsidR="00871EA9" w:rsidRDefault="00871EA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C274A">
      <w:rPr>
        <w:rStyle w:val="Seitenzahl"/>
        <w:noProof/>
      </w:rPr>
      <w:t>2</w:t>
    </w:r>
    <w:r>
      <w:rPr>
        <w:rStyle w:val="Seitenzahl"/>
      </w:rPr>
      <w:fldChar w:fldCharType="end"/>
    </w:r>
  </w:p>
  <w:p w14:paraId="44539A00" w14:textId="77777777" w:rsidR="00871EA9" w:rsidRDefault="00871EA9">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20E4" w14:textId="77777777" w:rsidR="00871EA9" w:rsidRDefault="00871EA9" w:rsidP="0014413C">
    <w:pPr>
      <w:pStyle w:val="Kopfzeile"/>
      <w:ind w:right="-2270"/>
      <w:jc w:val="right"/>
    </w:pPr>
    <w:r>
      <w:rPr>
        <w:noProof/>
      </w:rPr>
      <w:drawing>
        <wp:anchor distT="0" distB="0" distL="114300" distR="114300" simplePos="0" relativeHeight="251657728" behindDoc="1" locked="0" layoutInCell="1" allowOverlap="1" wp14:anchorId="16A88BBD" wp14:editId="5B058057">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1" name="Bild 2"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DA1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A33FEF"/>
    <w:multiLevelType w:val="hybridMultilevel"/>
    <w:tmpl w:val="E2BCD5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EC"/>
    <w:rsid w:val="00022D13"/>
    <w:rsid w:val="00032D7A"/>
    <w:rsid w:val="000500AA"/>
    <w:rsid w:val="0006271C"/>
    <w:rsid w:val="00062837"/>
    <w:rsid w:val="0007096D"/>
    <w:rsid w:val="00077C92"/>
    <w:rsid w:val="000805F9"/>
    <w:rsid w:val="00082D87"/>
    <w:rsid w:val="000B1B83"/>
    <w:rsid w:val="000D27DC"/>
    <w:rsid w:val="000F338B"/>
    <w:rsid w:val="00136503"/>
    <w:rsid w:val="0014413C"/>
    <w:rsid w:val="00146EC9"/>
    <w:rsid w:val="001477BF"/>
    <w:rsid w:val="001509B0"/>
    <w:rsid w:val="001879CA"/>
    <w:rsid w:val="00190D56"/>
    <w:rsid w:val="001979A9"/>
    <w:rsid w:val="001B77AB"/>
    <w:rsid w:val="001C0F15"/>
    <w:rsid w:val="001C3D39"/>
    <w:rsid w:val="001C4D8E"/>
    <w:rsid w:val="001D44D3"/>
    <w:rsid w:val="001E12A0"/>
    <w:rsid w:val="001E77AF"/>
    <w:rsid w:val="001F2FF1"/>
    <w:rsid w:val="00231671"/>
    <w:rsid w:val="00263C69"/>
    <w:rsid w:val="00290A6D"/>
    <w:rsid w:val="002A2FD0"/>
    <w:rsid w:val="002C6779"/>
    <w:rsid w:val="002C6E3E"/>
    <w:rsid w:val="002D06F9"/>
    <w:rsid w:val="002F429D"/>
    <w:rsid w:val="00335025"/>
    <w:rsid w:val="00336907"/>
    <w:rsid w:val="00342F5A"/>
    <w:rsid w:val="00372E6E"/>
    <w:rsid w:val="00374990"/>
    <w:rsid w:val="003851B4"/>
    <w:rsid w:val="00391455"/>
    <w:rsid w:val="003D2A9D"/>
    <w:rsid w:val="003E0A35"/>
    <w:rsid w:val="004110D3"/>
    <w:rsid w:val="00411BBF"/>
    <w:rsid w:val="00423D7C"/>
    <w:rsid w:val="00423EBE"/>
    <w:rsid w:val="004365B3"/>
    <w:rsid w:val="004467CD"/>
    <w:rsid w:val="00452C92"/>
    <w:rsid w:val="00467C90"/>
    <w:rsid w:val="0047152B"/>
    <w:rsid w:val="00474DFE"/>
    <w:rsid w:val="0048528E"/>
    <w:rsid w:val="004861C9"/>
    <w:rsid w:val="004876D2"/>
    <w:rsid w:val="004976EB"/>
    <w:rsid w:val="004B246B"/>
    <w:rsid w:val="004C19EF"/>
    <w:rsid w:val="004E5BBD"/>
    <w:rsid w:val="004F02B7"/>
    <w:rsid w:val="005207A6"/>
    <w:rsid w:val="0052641D"/>
    <w:rsid w:val="00542832"/>
    <w:rsid w:val="00554096"/>
    <w:rsid w:val="0058131C"/>
    <w:rsid w:val="00595688"/>
    <w:rsid w:val="005B7604"/>
    <w:rsid w:val="005E4F83"/>
    <w:rsid w:val="005F121E"/>
    <w:rsid w:val="005F2C3E"/>
    <w:rsid w:val="005F569D"/>
    <w:rsid w:val="005F6120"/>
    <w:rsid w:val="005F7F5E"/>
    <w:rsid w:val="0061228C"/>
    <w:rsid w:val="00622F57"/>
    <w:rsid w:val="0064325C"/>
    <w:rsid w:val="00646A75"/>
    <w:rsid w:val="00655F82"/>
    <w:rsid w:val="0066410A"/>
    <w:rsid w:val="00680027"/>
    <w:rsid w:val="006856F8"/>
    <w:rsid w:val="006908FB"/>
    <w:rsid w:val="00695F84"/>
    <w:rsid w:val="006A5289"/>
    <w:rsid w:val="006A6790"/>
    <w:rsid w:val="006D33AD"/>
    <w:rsid w:val="006D43D1"/>
    <w:rsid w:val="006F0E1E"/>
    <w:rsid w:val="0070787B"/>
    <w:rsid w:val="00732EEE"/>
    <w:rsid w:val="007424C6"/>
    <w:rsid w:val="0074445E"/>
    <w:rsid w:val="00745331"/>
    <w:rsid w:val="00765BCC"/>
    <w:rsid w:val="00787D9B"/>
    <w:rsid w:val="0079116C"/>
    <w:rsid w:val="00795415"/>
    <w:rsid w:val="00796966"/>
    <w:rsid w:val="007B69BA"/>
    <w:rsid w:val="007C6B93"/>
    <w:rsid w:val="007D369A"/>
    <w:rsid w:val="007F735E"/>
    <w:rsid w:val="00821221"/>
    <w:rsid w:val="00871EA9"/>
    <w:rsid w:val="008C1A27"/>
    <w:rsid w:val="008D6C9F"/>
    <w:rsid w:val="008F1E5E"/>
    <w:rsid w:val="008F7877"/>
    <w:rsid w:val="00912B73"/>
    <w:rsid w:val="009148A5"/>
    <w:rsid w:val="00944707"/>
    <w:rsid w:val="0096356D"/>
    <w:rsid w:val="0099335A"/>
    <w:rsid w:val="009E2588"/>
    <w:rsid w:val="009F2609"/>
    <w:rsid w:val="009F699F"/>
    <w:rsid w:val="009F7C8C"/>
    <w:rsid w:val="00A03753"/>
    <w:rsid w:val="00A07ACD"/>
    <w:rsid w:val="00A36A7D"/>
    <w:rsid w:val="00A37BB6"/>
    <w:rsid w:val="00A4679A"/>
    <w:rsid w:val="00A512BD"/>
    <w:rsid w:val="00A60C1B"/>
    <w:rsid w:val="00A95E57"/>
    <w:rsid w:val="00AA37EC"/>
    <w:rsid w:val="00AA5CA6"/>
    <w:rsid w:val="00AB1442"/>
    <w:rsid w:val="00AD11DB"/>
    <w:rsid w:val="00AD5CDB"/>
    <w:rsid w:val="00AF08D2"/>
    <w:rsid w:val="00AF4544"/>
    <w:rsid w:val="00AF53AE"/>
    <w:rsid w:val="00AF795D"/>
    <w:rsid w:val="00B0748F"/>
    <w:rsid w:val="00B32C36"/>
    <w:rsid w:val="00B51E84"/>
    <w:rsid w:val="00B6144F"/>
    <w:rsid w:val="00B93317"/>
    <w:rsid w:val="00B96FFF"/>
    <w:rsid w:val="00B97425"/>
    <w:rsid w:val="00BC274A"/>
    <w:rsid w:val="00BC58D4"/>
    <w:rsid w:val="00BE696E"/>
    <w:rsid w:val="00BF5834"/>
    <w:rsid w:val="00C12645"/>
    <w:rsid w:val="00C35D79"/>
    <w:rsid w:val="00C63583"/>
    <w:rsid w:val="00C75404"/>
    <w:rsid w:val="00C833B5"/>
    <w:rsid w:val="00C919A8"/>
    <w:rsid w:val="00CB19DE"/>
    <w:rsid w:val="00CB275B"/>
    <w:rsid w:val="00CB50B6"/>
    <w:rsid w:val="00CD7F2C"/>
    <w:rsid w:val="00CF0715"/>
    <w:rsid w:val="00CF2BD2"/>
    <w:rsid w:val="00D14243"/>
    <w:rsid w:val="00D30B04"/>
    <w:rsid w:val="00D40569"/>
    <w:rsid w:val="00D62A78"/>
    <w:rsid w:val="00D6520D"/>
    <w:rsid w:val="00D75EEF"/>
    <w:rsid w:val="00D85FBF"/>
    <w:rsid w:val="00D91054"/>
    <w:rsid w:val="00DB455C"/>
    <w:rsid w:val="00DD2796"/>
    <w:rsid w:val="00DF2EF7"/>
    <w:rsid w:val="00E01A78"/>
    <w:rsid w:val="00E34397"/>
    <w:rsid w:val="00E369A6"/>
    <w:rsid w:val="00E456C8"/>
    <w:rsid w:val="00E45F57"/>
    <w:rsid w:val="00E46228"/>
    <w:rsid w:val="00E57D66"/>
    <w:rsid w:val="00E64DF8"/>
    <w:rsid w:val="00E7761B"/>
    <w:rsid w:val="00E82EEC"/>
    <w:rsid w:val="00EB1651"/>
    <w:rsid w:val="00ED542A"/>
    <w:rsid w:val="00EE28F4"/>
    <w:rsid w:val="00EE2E27"/>
    <w:rsid w:val="00EE4AF6"/>
    <w:rsid w:val="00EF27D8"/>
    <w:rsid w:val="00EF3999"/>
    <w:rsid w:val="00F11D7B"/>
    <w:rsid w:val="00FA59DD"/>
    <w:rsid w:val="00FB5D24"/>
    <w:rsid w:val="00FB71CE"/>
    <w:rsid w:val="00FC1E4E"/>
    <w:rsid w:val="00FC48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F77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190D56"/>
    <w:rPr>
      <w:rFonts w:ascii="Arial" w:hAnsi="Arial"/>
      <w:b/>
      <w:sz w:val="28"/>
    </w:rPr>
  </w:style>
  <w:style w:type="character" w:customStyle="1" w:styleId="Primrsprache100KPrimrsprache">
    <w:name w:val="Primärsprache 100% K (Primärsprache)"/>
    <w:uiPriority w:val="99"/>
    <w:rsid w:val="007F735E"/>
    <w:rPr>
      <w:color w:val="000000"/>
      <w:lang w:val="de-DE"/>
    </w:rPr>
  </w:style>
  <w:style w:type="character" w:customStyle="1" w:styleId="KopfzeileZeichen">
    <w:name w:val="Kopfzeile Zeichen"/>
    <w:link w:val="Kopfzeile"/>
    <w:rsid w:val="007F735E"/>
    <w:rPr>
      <w:rFonts w:ascii="Arial" w:hAnsi="Arial"/>
      <w:sz w:val="24"/>
    </w:rPr>
  </w:style>
  <w:style w:type="paragraph" w:styleId="Titel">
    <w:name w:val="Title"/>
    <w:basedOn w:val="Standard"/>
    <w:link w:val="TitelZeichen"/>
    <w:uiPriority w:val="10"/>
    <w:qFormat/>
    <w:rsid w:val="00821221"/>
    <w:pPr>
      <w:spacing w:line="600" w:lineRule="atLeast"/>
    </w:pPr>
    <w:rPr>
      <w:rFonts w:eastAsia="Calibri"/>
      <w:sz w:val="48"/>
      <w:szCs w:val="52"/>
      <w:lang w:eastAsia="en-US"/>
    </w:rPr>
  </w:style>
  <w:style w:type="character" w:customStyle="1" w:styleId="TitelZeichen">
    <w:name w:val="Titel Zeichen"/>
    <w:link w:val="Titel"/>
    <w:uiPriority w:val="10"/>
    <w:rsid w:val="00821221"/>
    <w:rPr>
      <w:rFonts w:ascii="Arial" w:eastAsia="Calibri" w:hAnsi="Arial"/>
      <w:sz w:val="48"/>
      <w:szCs w:val="52"/>
      <w:lang w:eastAsia="en-US"/>
    </w:rPr>
  </w:style>
  <w:style w:type="paragraph" w:customStyle="1" w:styleId="Intro">
    <w:name w:val="Intro"/>
    <w:basedOn w:val="Standard"/>
    <w:qFormat/>
    <w:rsid w:val="00821221"/>
    <w:pPr>
      <w:spacing w:line="290" w:lineRule="atLeast"/>
    </w:pPr>
    <w:rPr>
      <w:rFonts w:eastAsia="Calibri"/>
      <w:sz w:val="22"/>
      <w:szCs w:val="12"/>
      <w:lang w:eastAsia="en-US"/>
    </w:rPr>
  </w:style>
  <w:style w:type="paragraph" w:customStyle="1" w:styleId="Default">
    <w:name w:val="Default"/>
    <w:rsid w:val="006F0E1E"/>
    <w:pPr>
      <w:widowControl w:val="0"/>
      <w:autoSpaceDE w:val="0"/>
      <w:autoSpaceDN w:val="0"/>
      <w:adjustRightInd w:val="0"/>
    </w:pPr>
    <w:rPr>
      <w:rFonts w:ascii="Swis721 BT" w:hAnsi="Swis721 BT" w:cs="Swis721 BT"/>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190D56"/>
    <w:rPr>
      <w:rFonts w:ascii="Arial" w:hAnsi="Arial"/>
      <w:b/>
      <w:sz w:val="28"/>
    </w:rPr>
  </w:style>
  <w:style w:type="character" w:customStyle="1" w:styleId="Primrsprache100KPrimrsprache">
    <w:name w:val="Primärsprache 100% K (Primärsprache)"/>
    <w:uiPriority w:val="99"/>
    <w:rsid w:val="007F735E"/>
    <w:rPr>
      <w:color w:val="000000"/>
      <w:lang w:val="de-DE"/>
    </w:rPr>
  </w:style>
  <w:style w:type="character" w:customStyle="1" w:styleId="KopfzeileZeichen">
    <w:name w:val="Kopfzeile Zeichen"/>
    <w:link w:val="Kopfzeile"/>
    <w:rsid w:val="007F735E"/>
    <w:rPr>
      <w:rFonts w:ascii="Arial" w:hAnsi="Arial"/>
      <w:sz w:val="24"/>
    </w:rPr>
  </w:style>
  <w:style w:type="paragraph" w:styleId="Titel">
    <w:name w:val="Title"/>
    <w:basedOn w:val="Standard"/>
    <w:link w:val="TitelZeichen"/>
    <w:uiPriority w:val="10"/>
    <w:qFormat/>
    <w:rsid w:val="00821221"/>
    <w:pPr>
      <w:spacing w:line="600" w:lineRule="atLeast"/>
    </w:pPr>
    <w:rPr>
      <w:rFonts w:eastAsia="Calibri"/>
      <w:sz w:val="48"/>
      <w:szCs w:val="52"/>
      <w:lang w:eastAsia="en-US"/>
    </w:rPr>
  </w:style>
  <w:style w:type="character" w:customStyle="1" w:styleId="TitelZeichen">
    <w:name w:val="Titel Zeichen"/>
    <w:link w:val="Titel"/>
    <w:uiPriority w:val="10"/>
    <w:rsid w:val="00821221"/>
    <w:rPr>
      <w:rFonts w:ascii="Arial" w:eastAsia="Calibri" w:hAnsi="Arial"/>
      <w:sz w:val="48"/>
      <w:szCs w:val="52"/>
      <w:lang w:eastAsia="en-US"/>
    </w:rPr>
  </w:style>
  <w:style w:type="paragraph" w:customStyle="1" w:styleId="Intro">
    <w:name w:val="Intro"/>
    <w:basedOn w:val="Standard"/>
    <w:qFormat/>
    <w:rsid w:val="00821221"/>
    <w:pPr>
      <w:spacing w:line="290" w:lineRule="atLeast"/>
    </w:pPr>
    <w:rPr>
      <w:rFonts w:eastAsia="Calibri"/>
      <w:sz w:val="22"/>
      <w:szCs w:val="12"/>
      <w:lang w:eastAsia="en-US"/>
    </w:rPr>
  </w:style>
  <w:style w:type="paragraph" w:customStyle="1" w:styleId="Default">
    <w:name w:val="Default"/>
    <w:rsid w:val="006F0E1E"/>
    <w:pPr>
      <w:widowControl w:val="0"/>
      <w:autoSpaceDE w:val="0"/>
      <w:autoSpaceDN w:val="0"/>
      <w:adjustRightInd w:val="0"/>
    </w:pPr>
    <w:rPr>
      <w:rFonts w:ascii="Swis721 BT" w:hAnsi="Swis721 BT" w:cs="Swis72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hueco.de" TargetMode="External"/><Relationship Id="rId9" Type="http://schemas.openxmlformats.org/officeDocument/2006/relationships/hyperlink" Target="http://www.schueco.de/presse"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ng%201:Desktop:Jansen%20Swissbau%202014:Swissbau%202014:Jansen%20Stahlsysteme:Janisol%20HI:Janisol%20HI_2014_01_D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Janisol HI_2014_01_DE.dot</Template>
  <TotalTime>0</TotalTime>
  <Pages>5</Pages>
  <Words>1550</Words>
  <Characters>9765</Characters>
  <Application>Microsoft Macintosh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11293</CharactersWithSpaces>
  <SharedDoc>false</SharedDoc>
  <HLinks>
    <vt:vector size="18" baseType="variant">
      <vt:variant>
        <vt:i4>1376264</vt:i4>
      </vt:variant>
      <vt:variant>
        <vt:i4>3</vt:i4>
      </vt:variant>
      <vt:variant>
        <vt:i4>0</vt:i4>
      </vt:variant>
      <vt:variant>
        <vt:i4>5</vt:i4>
      </vt:variant>
      <vt:variant>
        <vt:lpwstr>http://www.schueco.de/presse</vt:lpwstr>
      </vt:variant>
      <vt:variant>
        <vt:lpwstr/>
      </vt:variant>
      <vt:variant>
        <vt:i4>6160494</vt:i4>
      </vt:variant>
      <vt:variant>
        <vt:i4>0</vt:i4>
      </vt:variant>
      <vt:variant>
        <vt:i4>0</vt:i4>
      </vt:variant>
      <vt:variant>
        <vt:i4>5</vt:i4>
      </vt:variant>
      <vt:variant>
        <vt:lpwstr>http://www.schueco.de</vt:lpwstr>
      </vt:variant>
      <vt:variant>
        <vt:lpwstr/>
      </vt:variant>
      <vt:variant>
        <vt:i4>7471115</vt:i4>
      </vt:variant>
      <vt:variant>
        <vt:i4>-1</vt:i4>
      </vt:variant>
      <vt:variant>
        <vt:i4>2049</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Anne-Marie Ring</dc:creator>
  <cp:keywords/>
  <dc:description/>
  <cp:lastModifiedBy>Anne-Marie Ring</cp:lastModifiedBy>
  <cp:revision>16</cp:revision>
  <cp:lastPrinted>2020-01-29T09:11:00Z</cp:lastPrinted>
  <dcterms:created xsi:type="dcterms:W3CDTF">2017-01-16T19:01:00Z</dcterms:created>
  <dcterms:modified xsi:type="dcterms:W3CDTF">2020-05-15T10:30:00Z</dcterms:modified>
</cp:coreProperties>
</file>