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682D62" w14:paraId="102697AF" w14:textId="77777777">
        <w:tc>
          <w:tcPr>
            <w:tcW w:w="3471" w:type="dxa"/>
          </w:tcPr>
          <w:p w14:paraId="319A748F" w14:textId="1E363348" w:rsidR="00165146" w:rsidRPr="00682D62" w:rsidRDefault="00FC4422" w:rsidP="00546771">
            <w:pPr>
              <w:pStyle w:val="berschrift1"/>
              <w:spacing w:line="312" w:lineRule="auto"/>
              <w:rPr>
                <w:lang w:val="de-CH"/>
              </w:rPr>
            </w:pPr>
            <w:r w:rsidRPr="00682D62">
              <w:rPr>
                <w:lang w:val="de-CH"/>
              </w:rPr>
              <w:t>MEDIENINFORMATION</w:t>
            </w:r>
          </w:p>
        </w:tc>
        <w:tc>
          <w:tcPr>
            <w:tcW w:w="3471" w:type="dxa"/>
          </w:tcPr>
          <w:p w14:paraId="0D76584F" w14:textId="5030175F" w:rsidR="00165146" w:rsidRPr="00682D62" w:rsidRDefault="002453BD" w:rsidP="00546771">
            <w:pPr>
              <w:spacing w:line="312" w:lineRule="auto"/>
              <w:jc w:val="right"/>
              <w:rPr>
                <w:szCs w:val="22"/>
                <w:lang w:val="de-CH"/>
              </w:rPr>
            </w:pPr>
            <w:r>
              <w:rPr>
                <w:sz w:val="22"/>
                <w:szCs w:val="22"/>
                <w:lang w:val="de-CH"/>
              </w:rPr>
              <w:t xml:space="preserve">Juli </w:t>
            </w:r>
            <w:r w:rsidR="00180023" w:rsidRPr="00682D62">
              <w:rPr>
                <w:sz w:val="22"/>
                <w:szCs w:val="22"/>
                <w:lang w:val="de-CH"/>
              </w:rPr>
              <w:t>2019</w:t>
            </w:r>
            <w:r w:rsidR="00165146" w:rsidRPr="00682D62">
              <w:rPr>
                <w:sz w:val="22"/>
                <w:szCs w:val="22"/>
                <w:lang w:val="de-CH"/>
              </w:rPr>
              <w:fldChar w:fldCharType="begin"/>
            </w:r>
            <w:r w:rsidR="00165146" w:rsidRPr="00682D62">
              <w:rPr>
                <w:sz w:val="22"/>
                <w:szCs w:val="22"/>
                <w:lang w:val="de-CH"/>
              </w:rPr>
              <w:instrText xml:space="preserve"> </w:instrText>
            </w:r>
            <w:r w:rsidR="00165146" w:rsidRPr="00682D62">
              <w:rPr>
                <w:vanish/>
                <w:sz w:val="22"/>
                <w:szCs w:val="22"/>
                <w:lang w:val="de-CH"/>
              </w:rPr>
              <w:instrText>Nr. / Monat/Jahr</w:instrText>
            </w:r>
            <w:r w:rsidR="00165146" w:rsidRPr="00682D62">
              <w:rPr>
                <w:sz w:val="22"/>
                <w:szCs w:val="22"/>
                <w:lang w:val="de-CH"/>
              </w:rPr>
              <w:instrText xml:space="preserve"> </w:instrText>
            </w:r>
            <w:r w:rsidR="00165146" w:rsidRPr="00682D62">
              <w:rPr>
                <w:sz w:val="22"/>
                <w:szCs w:val="22"/>
                <w:lang w:val="de-CH"/>
              </w:rPr>
              <w:fldChar w:fldCharType="end"/>
            </w:r>
          </w:p>
        </w:tc>
      </w:tr>
      <w:tr w:rsidR="00FC4422" w:rsidRPr="00682D62" w14:paraId="5004DEDF" w14:textId="77777777">
        <w:tc>
          <w:tcPr>
            <w:tcW w:w="3471" w:type="dxa"/>
          </w:tcPr>
          <w:p w14:paraId="0760C9BF" w14:textId="1C56EC28" w:rsidR="00FC4422" w:rsidRPr="00682D62" w:rsidRDefault="00FC4422" w:rsidP="00546771">
            <w:pPr>
              <w:pStyle w:val="berschrift1"/>
              <w:spacing w:line="312" w:lineRule="auto"/>
              <w:rPr>
                <w:lang w:val="de-CH"/>
              </w:rPr>
            </w:pPr>
          </w:p>
        </w:tc>
        <w:tc>
          <w:tcPr>
            <w:tcW w:w="3471" w:type="dxa"/>
          </w:tcPr>
          <w:p w14:paraId="27284C53" w14:textId="77777777" w:rsidR="00FC4422" w:rsidRPr="00682D62" w:rsidRDefault="00FC4422" w:rsidP="00546771">
            <w:pPr>
              <w:spacing w:line="312" w:lineRule="auto"/>
              <w:rPr>
                <w:sz w:val="22"/>
                <w:szCs w:val="22"/>
                <w:lang w:val="de-CH"/>
              </w:rPr>
            </w:pPr>
          </w:p>
        </w:tc>
      </w:tr>
    </w:tbl>
    <w:p w14:paraId="0DB1A456" w14:textId="57360B60" w:rsidR="0061312D" w:rsidRPr="00682D62" w:rsidRDefault="0079347D" w:rsidP="00546771">
      <w:pPr>
        <w:pStyle w:val="berschrift1"/>
        <w:spacing w:line="312" w:lineRule="auto"/>
        <w:rPr>
          <w:sz w:val="22"/>
          <w:szCs w:val="22"/>
          <w:lang w:val="de-CH"/>
        </w:rPr>
      </w:pPr>
      <w:r w:rsidRPr="00682D62">
        <w:rPr>
          <w:sz w:val="22"/>
          <w:szCs w:val="22"/>
          <w:lang w:val="de-CH"/>
        </w:rPr>
        <w:t>Bauhaus Museum Weimar</w:t>
      </w:r>
      <w:r w:rsidR="0071161C" w:rsidRPr="00682D62">
        <w:rPr>
          <w:sz w:val="22"/>
          <w:szCs w:val="22"/>
          <w:lang w:val="de-CH"/>
        </w:rPr>
        <w:t>:</w:t>
      </w:r>
    </w:p>
    <w:p w14:paraId="2BFAB35C" w14:textId="5B7CD55A" w:rsidR="006112DC" w:rsidRPr="00682D62" w:rsidRDefault="007C2302" w:rsidP="00546771">
      <w:pPr>
        <w:spacing w:line="312" w:lineRule="auto"/>
      </w:pPr>
      <w:r w:rsidRPr="00682D62">
        <w:rPr>
          <w:b/>
          <w:bCs/>
          <w:sz w:val="28"/>
          <w:lang w:val="de-CH"/>
        </w:rPr>
        <w:t xml:space="preserve">Kunst </w:t>
      </w:r>
      <w:r w:rsidR="00AF044E" w:rsidRPr="00682D62">
        <w:rPr>
          <w:b/>
          <w:bCs/>
          <w:sz w:val="28"/>
          <w:lang w:val="de-CH"/>
        </w:rPr>
        <w:t xml:space="preserve">und Kultur </w:t>
      </w:r>
      <w:r w:rsidRPr="00682D62">
        <w:rPr>
          <w:b/>
          <w:bCs/>
          <w:sz w:val="28"/>
          <w:lang w:val="de-CH"/>
        </w:rPr>
        <w:t>im Kubus</w:t>
      </w:r>
    </w:p>
    <w:p w14:paraId="251E4294" w14:textId="5E5D648C" w:rsidR="00531CA0" w:rsidRDefault="00546771" w:rsidP="00546771">
      <w:pPr>
        <w:spacing w:line="312" w:lineRule="auto"/>
        <w:rPr>
          <w:b/>
          <w:bCs/>
          <w:sz w:val="20"/>
          <w:lang w:val="de-CH"/>
        </w:rPr>
      </w:pPr>
      <w:r w:rsidRPr="00546771">
        <w:rPr>
          <w:b/>
          <w:bCs/>
          <w:sz w:val="20"/>
          <w:lang w:val="de-CH"/>
        </w:rPr>
        <w:t>100 Jahre nach seiner Gründung hat das Bauhaus auch am Gründungsort Weimar ein eigenes Gebäude bezogen. Selbstbewusst behauptet sich der minimalistische Kubus gegenüber dem voluminösen Gauforum, welches das Bauhaus zunächst aus Weimar und später aus Deutschland vertrieb. Wenige Materialien – Beton, Glas und Stahl – charakterisieren den Neubau im typischen „Bauhausstil“. Zur Realisie</w:t>
      </w:r>
      <w:r w:rsidR="00964320">
        <w:rPr>
          <w:b/>
          <w:bCs/>
          <w:sz w:val="20"/>
          <w:lang w:val="de-CH"/>
        </w:rPr>
        <w:t>rung der teils groß</w:t>
      </w:r>
      <w:r w:rsidRPr="00546771">
        <w:rPr>
          <w:b/>
          <w:bCs/>
          <w:sz w:val="20"/>
          <w:lang w:val="de-CH"/>
        </w:rPr>
        <w:t xml:space="preserve">formatigen Glaskonstruktionen wählten die Architekten </w:t>
      </w:r>
      <w:r w:rsidR="0013347F">
        <w:rPr>
          <w:b/>
          <w:bCs/>
          <w:sz w:val="20"/>
          <w:lang w:val="de-CH"/>
        </w:rPr>
        <w:t xml:space="preserve">bewährte </w:t>
      </w:r>
      <w:r w:rsidRPr="00546771">
        <w:rPr>
          <w:b/>
          <w:bCs/>
          <w:sz w:val="20"/>
          <w:lang w:val="de-CH"/>
        </w:rPr>
        <w:t>Stahlprofilsystem</w:t>
      </w:r>
      <w:r w:rsidR="0013347F">
        <w:rPr>
          <w:b/>
          <w:bCs/>
          <w:sz w:val="20"/>
          <w:lang w:val="de-CH"/>
        </w:rPr>
        <w:t>e</w:t>
      </w:r>
      <w:r w:rsidRPr="00546771">
        <w:rPr>
          <w:b/>
          <w:bCs/>
          <w:sz w:val="20"/>
          <w:lang w:val="de-CH"/>
        </w:rPr>
        <w:t xml:space="preserve"> </w:t>
      </w:r>
      <w:r w:rsidR="0013347F">
        <w:rPr>
          <w:b/>
          <w:bCs/>
          <w:sz w:val="20"/>
          <w:lang w:val="de-CH"/>
        </w:rPr>
        <w:t xml:space="preserve">der </w:t>
      </w:r>
      <w:proofErr w:type="gramStart"/>
      <w:r w:rsidR="0013347F">
        <w:rPr>
          <w:b/>
          <w:bCs/>
          <w:sz w:val="20"/>
          <w:lang w:val="de-CH"/>
        </w:rPr>
        <w:t xml:space="preserve">Schweizer </w:t>
      </w:r>
      <w:r w:rsidRPr="00546771">
        <w:rPr>
          <w:b/>
          <w:bCs/>
          <w:sz w:val="20"/>
          <w:lang w:val="de-CH"/>
        </w:rPr>
        <w:t xml:space="preserve"> Jansen</w:t>
      </w:r>
      <w:proofErr w:type="gramEnd"/>
      <w:r w:rsidRPr="00546771">
        <w:rPr>
          <w:b/>
          <w:bCs/>
          <w:sz w:val="20"/>
          <w:lang w:val="de-CH"/>
        </w:rPr>
        <w:t xml:space="preserve"> </w:t>
      </w:r>
      <w:r w:rsidR="0013347F">
        <w:rPr>
          <w:b/>
          <w:bCs/>
          <w:sz w:val="20"/>
          <w:lang w:val="de-CH"/>
        </w:rPr>
        <w:t xml:space="preserve">AG. </w:t>
      </w:r>
    </w:p>
    <w:p w14:paraId="41594A14" w14:textId="77777777" w:rsidR="00546771" w:rsidRPr="00682D62" w:rsidRDefault="00546771" w:rsidP="00546771">
      <w:pPr>
        <w:spacing w:line="312" w:lineRule="auto"/>
        <w:rPr>
          <w:sz w:val="20"/>
          <w:lang w:val="de-CH"/>
        </w:rPr>
      </w:pPr>
    </w:p>
    <w:p w14:paraId="5CB2B1D2" w14:textId="3CDB0D57" w:rsidR="00546771" w:rsidRPr="00546771" w:rsidRDefault="00546771" w:rsidP="00546771">
      <w:pPr>
        <w:spacing w:line="312" w:lineRule="auto"/>
        <w:rPr>
          <w:bCs/>
          <w:sz w:val="20"/>
          <w:lang w:val="de-CH"/>
        </w:rPr>
      </w:pPr>
      <w:r w:rsidRPr="00546771">
        <w:rPr>
          <w:bCs/>
          <w:sz w:val="20"/>
          <w:lang w:val="de-CH"/>
        </w:rPr>
        <w:t xml:space="preserve">2019 begeht das Bauhaus sein 100-jähriges Jubiläum. Die legendäre Architektur- und Designschule, deren Novum die gemeinsame Ausbildung von Künstlern, Handwerkern und Architekten war, gilt unbestritten als Wegbereiter der Moderne – zunächst in Weimar, später in Dessau und Berlin. Schon im Gründungsmanifest </w:t>
      </w:r>
      <w:r w:rsidR="00964320">
        <w:rPr>
          <w:bCs/>
          <w:sz w:val="20"/>
          <w:lang w:val="de-CH"/>
        </w:rPr>
        <w:t>des Bauhauses im Jahr 1919 hieß</w:t>
      </w:r>
      <w:r w:rsidRPr="00546771">
        <w:rPr>
          <w:bCs/>
          <w:sz w:val="20"/>
          <w:lang w:val="de-CH"/>
        </w:rPr>
        <w:t xml:space="preserve"> es: „Das Endziel aller bildnerischen Tätigkeit ist der Bau“. Doch erst ab 1925, als die Kunstschule aus dem konservativen Weimar in die Industriestadt Dessau umzog, rückte die neu eingerichtete Architekturabteilung in den Mittelpunkt der Ausbildung. Walter Gropius entwarf das n</w:t>
      </w:r>
      <w:r w:rsidR="00964320">
        <w:rPr>
          <w:bCs/>
          <w:sz w:val="20"/>
          <w:lang w:val="de-CH"/>
        </w:rPr>
        <w:t>eue Schulgebäude mit einer groß</w:t>
      </w:r>
      <w:r w:rsidRPr="00546771">
        <w:rPr>
          <w:bCs/>
          <w:sz w:val="20"/>
          <w:lang w:val="de-CH"/>
        </w:rPr>
        <w:t xml:space="preserve">en Glasfassade und weiteren gestalterischen Details, die bis heute den Stil des Bauhauses prägen: Kubische Formen, klare Linien sowie der Verzicht auf alles schmückende Beiwerk, soweit es keine Funktion hat. Seither ist das Bauhaus der Inbegriff moderner Architektur. </w:t>
      </w:r>
    </w:p>
    <w:p w14:paraId="4E5CB8AE" w14:textId="77777777" w:rsidR="00546771" w:rsidRPr="00546771" w:rsidRDefault="00546771" w:rsidP="00546771">
      <w:pPr>
        <w:spacing w:line="312" w:lineRule="auto"/>
        <w:rPr>
          <w:bCs/>
          <w:sz w:val="20"/>
          <w:lang w:val="de-CH"/>
        </w:rPr>
      </w:pPr>
      <w:r w:rsidRPr="00546771">
        <w:rPr>
          <w:bCs/>
          <w:sz w:val="20"/>
          <w:lang w:val="de-CH"/>
        </w:rPr>
        <w:tab/>
        <w:t xml:space="preserve">Zum 100. Gründungsjahr hat das Bauhaus erstmals auch am Ort seiner Gründung ein eigenes Gebäude bezogen. Minimalistisch selbstbewusst und mit klarer Formensprache fügt sich der Neubau nach dem Entwurf von Prof. Heike </w:t>
      </w:r>
      <w:proofErr w:type="spellStart"/>
      <w:r w:rsidRPr="00546771">
        <w:rPr>
          <w:bCs/>
          <w:sz w:val="20"/>
          <w:lang w:val="de-CH"/>
        </w:rPr>
        <w:t>Hanada</w:t>
      </w:r>
      <w:proofErr w:type="spellEnd"/>
      <w:r w:rsidRPr="00546771">
        <w:rPr>
          <w:bCs/>
          <w:sz w:val="20"/>
          <w:lang w:val="de-CH"/>
        </w:rPr>
        <w:t xml:space="preserve">, Berlin, in Kooperation mit Prof. Benedict </w:t>
      </w:r>
      <w:proofErr w:type="spellStart"/>
      <w:r w:rsidRPr="00546771">
        <w:rPr>
          <w:bCs/>
          <w:sz w:val="20"/>
          <w:lang w:val="de-CH"/>
        </w:rPr>
        <w:t>Tonon</w:t>
      </w:r>
      <w:proofErr w:type="spellEnd"/>
      <w:r w:rsidRPr="00546771">
        <w:rPr>
          <w:bCs/>
          <w:sz w:val="20"/>
          <w:lang w:val="de-CH"/>
        </w:rPr>
        <w:t xml:space="preserve">, Berlin, in den Hang des Weimarhallenparks ein. So markiert der Standort den Bruch, den die Aufschüttung des Geländes für den Bau des nationalsozialistischen „Gauforums“ in unmittelbarer Nachbarschaft verursachte. Es war genau diese Nachbarschaft, die das Bauhaus schon 1933 aus Deutschland vertrieb. Dem riesigen Komplex stellen </w:t>
      </w:r>
      <w:proofErr w:type="spellStart"/>
      <w:r w:rsidRPr="00546771">
        <w:rPr>
          <w:bCs/>
          <w:sz w:val="20"/>
          <w:lang w:val="de-CH"/>
        </w:rPr>
        <w:t>Hanada</w:t>
      </w:r>
      <w:proofErr w:type="spellEnd"/>
      <w:r w:rsidRPr="00546771">
        <w:rPr>
          <w:bCs/>
          <w:sz w:val="20"/>
          <w:lang w:val="de-CH"/>
        </w:rPr>
        <w:t xml:space="preserve"> / </w:t>
      </w:r>
      <w:proofErr w:type="spellStart"/>
      <w:r w:rsidRPr="00546771">
        <w:rPr>
          <w:bCs/>
          <w:sz w:val="20"/>
          <w:lang w:val="de-CH"/>
        </w:rPr>
        <w:t>Tonon</w:t>
      </w:r>
      <w:proofErr w:type="spellEnd"/>
      <w:r w:rsidRPr="00546771">
        <w:rPr>
          <w:bCs/>
          <w:sz w:val="20"/>
          <w:lang w:val="de-CH"/>
        </w:rPr>
        <w:t xml:space="preserve"> einen minimalistischen Kubus auf einem Betonsockel gegenüber – ein Blickfang, dem man sich nur schwer entziehen kann.</w:t>
      </w:r>
    </w:p>
    <w:p w14:paraId="5625BA8F" w14:textId="00BBFCD9" w:rsidR="00546771" w:rsidRPr="00546771" w:rsidRDefault="00546771" w:rsidP="00546771">
      <w:pPr>
        <w:spacing w:line="312" w:lineRule="auto"/>
        <w:rPr>
          <w:bCs/>
          <w:sz w:val="20"/>
          <w:lang w:val="de-CH"/>
        </w:rPr>
      </w:pPr>
      <w:r w:rsidRPr="00546771">
        <w:rPr>
          <w:bCs/>
          <w:sz w:val="20"/>
          <w:lang w:val="de-CH"/>
        </w:rPr>
        <w:tab/>
        <w:t>Besucher erreichen den Museumseingang entweder vom angrenzenden Weimarhallenpark aus über eine vorgelagerte Terrasse mit Cafeteria im Untergeschoss oder aber von de</w:t>
      </w:r>
      <w:r w:rsidR="00964320">
        <w:rPr>
          <w:bCs/>
          <w:sz w:val="20"/>
          <w:lang w:val="de-CH"/>
        </w:rPr>
        <w:t>r Stadtseite her über ein groß</w:t>
      </w:r>
      <w:r w:rsidRPr="00546771">
        <w:rPr>
          <w:bCs/>
          <w:sz w:val="20"/>
          <w:lang w:val="de-CH"/>
        </w:rPr>
        <w:t xml:space="preserve">zügiges </w:t>
      </w:r>
      <w:r w:rsidRPr="00546771">
        <w:rPr>
          <w:bCs/>
          <w:sz w:val="20"/>
          <w:lang w:val="de-CH"/>
        </w:rPr>
        <w:lastRenderedPageBreak/>
        <w:t>Foyer</w:t>
      </w:r>
      <w:r w:rsidR="004F2B8E">
        <w:rPr>
          <w:bCs/>
          <w:sz w:val="20"/>
          <w:lang w:val="de-CH"/>
        </w:rPr>
        <w:t xml:space="preserve"> im Erdgeschoss</w:t>
      </w:r>
      <w:r w:rsidRPr="00546771">
        <w:rPr>
          <w:bCs/>
          <w:sz w:val="20"/>
          <w:lang w:val="de-CH"/>
        </w:rPr>
        <w:t>. Diese Eingangshalle ist Ausgangspunkt aller entscheidenden Wege im Inneren des Museums. Die insgesamt fünf Ebenen sind über jeweils zweigeschossige Kaskadentreppen miteinander verbunden. Horizontale und diagonale Blickbeziehungen in die angrenzenden Lufträume mac</w:t>
      </w:r>
      <w:r>
        <w:rPr>
          <w:bCs/>
          <w:sz w:val="20"/>
          <w:lang w:val="de-CH"/>
        </w:rPr>
        <w:t>hen auf die einzelnen Funktions</w:t>
      </w:r>
      <w:r w:rsidRPr="00546771">
        <w:rPr>
          <w:bCs/>
          <w:sz w:val="20"/>
          <w:lang w:val="de-CH"/>
        </w:rPr>
        <w:t xml:space="preserve">bereiche aufmerksam. Der Rundgang mündet in einer Himmelsleiter, die vom obersten Geschoss zurück ins Erdgeschoss führt. </w:t>
      </w:r>
    </w:p>
    <w:p w14:paraId="0072E781" w14:textId="77777777" w:rsidR="00546771" w:rsidRPr="00546771" w:rsidRDefault="00546771" w:rsidP="00546771">
      <w:pPr>
        <w:spacing w:line="312" w:lineRule="auto"/>
        <w:rPr>
          <w:bCs/>
          <w:sz w:val="20"/>
          <w:lang w:val="de-CH"/>
        </w:rPr>
      </w:pPr>
    </w:p>
    <w:p w14:paraId="5327F463" w14:textId="77777777" w:rsidR="00546771" w:rsidRPr="00546771" w:rsidRDefault="00546771" w:rsidP="00546771">
      <w:pPr>
        <w:spacing w:line="312" w:lineRule="auto"/>
        <w:rPr>
          <w:b/>
          <w:bCs/>
          <w:sz w:val="20"/>
          <w:lang w:val="de-CH"/>
        </w:rPr>
      </w:pPr>
      <w:r w:rsidRPr="00546771">
        <w:rPr>
          <w:b/>
          <w:bCs/>
          <w:sz w:val="20"/>
          <w:lang w:val="de-CH"/>
        </w:rPr>
        <w:t>Vielseitige Gestaltungsmöglichkeiten mit Stahlprofilen</w:t>
      </w:r>
    </w:p>
    <w:p w14:paraId="3ED76078" w14:textId="66441011" w:rsidR="00546771" w:rsidRPr="00546771" w:rsidRDefault="00546771" w:rsidP="00546771">
      <w:pPr>
        <w:spacing w:line="312" w:lineRule="auto"/>
        <w:rPr>
          <w:bCs/>
          <w:sz w:val="20"/>
          <w:lang w:val="de-CH"/>
        </w:rPr>
      </w:pPr>
      <w:r w:rsidRPr="00546771">
        <w:rPr>
          <w:bCs/>
          <w:sz w:val="20"/>
          <w:lang w:val="de-CH"/>
        </w:rPr>
        <w:t>Wenige Materi</w:t>
      </w:r>
      <w:r w:rsidR="00964320">
        <w:rPr>
          <w:bCs/>
          <w:sz w:val="20"/>
          <w:lang w:val="de-CH"/>
        </w:rPr>
        <w:t xml:space="preserve">alien kennzeichnen den </w:t>
      </w:r>
      <w:proofErr w:type="gramStart"/>
      <w:r w:rsidR="00964320">
        <w:rPr>
          <w:bCs/>
          <w:sz w:val="20"/>
          <w:lang w:val="de-CH"/>
        </w:rPr>
        <w:t>nach auß</w:t>
      </w:r>
      <w:r w:rsidRPr="00546771">
        <w:rPr>
          <w:bCs/>
          <w:sz w:val="20"/>
          <w:lang w:val="de-CH"/>
        </w:rPr>
        <w:t>en weitgehend geschlossenen Kubus</w:t>
      </w:r>
      <w:proofErr w:type="gramEnd"/>
      <w:r w:rsidRPr="00546771">
        <w:rPr>
          <w:bCs/>
          <w:sz w:val="20"/>
          <w:lang w:val="de-CH"/>
        </w:rPr>
        <w:t>. Fussboden und Wände entsprechen in Materialität un</w:t>
      </w:r>
      <w:r w:rsidR="00964320">
        <w:rPr>
          <w:bCs/>
          <w:sz w:val="20"/>
          <w:lang w:val="de-CH"/>
        </w:rPr>
        <w:t>d Haptik dem Betonsockel im Auß</w:t>
      </w:r>
      <w:r w:rsidRPr="00546771">
        <w:rPr>
          <w:bCs/>
          <w:sz w:val="20"/>
          <w:lang w:val="de-CH"/>
        </w:rPr>
        <w:t xml:space="preserve">enbereich. Nur wenige Öffnungen durchbrechen die Fassade. Der Tradition des Bauhauses folgend, wählten die Architekten Stahlprofile </w:t>
      </w:r>
      <w:r w:rsidR="00964320">
        <w:rPr>
          <w:bCs/>
          <w:sz w:val="20"/>
          <w:lang w:val="de-CH"/>
        </w:rPr>
        <w:t>zur Realisierung der teils groß</w:t>
      </w:r>
      <w:r w:rsidRPr="00546771">
        <w:rPr>
          <w:bCs/>
          <w:sz w:val="20"/>
          <w:lang w:val="de-CH"/>
        </w:rPr>
        <w:t xml:space="preserve">formatigen Konstruktionen. Das rund neun Meter hohe Eingangsportal – eine Pfosten-Riegelkonstruktion mit zwei automatischen Drehtüren und einer Karusselltür – wurde aus dem Stahlprofilsystem VISS der Schweizer Jansen AG in einer Ansichtsbreite von nur 50 mm gefertigt. Allerdings erfuhren die Profile eine Sonderbehandlung: auf Wunsch der Architektin wurden sie mit </w:t>
      </w:r>
      <w:proofErr w:type="spellStart"/>
      <w:r w:rsidRPr="00546771">
        <w:rPr>
          <w:bCs/>
          <w:sz w:val="20"/>
          <w:lang w:val="de-CH"/>
        </w:rPr>
        <w:t>Galvalume</w:t>
      </w:r>
      <w:proofErr w:type="spellEnd"/>
      <w:r w:rsidRPr="00546771">
        <w:rPr>
          <w:bCs/>
          <w:sz w:val="20"/>
          <w:vertAlign w:val="superscript"/>
          <w:lang w:val="de-CH"/>
        </w:rPr>
        <w:t>®</w:t>
      </w:r>
      <w:r w:rsidRPr="00546771">
        <w:rPr>
          <w:bCs/>
          <w:sz w:val="20"/>
          <w:lang w:val="de-CH"/>
        </w:rPr>
        <w:t xml:space="preserve"> überzogen, einem Feinblech mit einer Aluminium-Zink-Veredelung. Senkklappfenster an der Fassade bilden den Verlauf der Himmelsleiter ab; der Metallbauer, die ITEMA GmbH Suhl, montierte sie als objektspezifische Sonderkonstruktion in einen Rahmen aus dem Stahlprofilsystem Jansen VISS. Eine Zustimmung im Einzelfall erteilte die obere Baubehörde mit Sitz in der Stadt Weimar für die raumhohen Brandschutztüren im Inneren des Gebäudes. Sie wurden aus dem Stahlprofilsystem </w:t>
      </w:r>
      <w:proofErr w:type="spellStart"/>
      <w:r w:rsidRPr="00546771">
        <w:rPr>
          <w:bCs/>
          <w:sz w:val="20"/>
          <w:lang w:val="de-CH"/>
        </w:rPr>
        <w:t>Janisol</w:t>
      </w:r>
      <w:proofErr w:type="spellEnd"/>
      <w:r w:rsidRPr="00546771">
        <w:rPr>
          <w:bCs/>
          <w:sz w:val="20"/>
          <w:lang w:val="de-CH"/>
        </w:rPr>
        <w:t xml:space="preserve"> 2 EI30 als ca. drei Meter hohe, </w:t>
      </w:r>
      <w:proofErr w:type="spellStart"/>
      <w:r w:rsidRPr="00546771">
        <w:rPr>
          <w:bCs/>
          <w:sz w:val="20"/>
          <w:lang w:val="de-CH"/>
        </w:rPr>
        <w:t>vollverblechte</w:t>
      </w:r>
      <w:proofErr w:type="spellEnd"/>
      <w:r w:rsidRPr="00546771">
        <w:rPr>
          <w:bCs/>
          <w:sz w:val="20"/>
          <w:lang w:val="de-CH"/>
        </w:rPr>
        <w:t xml:space="preserve"> Konstruktion ausgeführt. Die Cafeteria lässt sich mittels Hebeschiebetüren aus dem Profilsystem </w:t>
      </w:r>
      <w:proofErr w:type="spellStart"/>
      <w:r w:rsidRPr="00546771">
        <w:rPr>
          <w:bCs/>
          <w:sz w:val="20"/>
          <w:lang w:val="de-CH"/>
        </w:rPr>
        <w:t>Janisol</w:t>
      </w:r>
      <w:proofErr w:type="spellEnd"/>
      <w:r w:rsidRPr="00546771">
        <w:rPr>
          <w:bCs/>
          <w:sz w:val="20"/>
          <w:lang w:val="de-CH"/>
        </w:rPr>
        <w:t xml:space="preserve"> zur Terrasse hin öffnen. Nicht zuletzt ermöglicht eine dreiflügelige Falttür die pr</w:t>
      </w:r>
      <w:r w:rsidR="00964320">
        <w:rPr>
          <w:bCs/>
          <w:sz w:val="20"/>
          <w:lang w:val="de-CH"/>
        </w:rPr>
        <w:t>oblemlose Anlieferung auch größ</w:t>
      </w:r>
      <w:r w:rsidRPr="00546771">
        <w:rPr>
          <w:bCs/>
          <w:sz w:val="20"/>
          <w:lang w:val="de-CH"/>
        </w:rPr>
        <w:t xml:space="preserve">erer Objekte. Hierbei handelt es sich um eine Sonderanfertigung aus dem wärmegedämmten System </w:t>
      </w:r>
      <w:proofErr w:type="spellStart"/>
      <w:r w:rsidRPr="00546771">
        <w:rPr>
          <w:bCs/>
          <w:sz w:val="20"/>
          <w:lang w:val="de-CH"/>
        </w:rPr>
        <w:t>Janisol</w:t>
      </w:r>
      <w:proofErr w:type="spellEnd"/>
      <w:r w:rsidRPr="00546771">
        <w:rPr>
          <w:bCs/>
          <w:sz w:val="20"/>
          <w:lang w:val="de-CH"/>
        </w:rPr>
        <w:t xml:space="preserve"> HI (HI steht für High </w:t>
      </w:r>
      <w:proofErr w:type="spellStart"/>
      <w:r w:rsidRPr="00546771">
        <w:rPr>
          <w:bCs/>
          <w:sz w:val="20"/>
          <w:lang w:val="de-CH"/>
        </w:rPr>
        <w:t>Insulation</w:t>
      </w:r>
      <w:proofErr w:type="spellEnd"/>
      <w:r w:rsidRPr="00546771">
        <w:rPr>
          <w:bCs/>
          <w:sz w:val="20"/>
          <w:lang w:val="de-CH"/>
        </w:rPr>
        <w:t>).</w:t>
      </w:r>
    </w:p>
    <w:p w14:paraId="37B22499" w14:textId="1A1B0A2A" w:rsidR="003C1008" w:rsidRPr="00682D62" w:rsidRDefault="00546771" w:rsidP="00546771">
      <w:pPr>
        <w:spacing w:line="312" w:lineRule="auto"/>
        <w:rPr>
          <w:bCs/>
          <w:sz w:val="20"/>
          <w:lang w:val="de-CH"/>
        </w:rPr>
      </w:pPr>
      <w:r w:rsidRPr="00546771">
        <w:rPr>
          <w:bCs/>
          <w:sz w:val="20"/>
          <w:lang w:val="de-CH"/>
        </w:rPr>
        <w:tab/>
        <w:t>Die Vielzahl der unterschiedlichen Elemente am Neuen Bauhaus Museum Weimar belegt überzeugend: so individuell die gestalterischen Vorstellungen der Architekten auch sein mögen – mit Stahlprofilsystemen von Jansen lassen sich robuste Konstruktionen für hoch frequentierte Anwendungen realisieren, die lange</w:t>
      </w:r>
      <w:r>
        <w:rPr>
          <w:bCs/>
          <w:sz w:val="20"/>
          <w:lang w:val="de-CH"/>
        </w:rPr>
        <w:t xml:space="preserve"> Zeit zuverlässig funktionieren</w:t>
      </w:r>
      <w:r w:rsidR="00780542" w:rsidRPr="00682D62">
        <w:rPr>
          <w:bCs/>
          <w:sz w:val="20"/>
          <w:lang w:val="de-CH"/>
        </w:rPr>
        <w:t>.</w:t>
      </w:r>
    </w:p>
    <w:p w14:paraId="4D319F1E" w14:textId="77777777" w:rsidR="00780542" w:rsidRDefault="00780542" w:rsidP="00546771">
      <w:pPr>
        <w:spacing w:line="312" w:lineRule="auto"/>
        <w:rPr>
          <w:bCs/>
          <w:sz w:val="20"/>
          <w:lang w:val="de-CH"/>
        </w:rPr>
      </w:pPr>
    </w:p>
    <w:p w14:paraId="62B25959" w14:textId="6F1A9368" w:rsidR="004F2B8E" w:rsidRPr="004F2B8E" w:rsidRDefault="004F2B8E" w:rsidP="00546771">
      <w:pPr>
        <w:spacing w:line="312" w:lineRule="auto"/>
        <w:rPr>
          <w:b/>
          <w:bCs/>
          <w:sz w:val="20"/>
          <w:lang w:val="de-CH"/>
        </w:rPr>
      </w:pPr>
      <w:r w:rsidRPr="004F2B8E">
        <w:rPr>
          <w:b/>
          <w:bCs/>
          <w:sz w:val="20"/>
          <w:lang w:val="de-CH"/>
        </w:rPr>
        <w:t>Bautafel:</w:t>
      </w:r>
    </w:p>
    <w:p w14:paraId="1B8CABF8" w14:textId="77777777" w:rsidR="00546771" w:rsidRPr="00546771" w:rsidRDefault="00546771" w:rsidP="00546771">
      <w:pPr>
        <w:spacing w:line="312" w:lineRule="auto"/>
        <w:rPr>
          <w:bCs/>
          <w:sz w:val="20"/>
          <w:lang w:val="de-CH"/>
        </w:rPr>
      </w:pPr>
      <w:r w:rsidRPr="00546771">
        <w:rPr>
          <w:b/>
          <w:bCs/>
          <w:sz w:val="20"/>
          <w:lang w:val="de-CH"/>
        </w:rPr>
        <w:t xml:space="preserve">Bauherrin: </w:t>
      </w:r>
      <w:r w:rsidRPr="00546771">
        <w:rPr>
          <w:bCs/>
          <w:sz w:val="20"/>
          <w:lang w:val="de-CH"/>
        </w:rPr>
        <w:t>Klassik Stiftung Weimar</w:t>
      </w:r>
    </w:p>
    <w:p w14:paraId="7EAE0110" w14:textId="77777777" w:rsidR="00546771" w:rsidRPr="00546771" w:rsidRDefault="00546771" w:rsidP="00546771">
      <w:pPr>
        <w:spacing w:line="312" w:lineRule="auto"/>
        <w:rPr>
          <w:bCs/>
          <w:sz w:val="20"/>
          <w:lang w:val="de-CH"/>
        </w:rPr>
      </w:pPr>
      <w:r w:rsidRPr="00546771">
        <w:rPr>
          <w:b/>
          <w:bCs/>
          <w:sz w:val="20"/>
          <w:lang w:val="de-CH"/>
        </w:rPr>
        <w:t xml:space="preserve">Architektur: </w:t>
      </w:r>
      <w:r w:rsidRPr="00546771">
        <w:rPr>
          <w:bCs/>
          <w:sz w:val="20"/>
          <w:lang w:val="de-CH"/>
        </w:rPr>
        <w:t xml:space="preserve">Prof. Heike </w:t>
      </w:r>
      <w:proofErr w:type="spellStart"/>
      <w:r w:rsidRPr="00546771">
        <w:rPr>
          <w:bCs/>
          <w:sz w:val="20"/>
          <w:lang w:val="de-CH"/>
        </w:rPr>
        <w:t>Hanada</w:t>
      </w:r>
      <w:proofErr w:type="spellEnd"/>
      <w:r w:rsidRPr="00546771">
        <w:rPr>
          <w:bCs/>
          <w:sz w:val="20"/>
          <w:lang w:val="de-CH"/>
        </w:rPr>
        <w:t xml:space="preserve">, </w:t>
      </w:r>
      <w:proofErr w:type="spellStart"/>
      <w:r w:rsidRPr="00546771">
        <w:rPr>
          <w:bCs/>
          <w:sz w:val="20"/>
          <w:lang w:val="de-CH"/>
        </w:rPr>
        <w:t>laboratory</w:t>
      </w:r>
      <w:proofErr w:type="spellEnd"/>
      <w:r w:rsidRPr="00546771">
        <w:rPr>
          <w:bCs/>
          <w:sz w:val="20"/>
          <w:lang w:val="de-CH"/>
        </w:rPr>
        <w:t xml:space="preserve"> </w:t>
      </w:r>
      <w:proofErr w:type="spellStart"/>
      <w:r w:rsidRPr="00546771">
        <w:rPr>
          <w:bCs/>
          <w:sz w:val="20"/>
          <w:lang w:val="de-CH"/>
        </w:rPr>
        <w:t>of</w:t>
      </w:r>
      <w:proofErr w:type="spellEnd"/>
      <w:r w:rsidRPr="00546771">
        <w:rPr>
          <w:bCs/>
          <w:sz w:val="20"/>
          <w:lang w:val="de-CH"/>
        </w:rPr>
        <w:t xml:space="preserve"> </w:t>
      </w:r>
      <w:proofErr w:type="spellStart"/>
      <w:r w:rsidRPr="00546771">
        <w:rPr>
          <w:bCs/>
          <w:sz w:val="20"/>
          <w:lang w:val="de-CH"/>
        </w:rPr>
        <w:t>art</w:t>
      </w:r>
      <w:proofErr w:type="spellEnd"/>
      <w:r w:rsidRPr="00546771">
        <w:rPr>
          <w:bCs/>
          <w:sz w:val="20"/>
          <w:lang w:val="de-CH"/>
        </w:rPr>
        <w:t xml:space="preserve"> and </w:t>
      </w:r>
      <w:proofErr w:type="spellStart"/>
      <w:r w:rsidRPr="00546771">
        <w:rPr>
          <w:bCs/>
          <w:sz w:val="20"/>
          <w:lang w:val="de-CH"/>
        </w:rPr>
        <w:t>architecture</w:t>
      </w:r>
      <w:proofErr w:type="spellEnd"/>
      <w:r w:rsidRPr="00546771">
        <w:rPr>
          <w:bCs/>
          <w:sz w:val="20"/>
          <w:lang w:val="de-CH"/>
        </w:rPr>
        <w:t xml:space="preserve">, Berlin; mit Benedict </w:t>
      </w:r>
      <w:proofErr w:type="spellStart"/>
      <w:r w:rsidRPr="00546771">
        <w:rPr>
          <w:bCs/>
          <w:sz w:val="20"/>
          <w:lang w:val="de-CH"/>
        </w:rPr>
        <w:t>Tonon</w:t>
      </w:r>
      <w:proofErr w:type="spellEnd"/>
      <w:r w:rsidRPr="00546771">
        <w:rPr>
          <w:bCs/>
          <w:sz w:val="20"/>
          <w:lang w:val="de-CH"/>
        </w:rPr>
        <w:t xml:space="preserve">, Berlin, und Architekturbüro Manfred </w:t>
      </w:r>
      <w:proofErr w:type="spellStart"/>
      <w:r w:rsidRPr="00546771">
        <w:rPr>
          <w:bCs/>
          <w:sz w:val="20"/>
          <w:lang w:val="de-CH"/>
        </w:rPr>
        <w:t>Schasler</w:t>
      </w:r>
      <w:proofErr w:type="spellEnd"/>
      <w:r w:rsidRPr="00546771">
        <w:rPr>
          <w:bCs/>
          <w:sz w:val="20"/>
          <w:lang w:val="de-CH"/>
        </w:rPr>
        <w:t>, Berlin</w:t>
      </w:r>
    </w:p>
    <w:p w14:paraId="746BB6F3" w14:textId="77777777" w:rsidR="00546771" w:rsidRPr="00546771" w:rsidRDefault="00546771" w:rsidP="00546771">
      <w:pPr>
        <w:spacing w:line="312" w:lineRule="auto"/>
        <w:rPr>
          <w:b/>
          <w:bCs/>
          <w:sz w:val="20"/>
          <w:lang w:val="de-CH"/>
        </w:rPr>
      </w:pPr>
      <w:r w:rsidRPr="00546771">
        <w:rPr>
          <w:b/>
          <w:bCs/>
          <w:sz w:val="20"/>
          <w:lang w:val="de-CH"/>
        </w:rPr>
        <w:lastRenderedPageBreak/>
        <w:t xml:space="preserve">Metallbauer: </w:t>
      </w:r>
      <w:proofErr w:type="spellStart"/>
      <w:r w:rsidRPr="00546771">
        <w:rPr>
          <w:bCs/>
          <w:sz w:val="20"/>
          <w:lang w:val="de-CH"/>
        </w:rPr>
        <w:t>Itema</w:t>
      </w:r>
      <w:proofErr w:type="spellEnd"/>
      <w:r w:rsidRPr="00546771">
        <w:rPr>
          <w:bCs/>
          <w:sz w:val="20"/>
          <w:lang w:val="de-CH"/>
        </w:rPr>
        <w:t xml:space="preserve"> Industrietechnik GmbH, Suhl</w:t>
      </w:r>
    </w:p>
    <w:p w14:paraId="63567718" w14:textId="77777777" w:rsidR="00546771" w:rsidRPr="00546771" w:rsidRDefault="00546771" w:rsidP="00546771">
      <w:pPr>
        <w:spacing w:line="312" w:lineRule="auto"/>
        <w:ind w:right="-1278"/>
        <w:rPr>
          <w:b/>
          <w:bCs/>
          <w:sz w:val="20"/>
          <w:lang w:val="de-CH"/>
        </w:rPr>
      </w:pPr>
      <w:r w:rsidRPr="00546771">
        <w:rPr>
          <w:b/>
          <w:bCs/>
          <w:sz w:val="20"/>
          <w:lang w:val="de-CH"/>
        </w:rPr>
        <w:t xml:space="preserve">Verwendete Stahlprofilsysteme: </w:t>
      </w:r>
    </w:p>
    <w:p w14:paraId="0723C670" w14:textId="356E7917" w:rsidR="00546771" w:rsidRPr="00546771" w:rsidRDefault="00546771" w:rsidP="00546771">
      <w:pPr>
        <w:spacing w:line="312" w:lineRule="auto"/>
        <w:ind w:right="-1278"/>
        <w:rPr>
          <w:bCs/>
          <w:sz w:val="20"/>
          <w:lang w:val="de-CH"/>
        </w:rPr>
      </w:pPr>
      <w:r>
        <w:rPr>
          <w:bCs/>
          <w:sz w:val="20"/>
          <w:lang w:val="de-CH"/>
        </w:rPr>
        <w:t xml:space="preserve">VISS 50 und </w:t>
      </w:r>
      <w:r w:rsidRPr="00546771">
        <w:rPr>
          <w:bCs/>
          <w:sz w:val="20"/>
          <w:lang w:val="de-CH"/>
        </w:rPr>
        <w:t>60</w:t>
      </w:r>
      <w:r>
        <w:rPr>
          <w:bCs/>
          <w:sz w:val="20"/>
          <w:lang w:val="de-CH"/>
        </w:rPr>
        <w:t xml:space="preserve"> mm Ansichtsbreite</w:t>
      </w:r>
      <w:r w:rsidR="00964320">
        <w:rPr>
          <w:bCs/>
          <w:sz w:val="20"/>
          <w:lang w:val="de-CH"/>
        </w:rPr>
        <w:t xml:space="preserve">, </w:t>
      </w:r>
      <w:proofErr w:type="spellStart"/>
      <w:r w:rsidR="00964320">
        <w:rPr>
          <w:bCs/>
          <w:sz w:val="20"/>
          <w:lang w:val="de-CH"/>
        </w:rPr>
        <w:t>Janisol</w:t>
      </w:r>
      <w:proofErr w:type="spellEnd"/>
      <w:r w:rsidR="00964320">
        <w:rPr>
          <w:bCs/>
          <w:sz w:val="20"/>
          <w:lang w:val="de-CH"/>
        </w:rPr>
        <w:t xml:space="preserve"> HI Auß</w:t>
      </w:r>
      <w:r w:rsidRPr="00546771">
        <w:rPr>
          <w:bCs/>
          <w:sz w:val="20"/>
          <w:lang w:val="de-CH"/>
        </w:rPr>
        <w:t xml:space="preserve">entüren, </w:t>
      </w:r>
    </w:p>
    <w:p w14:paraId="02806DB0" w14:textId="77777777" w:rsidR="00546771" w:rsidRPr="00546771" w:rsidRDefault="00546771" w:rsidP="00546771">
      <w:pPr>
        <w:spacing w:line="312" w:lineRule="auto"/>
        <w:ind w:right="-1278"/>
        <w:rPr>
          <w:b/>
          <w:bCs/>
          <w:sz w:val="20"/>
          <w:lang w:val="de-CH"/>
        </w:rPr>
      </w:pPr>
      <w:proofErr w:type="spellStart"/>
      <w:r w:rsidRPr="00546771">
        <w:rPr>
          <w:bCs/>
          <w:sz w:val="20"/>
          <w:lang w:val="de-CH"/>
        </w:rPr>
        <w:t>Janisol</w:t>
      </w:r>
      <w:proofErr w:type="spellEnd"/>
      <w:r w:rsidRPr="00546771">
        <w:rPr>
          <w:bCs/>
          <w:sz w:val="20"/>
          <w:lang w:val="de-CH"/>
        </w:rPr>
        <w:t xml:space="preserve"> HI Faltwand, </w:t>
      </w:r>
      <w:proofErr w:type="spellStart"/>
      <w:r w:rsidRPr="00546771">
        <w:rPr>
          <w:bCs/>
          <w:sz w:val="20"/>
          <w:lang w:val="de-CH"/>
        </w:rPr>
        <w:t>Janisol</w:t>
      </w:r>
      <w:proofErr w:type="spellEnd"/>
      <w:r w:rsidRPr="00546771">
        <w:rPr>
          <w:bCs/>
          <w:sz w:val="20"/>
          <w:lang w:val="de-CH"/>
        </w:rPr>
        <w:t xml:space="preserve"> Hebeschiebetüren, </w:t>
      </w:r>
      <w:proofErr w:type="spellStart"/>
      <w:r w:rsidRPr="00546771">
        <w:rPr>
          <w:bCs/>
          <w:sz w:val="20"/>
          <w:lang w:val="de-CH"/>
        </w:rPr>
        <w:t>Janisol</w:t>
      </w:r>
      <w:proofErr w:type="spellEnd"/>
      <w:r w:rsidRPr="00546771">
        <w:rPr>
          <w:bCs/>
          <w:sz w:val="20"/>
          <w:lang w:val="de-CH"/>
        </w:rPr>
        <w:t xml:space="preserve"> 2 EI30 Brandschutz-Türen</w:t>
      </w:r>
      <w:r w:rsidRPr="00546771">
        <w:rPr>
          <w:b/>
          <w:bCs/>
          <w:sz w:val="20"/>
          <w:lang w:val="de-CH"/>
        </w:rPr>
        <w:t xml:space="preserve"> </w:t>
      </w:r>
    </w:p>
    <w:p w14:paraId="13FCB8DB" w14:textId="77777777" w:rsidR="00546771" w:rsidRPr="00546771" w:rsidRDefault="00546771" w:rsidP="00546771">
      <w:pPr>
        <w:spacing w:line="312" w:lineRule="auto"/>
        <w:ind w:right="-1278"/>
        <w:rPr>
          <w:b/>
          <w:bCs/>
          <w:sz w:val="20"/>
          <w:lang w:val="de-CH"/>
        </w:rPr>
      </w:pPr>
      <w:r w:rsidRPr="00546771">
        <w:rPr>
          <w:b/>
          <w:bCs/>
          <w:sz w:val="20"/>
          <w:lang w:val="de-CH"/>
        </w:rPr>
        <w:t xml:space="preserve">Systemlieferant: </w:t>
      </w:r>
      <w:r w:rsidRPr="00546771">
        <w:rPr>
          <w:bCs/>
          <w:sz w:val="20"/>
          <w:lang w:val="de-CH"/>
        </w:rPr>
        <w:t>Jansen AG, Oberriet/CH</w:t>
      </w:r>
    </w:p>
    <w:p w14:paraId="614C5AB6" w14:textId="77777777" w:rsidR="00546771" w:rsidRPr="00546771" w:rsidRDefault="00546771" w:rsidP="00546771">
      <w:pPr>
        <w:spacing w:line="312" w:lineRule="auto"/>
        <w:rPr>
          <w:b/>
          <w:bCs/>
          <w:sz w:val="20"/>
          <w:lang w:val="de-CH"/>
        </w:rPr>
      </w:pPr>
    </w:p>
    <w:p w14:paraId="4940EEF4" w14:textId="77777777" w:rsidR="00546771" w:rsidRPr="00546771" w:rsidRDefault="00546771" w:rsidP="00546771">
      <w:pPr>
        <w:spacing w:line="312" w:lineRule="auto"/>
        <w:rPr>
          <w:b/>
          <w:bCs/>
          <w:sz w:val="20"/>
          <w:lang w:val="de-CH"/>
        </w:rPr>
      </w:pPr>
      <w:r w:rsidRPr="00546771">
        <w:rPr>
          <w:b/>
          <w:bCs/>
          <w:sz w:val="20"/>
          <w:lang w:val="de-CH"/>
        </w:rPr>
        <w:t xml:space="preserve">Text: </w:t>
      </w:r>
      <w:r w:rsidRPr="00546771">
        <w:rPr>
          <w:bCs/>
          <w:sz w:val="20"/>
          <w:lang w:val="de-CH"/>
        </w:rPr>
        <w:t>Anne Marie Ring, München</w:t>
      </w:r>
    </w:p>
    <w:p w14:paraId="5B1BE3A0" w14:textId="77777777" w:rsidR="00546771" w:rsidRPr="00546771" w:rsidRDefault="00546771" w:rsidP="00546771">
      <w:pPr>
        <w:spacing w:line="312" w:lineRule="auto"/>
        <w:rPr>
          <w:b/>
          <w:bCs/>
          <w:sz w:val="20"/>
          <w:lang w:val="de-CH"/>
        </w:rPr>
      </w:pPr>
      <w:r w:rsidRPr="00546771">
        <w:rPr>
          <w:b/>
          <w:bCs/>
          <w:sz w:val="20"/>
          <w:lang w:val="de-CH"/>
        </w:rPr>
        <w:t xml:space="preserve">Fotos: </w:t>
      </w:r>
      <w:r w:rsidRPr="00546771">
        <w:rPr>
          <w:bCs/>
          <w:sz w:val="20"/>
          <w:lang w:val="de-CH"/>
        </w:rPr>
        <w:t>Stephan Falk, Berlin</w:t>
      </w:r>
    </w:p>
    <w:p w14:paraId="6F557288" w14:textId="57F85AEC" w:rsidR="005C73CE" w:rsidRPr="00682D62" w:rsidRDefault="00546771" w:rsidP="00546771">
      <w:pPr>
        <w:spacing w:line="312" w:lineRule="auto"/>
        <w:rPr>
          <w:b/>
          <w:bCs/>
          <w:sz w:val="20"/>
          <w:lang w:val="de-CH"/>
        </w:rPr>
      </w:pPr>
      <w:r w:rsidRPr="00546771">
        <w:rPr>
          <w:b/>
          <w:bCs/>
          <w:sz w:val="20"/>
          <w:lang w:val="de-CH"/>
        </w:rPr>
        <w:t xml:space="preserve">Bildrechte: </w:t>
      </w:r>
      <w:r w:rsidRPr="00546771">
        <w:rPr>
          <w:bCs/>
          <w:sz w:val="20"/>
          <w:lang w:val="de-CH"/>
        </w:rPr>
        <w:t>Jansen AG, Oberriet/CH</w:t>
      </w:r>
    </w:p>
    <w:p w14:paraId="005EBAF0" w14:textId="080D01DE" w:rsidR="00EA4074" w:rsidRPr="00682D62" w:rsidRDefault="006112DC" w:rsidP="00546771">
      <w:pPr>
        <w:spacing w:line="312" w:lineRule="auto"/>
        <w:rPr>
          <w:sz w:val="20"/>
          <w:lang w:val="de-CH"/>
        </w:rPr>
      </w:pPr>
      <w:r w:rsidRPr="00682D62">
        <w:rPr>
          <w:bCs/>
          <w:sz w:val="20"/>
          <w:lang w:val="de-CH"/>
        </w:rPr>
        <w:t xml:space="preserve">Die redaktionelle Nutzung der </w:t>
      </w:r>
      <w:r w:rsidR="00964320">
        <w:rPr>
          <w:bCs/>
          <w:sz w:val="20"/>
          <w:lang w:val="de-CH"/>
        </w:rPr>
        <w:t>Fotos</w:t>
      </w:r>
      <w:r w:rsidRPr="00682D62">
        <w:rPr>
          <w:bCs/>
          <w:sz w:val="20"/>
          <w:lang w:val="de-CH"/>
        </w:rPr>
        <w:t xml:space="preserve"> ist an den vorliegenden Objektbericht gebunden.</w:t>
      </w:r>
    </w:p>
    <w:p w14:paraId="45348656" w14:textId="77777777" w:rsidR="00EA4074" w:rsidRPr="00682D62" w:rsidRDefault="00EA4074" w:rsidP="00546771">
      <w:pPr>
        <w:spacing w:line="312" w:lineRule="auto"/>
        <w:rPr>
          <w:sz w:val="20"/>
          <w:lang w:val="de-CH"/>
        </w:rPr>
      </w:pPr>
    </w:p>
    <w:p w14:paraId="590F9F77" w14:textId="5EF53C38" w:rsidR="002415A0" w:rsidRPr="00682D62" w:rsidRDefault="002415A0" w:rsidP="00546771">
      <w:pPr>
        <w:spacing w:line="312" w:lineRule="auto"/>
        <w:rPr>
          <w:b/>
          <w:sz w:val="20"/>
          <w:lang w:val="de-CH"/>
        </w:rPr>
      </w:pPr>
      <w:r w:rsidRPr="00682D62">
        <w:rPr>
          <w:b/>
          <w:sz w:val="20"/>
          <w:lang w:val="de-CH"/>
        </w:rPr>
        <w:t>Bildunterschriften:</w:t>
      </w:r>
    </w:p>
    <w:p w14:paraId="4FA4EA0A" w14:textId="77777777" w:rsidR="00546771" w:rsidRDefault="00546771" w:rsidP="00546771">
      <w:pPr>
        <w:spacing w:line="312" w:lineRule="auto"/>
        <w:rPr>
          <w:sz w:val="18"/>
          <w:szCs w:val="18"/>
          <w:lang w:val="de-CH"/>
        </w:rPr>
      </w:pPr>
    </w:p>
    <w:p w14:paraId="310ACC31" w14:textId="237142D3" w:rsidR="00546771" w:rsidRPr="00546771" w:rsidRDefault="00546771" w:rsidP="00546771">
      <w:pPr>
        <w:spacing w:line="312" w:lineRule="auto"/>
        <w:rPr>
          <w:sz w:val="18"/>
          <w:szCs w:val="18"/>
          <w:lang w:val="de-CH"/>
        </w:rPr>
      </w:pPr>
      <w:r w:rsidRPr="00546771">
        <w:rPr>
          <w:sz w:val="18"/>
          <w:szCs w:val="18"/>
          <w:lang w:val="de-CH"/>
        </w:rPr>
        <w:t xml:space="preserve">pic_01 BauhausMus_P0004195: Zum 100. Gründungsjahr hat das Bauhaus erstmals auch am Ort seiner Gründung ein eigenes Gebäude bezogen. Der Tradition des Bauhauses folgend, wählte Architektin Prof. Heike </w:t>
      </w:r>
      <w:proofErr w:type="spellStart"/>
      <w:r w:rsidRPr="00546771">
        <w:rPr>
          <w:sz w:val="18"/>
          <w:szCs w:val="18"/>
          <w:lang w:val="de-CH"/>
        </w:rPr>
        <w:t>Hanada</w:t>
      </w:r>
      <w:proofErr w:type="spellEnd"/>
      <w:r w:rsidRPr="00546771">
        <w:rPr>
          <w:sz w:val="18"/>
          <w:szCs w:val="18"/>
          <w:lang w:val="de-CH"/>
        </w:rPr>
        <w:t xml:space="preserve"> Stahlprofile zur Realisie</w:t>
      </w:r>
      <w:r w:rsidR="00964320">
        <w:rPr>
          <w:sz w:val="18"/>
          <w:szCs w:val="18"/>
          <w:lang w:val="de-CH"/>
        </w:rPr>
        <w:t>rung der teils groß</w:t>
      </w:r>
      <w:r w:rsidRPr="00546771">
        <w:rPr>
          <w:sz w:val="18"/>
          <w:szCs w:val="18"/>
          <w:lang w:val="de-CH"/>
        </w:rPr>
        <w:t>formatigen Fassadenöffnungen. Die Pfosten-Riegelkonstruktion des rund neun Meter hohen Eingangsportals erfuhr allerdings eine Sonderbehandlung: auf Wunsch der Architektin wu</w:t>
      </w:r>
      <w:r>
        <w:rPr>
          <w:sz w:val="18"/>
          <w:szCs w:val="18"/>
          <w:lang w:val="de-CH"/>
        </w:rPr>
        <w:t xml:space="preserve">rden die Stahlprofile mit </w:t>
      </w:r>
      <w:proofErr w:type="spellStart"/>
      <w:r>
        <w:rPr>
          <w:sz w:val="18"/>
          <w:szCs w:val="18"/>
          <w:lang w:val="de-CH"/>
        </w:rPr>
        <w:t>Galva</w:t>
      </w:r>
      <w:r w:rsidRPr="00546771">
        <w:rPr>
          <w:sz w:val="18"/>
          <w:szCs w:val="18"/>
          <w:lang w:val="de-CH"/>
        </w:rPr>
        <w:t>lume</w:t>
      </w:r>
      <w:proofErr w:type="spellEnd"/>
      <w:r w:rsidRPr="00546771">
        <w:rPr>
          <w:sz w:val="18"/>
          <w:szCs w:val="18"/>
          <w:vertAlign w:val="superscript"/>
          <w:lang w:val="de-CH"/>
        </w:rPr>
        <w:t>®</w:t>
      </w:r>
      <w:r w:rsidRPr="00546771">
        <w:rPr>
          <w:sz w:val="18"/>
          <w:szCs w:val="18"/>
          <w:lang w:val="de-CH"/>
        </w:rPr>
        <w:t xml:space="preserve"> überzogen, einem Feinblech aus einer Aluminium-Zink-Veredelung. </w:t>
      </w:r>
    </w:p>
    <w:p w14:paraId="06482EEC" w14:textId="77777777" w:rsidR="00546771" w:rsidRPr="00546771" w:rsidRDefault="00546771" w:rsidP="00546771">
      <w:pPr>
        <w:spacing w:line="312" w:lineRule="auto"/>
        <w:rPr>
          <w:sz w:val="18"/>
          <w:szCs w:val="18"/>
          <w:lang w:val="de-CH"/>
        </w:rPr>
      </w:pPr>
    </w:p>
    <w:p w14:paraId="1A3CD347" w14:textId="77777777" w:rsidR="00546771" w:rsidRPr="00546771" w:rsidRDefault="00546771" w:rsidP="00546771">
      <w:pPr>
        <w:spacing w:line="312" w:lineRule="auto"/>
        <w:rPr>
          <w:sz w:val="18"/>
          <w:szCs w:val="18"/>
          <w:lang w:val="de-CH"/>
        </w:rPr>
      </w:pPr>
      <w:r w:rsidRPr="00546771">
        <w:rPr>
          <w:sz w:val="18"/>
          <w:szCs w:val="18"/>
          <w:lang w:val="de-CH"/>
        </w:rPr>
        <w:t xml:space="preserve">pic_02_BauhausMus_P0004223: Wenige Materialien – Beton, </w:t>
      </w:r>
    </w:p>
    <w:p w14:paraId="2A81FF78" w14:textId="360F2FA6" w:rsidR="00546771" w:rsidRPr="00546771" w:rsidRDefault="00546771" w:rsidP="00546771">
      <w:pPr>
        <w:spacing w:line="312" w:lineRule="auto"/>
        <w:rPr>
          <w:sz w:val="18"/>
          <w:szCs w:val="18"/>
          <w:lang w:val="de-CH"/>
        </w:rPr>
      </w:pPr>
      <w:r w:rsidRPr="00546771">
        <w:rPr>
          <w:sz w:val="18"/>
          <w:szCs w:val="18"/>
          <w:lang w:val="de-CH"/>
        </w:rPr>
        <w:t>Glas und Stahl – charakteris</w:t>
      </w:r>
      <w:r w:rsidR="004F2B8E">
        <w:rPr>
          <w:sz w:val="18"/>
          <w:szCs w:val="18"/>
          <w:lang w:val="de-CH"/>
        </w:rPr>
        <w:t>ieren den Neubau im typischen „</w:t>
      </w:r>
      <w:r w:rsidRPr="00546771">
        <w:rPr>
          <w:sz w:val="18"/>
          <w:szCs w:val="18"/>
          <w:lang w:val="de-CH"/>
        </w:rPr>
        <w:t xml:space="preserve">Bauhausstil“. </w:t>
      </w:r>
    </w:p>
    <w:p w14:paraId="58326CAB" w14:textId="77777777" w:rsidR="00546771" w:rsidRPr="00546771" w:rsidRDefault="00546771" w:rsidP="00546771">
      <w:pPr>
        <w:spacing w:line="312" w:lineRule="auto"/>
        <w:rPr>
          <w:sz w:val="18"/>
          <w:szCs w:val="18"/>
          <w:lang w:val="de-CH"/>
        </w:rPr>
      </w:pPr>
    </w:p>
    <w:p w14:paraId="217FC04D" w14:textId="77777777" w:rsidR="00546771" w:rsidRPr="00546771" w:rsidRDefault="00546771" w:rsidP="00546771">
      <w:pPr>
        <w:spacing w:line="312" w:lineRule="auto"/>
        <w:rPr>
          <w:sz w:val="18"/>
          <w:szCs w:val="18"/>
          <w:lang w:val="de-CH"/>
        </w:rPr>
      </w:pPr>
      <w:r w:rsidRPr="00546771">
        <w:rPr>
          <w:sz w:val="18"/>
          <w:szCs w:val="18"/>
          <w:lang w:val="de-CH"/>
        </w:rPr>
        <w:t>pic_03_BauhausMus_P0004127: Horizontale Lichtbänder aus LEDs strukturieren die Fassade. Sie sind in Fugen des Sichtbetons verlegt und beginnen mit Einbruch der Dämmerung zu leuchten.</w:t>
      </w:r>
    </w:p>
    <w:p w14:paraId="3D011E31" w14:textId="77777777" w:rsidR="00546771" w:rsidRPr="00546771" w:rsidRDefault="00546771" w:rsidP="00546771">
      <w:pPr>
        <w:spacing w:line="312" w:lineRule="auto"/>
        <w:rPr>
          <w:sz w:val="18"/>
          <w:szCs w:val="18"/>
          <w:lang w:val="de-CH"/>
        </w:rPr>
      </w:pPr>
    </w:p>
    <w:p w14:paraId="43C9A7DB" w14:textId="77777777" w:rsidR="0065537F" w:rsidRDefault="0065537F" w:rsidP="00546771">
      <w:pPr>
        <w:spacing w:line="312" w:lineRule="auto"/>
        <w:rPr>
          <w:b/>
          <w:sz w:val="18"/>
        </w:rPr>
      </w:pPr>
      <w:bookmarkStart w:id="0" w:name="_GoBack"/>
      <w:bookmarkEnd w:id="0"/>
    </w:p>
    <w:p w14:paraId="5C4411D3" w14:textId="779856C8" w:rsidR="00E926E4" w:rsidRPr="00682D62" w:rsidRDefault="00E926E4" w:rsidP="0065537F">
      <w:pPr>
        <w:spacing w:line="264" w:lineRule="auto"/>
        <w:rPr>
          <w:sz w:val="20"/>
          <w:lang w:val="de-CH"/>
        </w:rPr>
      </w:pPr>
      <w:r w:rsidRPr="00682D62">
        <w:rPr>
          <w:b/>
          <w:sz w:val="18"/>
        </w:rPr>
        <w:t xml:space="preserve">Ansprechpartner </w:t>
      </w:r>
      <w:r w:rsidRPr="00682D62">
        <w:rPr>
          <w:b/>
          <w:sz w:val="18"/>
          <w:u w:val="single"/>
        </w:rPr>
        <w:t>für die Redaktion</w:t>
      </w:r>
      <w:r w:rsidRPr="00682D62">
        <w:rPr>
          <w:b/>
          <w:sz w:val="18"/>
        </w:rPr>
        <w:t>:</w:t>
      </w:r>
    </w:p>
    <w:p w14:paraId="1AC133E1" w14:textId="77777777" w:rsidR="00964320" w:rsidRPr="00682D62" w:rsidRDefault="00964320" w:rsidP="0065537F">
      <w:pPr>
        <w:spacing w:line="264" w:lineRule="auto"/>
        <w:rPr>
          <w:sz w:val="18"/>
        </w:rPr>
      </w:pPr>
      <w:proofErr w:type="spellStart"/>
      <w:r w:rsidRPr="00682D62">
        <w:rPr>
          <w:sz w:val="18"/>
        </w:rPr>
        <w:t>BAUtext</w:t>
      </w:r>
      <w:proofErr w:type="spellEnd"/>
      <w:r w:rsidRPr="00682D62">
        <w:rPr>
          <w:sz w:val="18"/>
        </w:rPr>
        <w:t xml:space="preserve"> Mediendienst München</w:t>
      </w:r>
    </w:p>
    <w:p w14:paraId="00EFED6C" w14:textId="77777777" w:rsidR="00964320" w:rsidRPr="00682D62" w:rsidRDefault="00964320" w:rsidP="0065537F">
      <w:pPr>
        <w:spacing w:line="264" w:lineRule="auto"/>
        <w:rPr>
          <w:sz w:val="18"/>
        </w:rPr>
      </w:pPr>
      <w:r w:rsidRPr="00682D62">
        <w:rPr>
          <w:sz w:val="18"/>
        </w:rPr>
        <w:t>Anne-Marie Ring</w:t>
      </w:r>
    </w:p>
    <w:p w14:paraId="0F7401EF" w14:textId="77777777" w:rsidR="00964320" w:rsidRPr="00682D62" w:rsidRDefault="00964320" w:rsidP="0065537F">
      <w:pPr>
        <w:spacing w:line="264" w:lineRule="auto"/>
        <w:rPr>
          <w:sz w:val="18"/>
        </w:rPr>
      </w:pPr>
      <w:r w:rsidRPr="00682D62">
        <w:rPr>
          <w:sz w:val="18"/>
        </w:rPr>
        <w:t>Wilhelm-</w:t>
      </w:r>
      <w:proofErr w:type="spellStart"/>
      <w:r w:rsidRPr="00682D62">
        <w:rPr>
          <w:sz w:val="18"/>
        </w:rPr>
        <w:t>Die</w:t>
      </w:r>
      <w:r>
        <w:rPr>
          <w:sz w:val="18"/>
        </w:rPr>
        <w:t>ß</w:t>
      </w:r>
      <w:proofErr w:type="spellEnd"/>
      <w:r w:rsidRPr="00682D62">
        <w:rPr>
          <w:sz w:val="18"/>
        </w:rPr>
        <w:t>-Weg 13</w:t>
      </w:r>
    </w:p>
    <w:p w14:paraId="707ADC0E" w14:textId="77777777" w:rsidR="00964320" w:rsidRPr="00682D62" w:rsidRDefault="00964320" w:rsidP="0065537F">
      <w:pPr>
        <w:spacing w:line="264" w:lineRule="auto"/>
        <w:rPr>
          <w:sz w:val="18"/>
        </w:rPr>
      </w:pPr>
      <w:r w:rsidRPr="00682D62">
        <w:rPr>
          <w:sz w:val="18"/>
        </w:rPr>
        <w:t>DE-81927 München</w:t>
      </w:r>
    </w:p>
    <w:p w14:paraId="3458ED33" w14:textId="77777777" w:rsidR="00964320" w:rsidRPr="00682D62" w:rsidRDefault="00964320" w:rsidP="0065537F">
      <w:pPr>
        <w:spacing w:line="264" w:lineRule="auto"/>
        <w:rPr>
          <w:sz w:val="18"/>
        </w:rPr>
      </w:pPr>
      <w:r w:rsidRPr="00682D62">
        <w:rPr>
          <w:sz w:val="18"/>
        </w:rPr>
        <w:t>Tel.: +49 (0)89 21 11 12 06</w:t>
      </w:r>
    </w:p>
    <w:p w14:paraId="5290932B" w14:textId="77777777" w:rsidR="00964320" w:rsidRPr="00263BD9" w:rsidRDefault="00964320" w:rsidP="0065537F">
      <w:pPr>
        <w:spacing w:line="264" w:lineRule="auto"/>
        <w:rPr>
          <w:sz w:val="18"/>
          <w:lang w:val="de-CH"/>
        </w:rPr>
      </w:pPr>
      <w:r w:rsidRPr="00263BD9">
        <w:rPr>
          <w:sz w:val="18"/>
          <w:lang w:val="de-CH"/>
        </w:rPr>
        <w:t>Fax: +49 (0)89 21 11 12 14</w:t>
      </w:r>
    </w:p>
    <w:p w14:paraId="0ED6A1CE" w14:textId="77777777" w:rsidR="00964320" w:rsidRPr="00263BD9" w:rsidRDefault="00964320" w:rsidP="0065537F">
      <w:pPr>
        <w:spacing w:line="264" w:lineRule="auto"/>
        <w:rPr>
          <w:rStyle w:val="Hyperlink"/>
          <w:color w:val="auto"/>
          <w:sz w:val="18"/>
          <w:u w:val="none"/>
          <w:lang w:val="de-CH"/>
        </w:rPr>
      </w:pPr>
      <w:r w:rsidRPr="00263BD9">
        <w:rPr>
          <w:sz w:val="18"/>
          <w:lang w:val="de-CH"/>
        </w:rPr>
        <w:t xml:space="preserve">Mail: </w:t>
      </w:r>
      <w:hyperlink r:id="rId7" w:history="1">
        <w:r w:rsidRPr="00263BD9">
          <w:rPr>
            <w:rStyle w:val="Hyperlink"/>
            <w:color w:val="auto"/>
            <w:sz w:val="18"/>
            <w:u w:val="none"/>
            <w:lang w:val="de-CH"/>
          </w:rPr>
          <w:t>a.ring@bautext.de</w:t>
        </w:r>
      </w:hyperlink>
    </w:p>
    <w:p w14:paraId="563A27C6" w14:textId="77777777" w:rsidR="00964320" w:rsidRPr="00263BD9" w:rsidRDefault="00964320" w:rsidP="0065537F">
      <w:pPr>
        <w:spacing w:line="264" w:lineRule="auto"/>
        <w:rPr>
          <w:rStyle w:val="Hyperlink"/>
          <w:color w:val="auto"/>
          <w:sz w:val="18"/>
          <w:u w:val="none"/>
          <w:lang w:val="de-CH"/>
        </w:rPr>
      </w:pPr>
    </w:p>
    <w:p w14:paraId="3A6CAABD" w14:textId="5B0A1514" w:rsidR="00E926E4" w:rsidRPr="00682D62" w:rsidRDefault="00E926E4" w:rsidP="0065537F">
      <w:pPr>
        <w:spacing w:line="264" w:lineRule="auto"/>
        <w:rPr>
          <w:sz w:val="18"/>
        </w:rPr>
      </w:pPr>
      <w:r w:rsidRPr="00682D62">
        <w:rPr>
          <w:sz w:val="18"/>
        </w:rPr>
        <w:t>Jansen AG</w:t>
      </w:r>
    </w:p>
    <w:p w14:paraId="75DEDB64" w14:textId="04E821EA" w:rsidR="00E926E4" w:rsidRPr="00682D62" w:rsidRDefault="00EA4074" w:rsidP="0065537F">
      <w:pPr>
        <w:spacing w:line="264" w:lineRule="auto"/>
        <w:rPr>
          <w:sz w:val="18"/>
        </w:rPr>
      </w:pPr>
      <w:r w:rsidRPr="00682D62">
        <w:rPr>
          <w:sz w:val="18"/>
        </w:rPr>
        <w:t>Anita Lösch</w:t>
      </w:r>
    </w:p>
    <w:p w14:paraId="01937727" w14:textId="77777777" w:rsidR="00E926E4" w:rsidRPr="00682D62" w:rsidRDefault="00E926E4" w:rsidP="0065537F">
      <w:pPr>
        <w:spacing w:line="264" w:lineRule="auto"/>
        <w:rPr>
          <w:sz w:val="18"/>
        </w:rPr>
      </w:pPr>
      <w:r w:rsidRPr="00682D62">
        <w:rPr>
          <w:sz w:val="18"/>
        </w:rPr>
        <w:t>Industriestrasse 34</w:t>
      </w:r>
    </w:p>
    <w:p w14:paraId="185AE045" w14:textId="77777777" w:rsidR="00E926E4" w:rsidRPr="00682D62" w:rsidRDefault="00E926E4" w:rsidP="0065537F">
      <w:pPr>
        <w:spacing w:line="264" w:lineRule="auto"/>
        <w:rPr>
          <w:sz w:val="18"/>
        </w:rPr>
      </w:pPr>
      <w:r w:rsidRPr="00682D62">
        <w:rPr>
          <w:sz w:val="18"/>
        </w:rPr>
        <w:t>CH-9463 Oberriet SG</w:t>
      </w:r>
    </w:p>
    <w:p w14:paraId="715A737E" w14:textId="79BE5E3D" w:rsidR="00E926E4" w:rsidRPr="00682D62" w:rsidRDefault="00E926E4" w:rsidP="0065537F">
      <w:pPr>
        <w:spacing w:line="264" w:lineRule="auto"/>
        <w:rPr>
          <w:sz w:val="18"/>
          <w:lang w:val="fr-FR"/>
        </w:rPr>
      </w:pPr>
      <w:r w:rsidRPr="00682D62">
        <w:rPr>
          <w:sz w:val="18"/>
          <w:lang w:val="fr-FR"/>
        </w:rPr>
        <w:t>Tel</w:t>
      </w:r>
      <w:proofErr w:type="gramStart"/>
      <w:r w:rsidRPr="00682D62">
        <w:rPr>
          <w:sz w:val="18"/>
          <w:lang w:val="fr-FR"/>
        </w:rPr>
        <w:t>.:</w:t>
      </w:r>
      <w:proofErr w:type="gramEnd"/>
      <w:r w:rsidRPr="00682D62">
        <w:rPr>
          <w:sz w:val="18"/>
          <w:lang w:val="fr-FR"/>
        </w:rPr>
        <w:t xml:space="preserve"> +41 (0)71 763 </w:t>
      </w:r>
      <w:r w:rsidR="006906DA" w:rsidRPr="00682D62">
        <w:rPr>
          <w:sz w:val="18"/>
          <w:lang w:val="fr-FR"/>
        </w:rPr>
        <w:t>99 31</w:t>
      </w:r>
      <w:r w:rsidRPr="00682D62">
        <w:rPr>
          <w:sz w:val="18"/>
          <w:lang w:val="fr-FR"/>
        </w:rPr>
        <w:t xml:space="preserve"> </w:t>
      </w:r>
    </w:p>
    <w:p w14:paraId="360DA8B7" w14:textId="77777777" w:rsidR="00E926E4" w:rsidRPr="00682D62" w:rsidRDefault="00E926E4" w:rsidP="0065537F">
      <w:pPr>
        <w:tabs>
          <w:tab w:val="left" w:pos="2384"/>
        </w:tabs>
        <w:spacing w:line="264" w:lineRule="auto"/>
        <w:rPr>
          <w:sz w:val="18"/>
          <w:lang w:val="fr-FR"/>
        </w:rPr>
      </w:pPr>
      <w:proofErr w:type="gramStart"/>
      <w:r w:rsidRPr="00682D62">
        <w:rPr>
          <w:sz w:val="18"/>
          <w:lang w:val="fr-FR"/>
        </w:rPr>
        <w:t>Fax:</w:t>
      </w:r>
      <w:proofErr w:type="gramEnd"/>
      <w:r w:rsidRPr="00682D62">
        <w:rPr>
          <w:sz w:val="18"/>
          <w:lang w:val="fr-FR"/>
        </w:rPr>
        <w:t xml:space="preserve"> +41 (0)71 </w:t>
      </w:r>
      <w:r w:rsidRPr="00682D62">
        <w:rPr>
          <w:rFonts w:cs="Arial"/>
          <w:spacing w:val="-1"/>
          <w:sz w:val="18"/>
          <w:szCs w:val="18"/>
          <w:lang w:val="fr-FR"/>
        </w:rPr>
        <w:t>763 91 13</w:t>
      </w:r>
    </w:p>
    <w:p w14:paraId="6B1B3C84" w14:textId="65E67C44" w:rsidR="00FD6775" w:rsidRPr="00682D62" w:rsidRDefault="00E926E4" w:rsidP="0065537F">
      <w:pPr>
        <w:spacing w:line="264" w:lineRule="auto"/>
        <w:rPr>
          <w:sz w:val="18"/>
          <w:lang w:val="fr-FR"/>
        </w:rPr>
      </w:pPr>
      <w:proofErr w:type="gramStart"/>
      <w:r w:rsidRPr="00682D62">
        <w:rPr>
          <w:sz w:val="18"/>
          <w:lang w:val="fr-FR"/>
        </w:rPr>
        <w:t>Mail:</w:t>
      </w:r>
      <w:proofErr w:type="gramEnd"/>
      <w:r w:rsidRPr="00682D62">
        <w:rPr>
          <w:sz w:val="18"/>
          <w:lang w:val="fr-FR"/>
        </w:rPr>
        <w:t xml:space="preserve"> </w:t>
      </w:r>
      <w:r w:rsidR="00EA4074" w:rsidRPr="00682D62">
        <w:rPr>
          <w:sz w:val="18"/>
          <w:lang w:val="fr-FR"/>
        </w:rPr>
        <w:t>anita.loesch</w:t>
      </w:r>
      <w:r w:rsidRPr="00682D62">
        <w:rPr>
          <w:sz w:val="18"/>
          <w:lang w:val="fr-FR"/>
        </w:rPr>
        <w:t>@jansen.com</w:t>
      </w:r>
    </w:p>
    <w:sectPr w:rsidR="00FD6775" w:rsidRPr="00682D62"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1BABB" w14:textId="77777777" w:rsidR="002F4127" w:rsidRDefault="002F4127">
      <w:r>
        <w:separator/>
      </w:r>
    </w:p>
  </w:endnote>
  <w:endnote w:type="continuationSeparator" w:id="0">
    <w:p w14:paraId="2ED84211" w14:textId="77777777" w:rsidR="002F4127" w:rsidRDefault="002F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755D6" w14:textId="77777777" w:rsidR="002F4127" w:rsidRDefault="002F4127">
      <w:r>
        <w:separator/>
      </w:r>
    </w:p>
  </w:footnote>
  <w:footnote w:type="continuationSeparator" w:id="0">
    <w:p w14:paraId="1E1FAF96" w14:textId="77777777" w:rsidR="002F4127" w:rsidRDefault="002F4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674D" w14:textId="77777777" w:rsidR="002F4127" w:rsidRDefault="002F412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2F4127" w:rsidRDefault="002F41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09B67" w14:textId="77777777" w:rsidR="002F4127" w:rsidRDefault="002F4127" w:rsidP="0014413C">
    <w:pPr>
      <w:pStyle w:val="Kopfzeile"/>
      <w:ind w:right="-2270"/>
      <w:jc w:val="right"/>
    </w:pPr>
  </w:p>
  <w:p w14:paraId="39468F44" w14:textId="77777777" w:rsidR="002F4127" w:rsidRDefault="002F4127" w:rsidP="0014413C">
    <w:pPr>
      <w:pStyle w:val="Kopfzeile"/>
      <w:ind w:right="-2270"/>
      <w:jc w:val="right"/>
    </w:pPr>
  </w:p>
  <w:p w14:paraId="62F2FD2A" w14:textId="77777777" w:rsidR="002F4127" w:rsidRDefault="002F4127" w:rsidP="0014413C">
    <w:pPr>
      <w:pStyle w:val="Kopfzeile"/>
      <w:ind w:right="-2270"/>
      <w:jc w:val="right"/>
    </w:pPr>
  </w:p>
  <w:p w14:paraId="1EE72FD1" w14:textId="77777777" w:rsidR="002F4127" w:rsidRDefault="002F4127"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28DB"/>
    <w:rsid w:val="000164EB"/>
    <w:rsid w:val="000177B1"/>
    <w:rsid w:val="00022F46"/>
    <w:rsid w:val="000230C5"/>
    <w:rsid w:val="00030954"/>
    <w:rsid w:val="00034017"/>
    <w:rsid w:val="00034BD9"/>
    <w:rsid w:val="00047E99"/>
    <w:rsid w:val="00051E96"/>
    <w:rsid w:val="0006271C"/>
    <w:rsid w:val="00062B52"/>
    <w:rsid w:val="000814DE"/>
    <w:rsid w:val="00081CCB"/>
    <w:rsid w:val="0008458F"/>
    <w:rsid w:val="00095038"/>
    <w:rsid w:val="0009529E"/>
    <w:rsid w:val="000A745C"/>
    <w:rsid w:val="000B2A91"/>
    <w:rsid w:val="000B5D37"/>
    <w:rsid w:val="000D0A46"/>
    <w:rsid w:val="000D10D1"/>
    <w:rsid w:val="000D34F6"/>
    <w:rsid w:val="000D5760"/>
    <w:rsid w:val="000D7F29"/>
    <w:rsid w:val="000E04F1"/>
    <w:rsid w:val="000E15C0"/>
    <w:rsid w:val="000F27F9"/>
    <w:rsid w:val="000F338B"/>
    <w:rsid w:val="000F44D1"/>
    <w:rsid w:val="00102F8F"/>
    <w:rsid w:val="001045A9"/>
    <w:rsid w:val="00105C1B"/>
    <w:rsid w:val="001107DB"/>
    <w:rsid w:val="001112B0"/>
    <w:rsid w:val="00116E0F"/>
    <w:rsid w:val="00117E06"/>
    <w:rsid w:val="00122538"/>
    <w:rsid w:val="0012565B"/>
    <w:rsid w:val="0013347F"/>
    <w:rsid w:val="00137245"/>
    <w:rsid w:val="0014413C"/>
    <w:rsid w:val="00146EC9"/>
    <w:rsid w:val="00162557"/>
    <w:rsid w:val="00165146"/>
    <w:rsid w:val="00166995"/>
    <w:rsid w:val="00180023"/>
    <w:rsid w:val="00181EB9"/>
    <w:rsid w:val="00195D2E"/>
    <w:rsid w:val="00197CC6"/>
    <w:rsid w:val="001C0498"/>
    <w:rsid w:val="001C3D39"/>
    <w:rsid w:val="001C4EFE"/>
    <w:rsid w:val="001F65DA"/>
    <w:rsid w:val="00200066"/>
    <w:rsid w:val="0020119F"/>
    <w:rsid w:val="00204AD4"/>
    <w:rsid w:val="002052FB"/>
    <w:rsid w:val="00216984"/>
    <w:rsid w:val="00217562"/>
    <w:rsid w:val="00217AAD"/>
    <w:rsid w:val="002242C4"/>
    <w:rsid w:val="002415A0"/>
    <w:rsid w:val="002453BD"/>
    <w:rsid w:val="0024555B"/>
    <w:rsid w:val="0025037B"/>
    <w:rsid w:val="00255771"/>
    <w:rsid w:val="002557F4"/>
    <w:rsid w:val="00257688"/>
    <w:rsid w:val="00260974"/>
    <w:rsid w:val="00261223"/>
    <w:rsid w:val="002636C5"/>
    <w:rsid w:val="00263BD9"/>
    <w:rsid w:val="002702EC"/>
    <w:rsid w:val="00273500"/>
    <w:rsid w:val="00277358"/>
    <w:rsid w:val="0028227C"/>
    <w:rsid w:val="00286BDE"/>
    <w:rsid w:val="002A3589"/>
    <w:rsid w:val="002B123D"/>
    <w:rsid w:val="002B716C"/>
    <w:rsid w:val="002D0E4B"/>
    <w:rsid w:val="002E5E36"/>
    <w:rsid w:val="002F4127"/>
    <w:rsid w:val="002F58D1"/>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B60B4"/>
    <w:rsid w:val="003C0C54"/>
    <w:rsid w:val="003C1008"/>
    <w:rsid w:val="003C4F2E"/>
    <w:rsid w:val="003C7B0F"/>
    <w:rsid w:val="003E08F3"/>
    <w:rsid w:val="003E0BF6"/>
    <w:rsid w:val="003E2C92"/>
    <w:rsid w:val="00413782"/>
    <w:rsid w:val="0041766D"/>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93060"/>
    <w:rsid w:val="004A616C"/>
    <w:rsid w:val="004A71D8"/>
    <w:rsid w:val="004A7C10"/>
    <w:rsid w:val="004B0DC4"/>
    <w:rsid w:val="004C26E8"/>
    <w:rsid w:val="004C6894"/>
    <w:rsid w:val="004D0C00"/>
    <w:rsid w:val="004D2FC5"/>
    <w:rsid w:val="004D72D9"/>
    <w:rsid w:val="004E192F"/>
    <w:rsid w:val="004F243E"/>
    <w:rsid w:val="004F2B8E"/>
    <w:rsid w:val="005075A6"/>
    <w:rsid w:val="005137B2"/>
    <w:rsid w:val="0051431F"/>
    <w:rsid w:val="00523C16"/>
    <w:rsid w:val="00525AC6"/>
    <w:rsid w:val="00531787"/>
    <w:rsid w:val="00531CA0"/>
    <w:rsid w:val="0053723E"/>
    <w:rsid w:val="005450E9"/>
    <w:rsid w:val="00546771"/>
    <w:rsid w:val="00546E93"/>
    <w:rsid w:val="00546ECA"/>
    <w:rsid w:val="00547496"/>
    <w:rsid w:val="00551CFF"/>
    <w:rsid w:val="00561BAB"/>
    <w:rsid w:val="00562388"/>
    <w:rsid w:val="00563029"/>
    <w:rsid w:val="005670C1"/>
    <w:rsid w:val="00580B91"/>
    <w:rsid w:val="0058131C"/>
    <w:rsid w:val="005A0D4D"/>
    <w:rsid w:val="005A3BD5"/>
    <w:rsid w:val="005B7604"/>
    <w:rsid w:val="005C22AB"/>
    <w:rsid w:val="005C5CA7"/>
    <w:rsid w:val="005C73CE"/>
    <w:rsid w:val="005D7B9A"/>
    <w:rsid w:val="005E14A6"/>
    <w:rsid w:val="005E4D8B"/>
    <w:rsid w:val="005F121E"/>
    <w:rsid w:val="005F6120"/>
    <w:rsid w:val="0060156B"/>
    <w:rsid w:val="00601BDB"/>
    <w:rsid w:val="006112DC"/>
    <w:rsid w:val="00612EE1"/>
    <w:rsid w:val="0061312D"/>
    <w:rsid w:val="00624B2A"/>
    <w:rsid w:val="00624FBF"/>
    <w:rsid w:val="0065537F"/>
    <w:rsid w:val="00661608"/>
    <w:rsid w:val="00661907"/>
    <w:rsid w:val="00680027"/>
    <w:rsid w:val="00682D62"/>
    <w:rsid w:val="006830B9"/>
    <w:rsid w:val="006906DA"/>
    <w:rsid w:val="00691F24"/>
    <w:rsid w:val="006939AD"/>
    <w:rsid w:val="00693A7A"/>
    <w:rsid w:val="00694368"/>
    <w:rsid w:val="006A007B"/>
    <w:rsid w:val="006A0E01"/>
    <w:rsid w:val="006A2319"/>
    <w:rsid w:val="006A49AB"/>
    <w:rsid w:val="006A6D76"/>
    <w:rsid w:val="006A7A48"/>
    <w:rsid w:val="006B5424"/>
    <w:rsid w:val="006B5EB5"/>
    <w:rsid w:val="006D17BF"/>
    <w:rsid w:val="006D33AD"/>
    <w:rsid w:val="006D43D1"/>
    <w:rsid w:val="006F1D8B"/>
    <w:rsid w:val="0071161C"/>
    <w:rsid w:val="00723704"/>
    <w:rsid w:val="007321BC"/>
    <w:rsid w:val="0073329B"/>
    <w:rsid w:val="00733CE2"/>
    <w:rsid w:val="00737891"/>
    <w:rsid w:val="00737F56"/>
    <w:rsid w:val="00746D44"/>
    <w:rsid w:val="00755DEC"/>
    <w:rsid w:val="0076529D"/>
    <w:rsid w:val="007672BC"/>
    <w:rsid w:val="00780542"/>
    <w:rsid w:val="00780622"/>
    <w:rsid w:val="00787D9B"/>
    <w:rsid w:val="0079347D"/>
    <w:rsid w:val="007943E1"/>
    <w:rsid w:val="007A3F52"/>
    <w:rsid w:val="007A6702"/>
    <w:rsid w:val="007B42A6"/>
    <w:rsid w:val="007B5CF0"/>
    <w:rsid w:val="007B69BA"/>
    <w:rsid w:val="007C2302"/>
    <w:rsid w:val="007C2F81"/>
    <w:rsid w:val="007C5F98"/>
    <w:rsid w:val="007D436D"/>
    <w:rsid w:val="007D5106"/>
    <w:rsid w:val="007D6FB6"/>
    <w:rsid w:val="007E1B76"/>
    <w:rsid w:val="007F779F"/>
    <w:rsid w:val="00826B74"/>
    <w:rsid w:val="00837822"/>
    <w:rsid w:val="00865D8D"/>
    <w:rsid w:val="008742CD"/>
    <w:rsid w:val="00874EC8"/>
    <w:rsid w:val="00875017"/>
    <w:rsid w:val="00877AE2"/>
    <w:rsid w:val="008B0216"/>
    <w:rsid w:val="008B2F60"/>
    <w:rsid w:val="008C7094"/>
    <w:rsid w:val="008D0088"/>
    <w:rsid w:val="008D6258"/>
    <w:rsid w:val="008D7F87"/>
    <w:rsid w:val="008E10C4"/>
    <w:rsid w:val="008F365C"/>
    <w:rsid w:val="009032C9"/>
    <w:rsid w:val="00912B73"/>
    <w:rsid w:val="00916294"/>
    <w:rsid w:val="00934160"/>
    <w:rsid w:val="00935A2E"/>
    <w:rsid w:val="00937A41"/>
    <w:rsid w:val="00937DC9"/>
    <w:rsid w:val="00945BF9"/>
    <w:rsid w:val="009603CA"/>
    <w:rsid w:val="00961724"/>
    <w:rsid w:val="00963549"/>
    <w:rsid w:val="00964320"/>
    <w:rsid w:val="0097080D"/>
    <w:rsid w:val="009735F4"/>
    <w:rsid w:val="00975573"/>
    <w:rsid w:val="00976324"/>
    <w:rsid w:val="00990922"/>
    <w:rsid w:val="009A1C4B"/>
    <w:rsid w:val="009B14AC"/>
    <w:rsid w:val="009D1913"/>
    <w:rsid w:val="009D41F5"/>
    <w:rsid w:val="009D61F5"/>
    <w:rsid w:val="009E3AF1"/>
    <w:rsid w:val="009F63B5"/>
    <w:rsid w:val="009F699F"/>
    <w:rsid w:val="00A049E0"/>
    <w:rsid w:val="00A04D42"/>
    <w:rsid w:val="00A13763"/>
    <w:rsid w:val="00A22896"/>
    <w:rsid w:val="00A33AB9"/>
    <w:rsid w:val="00A40733"/>
    <w:rsid w:val="00A43032"/>
    <w:rsid w:val="00A44709"/>
    <w:rsid w:val="00A62A4D"/>
    <w:rsid w:val="00A63B19"/>
    <w:rsid w:val="00A8337D"/>
    <w:rsid w:val="00AA5A84"/>
    <w:rsid w:val="00AA5CA6"/>
    <w:rsid w:val="00AB18F4"/>
    <w:rsid w:val="00AC77A0"/>
    <w:rsid w:val="00AD05DA"/>
    <w:rsid w:val="00AD11DB"/>
    <w:rsid w:val="00AE6CF8"/>
    <w:rsid w:val="00AF044E"/>
    <w:rsid w:val="00AF2CA8"/>
    <w:rsid w:val="00AF518F"/>
    <w:rsid w:val="00B06E33"/>
    <w:rsid w:val="00B074A3"/>
    <w:rsid w:val="00B146A7"/>
    <w:rsid w:val="00B1475B"/>
    <w:rsid w:val="00B33851"/>
    <w:rsid w:val="00B37EBA"/>
    <w:rsid w:val="00B4592B"/>
    <w:rsid w:val="00B6252A"/>
    <w:rsid w:val="00B73891"/>
    <w:rsid w:val="00B779BB"/>
    <w:rsid w:val="00B87FA7"/>
    <w:rsid w:val="00BA61A6"/>
    <w:rsid w:val="00BA6815"/>
    <w:rsid w:val="00BC20EF"/>
    <w:rsid w:val="00BC4694"/>
    <w:rsid w:val="00BC7895"/>
    <w:rsid w:val="00BE204D"/>
    <w:rsid w:val="00BE40ED"/>
    <w:rsid w:val="00BF60A3"/>
    <w:rsid w:val="00C01E74"/>
    <w:rsid w:val="00C04A40"/>
    <w:rsid w:val="00C12184"/>
    <w:rsid w:val="00C16123"/>
    <w:rsid w:val="00C311C8"/>
    <w:rsid w:val="00C4253D"/>
    <w:rsid w:val="00C52300"/>
    <w:rsid w:val="00C6222C"/>
    <w:rsid w:val="00C67B59"/>
    <w:rsid w:val="00C74415"/>
    <w:rsid w:val="00C762D3"/>
    <w:rsid w:val="00C8533D"/>
    <w:rsid w:val="00C878DB"/>
    <w:rsid w:val="00C90506"/>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35951"/>
    <w:rsid w:val="00D41099"/>
    <w:rsid w:val="00D41A66"/>
    <w:rsid w:val="00D46A87"/>
    <w:rsid w:val="00D46ED4"/>
    <w:rsid w:val="00D55BFE"/>
    <w:rsid w:val="00D70832"/>
    <w:rsid w:val="00D7230C"/>
    <w:rsid w:val="00D734C7"/>
    <w:rsid w:val="00D73B31"/>
    <w:rsid w:val="00D75B1B"/>
    <w:rsid w:val="00D872B2"/>
    <w:rsid w:val="00D91408"/>
    <w:rsid w:val="00D96E49"/>
    <w:rsid w:val="00DB01F9"/>
    <w:rsid w:val="00DC2C30"/>
    <w:rsid w:val="00DE33E2"/>
    <w:rsid w:val="00DE3549"/>
    <w:rsid w:val="00DF2EF7"/>
    <w:rsid w:val="00DF5EF4"/>
    <w:rsid w:val="00E01A78"/>
    <w:rsid w:val="00E0279A"/>
    <w:rsid w:val="00E17D10"/>
    <w:rsid w:val="00E237F2"/>
    <w:rsid w:val="00E23DCD"/>
    <w:rsid w:val="00E3025C"/>
    <w:rsid w:val="00E31F57"/>
    <w:rsid w:val="00E32809"/>
    <w:rsid w:val="00E3574F"/>
    <w:rsid w:val="00E376C7"/>
    <w:rsid w:val="00E4229C"/>
    <w:rsid w:val="00E46228"/>
    <w:rsid w:val="00E57677"/>
    <w:rsid w:val="00E70E83"/>
    <w:rsid w:val="00E73455"/>
    <w:rsid w:val="00E7430B"/>
    <w:rsid w:val="00E75A6E"/>
    <w:rsid w:val="00E86F42"/>
    <w:rsid w:val="00E9138B"/>
    <w:rsid w:val="00E926E4"/>
    <w:rsid w:val="00E9707A"/>
    <w:rsid w:val="00E97726"/>
    <w:rsid w:val="00EA2589"/>
    <w:rsid w:val="00EA4074"/>
    <w:rsid w:val="00EB1651"/>
    <w:rsid w:val="00EB7BCE"/>
    <w:rsid w:val="00ED3AF8"/>
    <w:rsid w:val="00EE3B73"/>
    <w:rsid w:val="00EE3C7C"/>
    <w:rsid w:val="00F02B7C"/>
    <w:rsid w:val="00F06EFD"/>
    <w:rsid w:val="00F100F9"/>
    <w:rsid w:val="00F10D36"/>
    <w:rsid w:val="00F149CB"/>
    <w:rsid w:val="00F16B6A"/>
    <w:rsid w:val="00F31658"/>
    <w:rsid w:val="00F31F96"/>
    <w:rsid w:val="00F35C4F"/>
    <w:rsid w:val="00F47C23"/>
    <w:rsid w:val="00F47D15"/>
    <w:rsid w:val="00F54D3E"/>
    <w:rsid w:val="00F925DB"/>
    <w:rsid w:val="00F93A89"/>
    <w:rsid w:val="00F94107"/>
    <w:rsid w:val="00FB09D9"/>
    <w:rsid w:val="00FB3BFB"/>
    <w:rsid w:val="00FC0A58"/>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4E7E32"/>
  <w14:defaultImageDpi w14:val="0"/>
  <w15:docId w15:val="{8E480498-B33E-4185-A5EB-24338462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ing@bautex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5906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Lösch Anita</cp:lastModifiedBy>
  <cp:revision>3</cp:revision>
  <cp:lastPrinted>2019-01-11T15:52:00Z</cp:lastPrinted>
  <dcterms:created xsi:type="dcterms:W3CDTF">2019-11-27T14:48:00Z</dcterms:created>
  <dcterms:modified xsi:type="dcterms:W3CDTF">2019-11-27T14:49:00Z</dcterms:modified>
</cp:coreProperties>
</file>